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9A5DF8" w:rsidRDefault="009A5DF8"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F7396D" w:rsidRDefault="00F7396D" w:rsidP="009A5DF8">
      <w:pPr>
        <w:suppressAutoHyphens/>
        <w:spacing w:after="0" w:line="240" w:lineRule="auto"/>
        <w:rPr>
          <w:rFonts w:ascii="Times New Roman" w:eastAsia="Times New Roman" w:hAnsi="Times New Roman" w:cs="Times New Roman"/>
          <w:sz w:val="24"/>
          <w:szCs w:val="24"/>
          <w:lang w:eastAsia="ar-SA"/>
        </w:rPr>
        <w:sectPr w:rsidR="00F7396D" w:rsidSect="0028419A">
          <w:footerReference w:type="default" r:id="rId8"/>
          <w:type w:val="continuous"/>
          <w:pgSz w:w="11906" w:h="16838"/>
          <w:pgMar w:top="851" w:right="849" w:bottom="709" w:left="1417" w:header="708" w:footer="708" w:gutter="0"/>
          <w:pgNumType w:start="1"/>
          <w:cols w:space="708"/>
          <w:docGrid w:linePitch="360"/>
        </w:sect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rPr>
          <w:rFonts w:ascii="Times New Roman" w:eastAsia="Times New Roman" w:hAnsi="Times New Roman" w:cs="Times New Roman"/>
          <w:sz w:val="24"/>
          <w:szCs w:val="24"/>
          <w:lang w:eastAsia="ar-SA"/>
        </w:rPr>
      </w:pPr>
    </w:p>
    <w:p w:rsidR="009A5DF8" w:rsidRPr="009A5DF8" w:rsidRDefault="009A5DF8" w:rsidP="009A5DF8">
      <w:pPr>
        <w:suppressAutoHyphens/>
        <w:spacing w:after="0" w:line="240" w:lineRule="auto"/>
        <w:ind w:left="-284" w:hanging="142"/>
        <w:rPr>
          <w:rFonts w:ascii="Comic Sans MS" w:eastAsia="Times New Roman" w:hAnsi="Comic Sans MS" w:cs="Times New Roman"/>
          <w:b/>
          <w:bCs/>
          <w:sz w:val="24"/>
          <w:szCs w:val="24"/>
          <w:u w:val="single"/>
          <w:lang w:eastAsia="ar-SA"/>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1"/>
        <w:gridCol w:w="5032"/>
      </w:tblGrid>
      <w:tr w:rsidR="009A5DF8" w:rsidRPr="009A5DF8" w:rsidTr="009A5DF8">
        <w:tc>
          <w:tcPr>
            <w:tcW w:w="10063" w:type="dxa"/>
            <w:gridSpan w:val="2"/>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Základní škola a Mateřská škola T.G. Masaryka Hlavečník, okres Pardubice</w:t>
            </w:r>
          </w:p>
        </w:tc>
      </w:tr>
      <w:tr w:rsidR="009A5DF8" w:rsidRPr="009A5DF8" w:rsidTr="009A5DF8">
        <w:tc>
          <w:tcPr>
            <w:tcW w:w="10063" w:type="dxa"/>
            <w:gridSpan w:val="2"/>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240" w:lineRule="auto"/>
              <w:ind w:right="-567"/>
              <w:jc w:val="center"/>
              <w:rPr>
                <w:rFonts w:ascii="Calibri" w:eastAsia="Times New Roman" w:hAnsi="Calibri" w:cs="Times New Roman"/>
                <w:b/>
                <w:sz w:val="40"/>
                <w:szCs w:val="40"/>
                <w:lang w:eastAsia="ar-SA"/>
              </w:rPr>
            </w:pPr>
            <w:r w:rsidRPr="009A5DF8">
              <w:rPr>
                <w:rFonts w:ascii="Times New Roman" w:eastAsia="Times New Roman" w:hAnsi="Times New Roman" w:cs="Times New Roman"/>
                <w:b/>
                <w:sz w:val="40"/>
                <w:szCs w:val="40"/>
                <w:lang w:eastAsia="ar-SA"/>
              </w:rPr>
              <w:t>ŠKOLNÍ ŘÁD</w:t>
            </w: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2C1874">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Č.j.: </w:t>
            </w:r>
            <w:r w:rsidR="00BF22A2">
              <w:rPr>
                <w:rFonts w:ascii="Times New Roman" w:eastAsia="Times New Roman" w:hAnsi="Times New Roman" w:cs="Times New Roman"/>
                <w:b/>
                <w:sz w:val="24"/>
                <w:szCs w:val="24"/>
                <w:lang w:eastAsia="ar-SA"/>
              </w:rPr>
              <w:t>118</w:t>
            </w:r>
            <w:r w:rsidRPr="009A5DF8">
              <w:rPr>
                <w:rFonts w:ascii="Times New Roman" w:eastAsia="Times New Roman" w:hAnsi="Times New Roman" w:cs="Times New Roman"/>
                <w:b/>
                <w:sz w:val="24"/>
                <w:szCs w:val="24"/>
                <w:lang w:eastAsia="ar-SA"/>
              </w:rPr>
              <w:t>/1</w:t>
            </w:r>
            <w:r w:rsidR="002C1874">
              <w:rPr>
                <w:rFonts w:ascii="Times New Roman" w:eastAsia="Times New Roman" w:hAnsi="Times New Roman" w:cs="Times New Roman"/>
                <w:b/>
                <w:sz w:val="24"/>
                <w:szCs w:val="24"/>
                <w:lang w:eastAsia="ar-SA"/>
              </w:rPr>
              <w:t>/</w:t>
            </w:r>
            <w:r w:rsidRPr="009A5DF8">
              <w:rPr>
                <w:rFonts w:ascii="Times New Roman" w:eastAsia="Times New Roman" w:hAnsi="Times New Roman" w:cs="Times New Roman"/>
                <w:b/>
                <w:sz w:val="24"/>
                <w:szCs w:val="24"/>
                <w:lang w:eastAsia="ar-SA"/>
              </w:rPr>
              <w:t>ZŠHL/2016</w:t>
            </w:r>
          </w:p>
        </w:tc>
        <w:tc>
          <w:tcPr>
            <w:tcW w:w="5032" w:type="dxa"/>
            <w:tcBorders>
              <w:top w:val="single" w:sz="4" w:space="0" w:color="auto"/>
              <w:left w:val="single" w:sz="4" w:space="0" w:color="auto"/>
              <w:bottom w:val="single" w:sz="4" w:space="0" w:color="auto"/>
              <w:right w:val="single" w:sz="4" w:space="0" w:color="auto"/>
            </w:tcBorders>
          </w:tcPr>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BF22A2">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Spisový znak:</w:t>
            </w:r>
            <w:r w:rsidR="00BF22A2">
              <w:rPr>
                <w:rFonts w:ascii="Times New Roman" w:eastAsia="Times New Roman" w:hAnsi="Times New Roman" w:cs="Times New Roman"/>
                <w:sz w:val="24"/>
                <w:szCs w:val="24"/>
                <w:lang w:eastAsia="ar-SA"/>
              </w:rPr>
              <w:t>2.1</w:t>
            </w:r>
          </w:p>
        </w:tc>
        <w:tc>
          <w:tcPr>
            <w:tcW w:w="5032" w:type="dxa"/>
            <w:tcBorders>
              <w:top w:val="single" w:sz="4" w:space="0" w:color="auto"/>
              <w:left w:val="single" w:sz="4" w:space="0" w:color="auto"/>
              <w:bottom w:val="single" w:sz="4" w:space="0" w:color="auto"/>
              <w:right w:val="single" w:sz="4" w:space="0" w:color="auto"/>
            </w:tcBorders>
            <w:hideMark/>
          </w:tcPr>
          <w:p w:rsidR="009A5DF8" w:rsidRPr="009A5DF8" w:rsidRDefault="009A5DF8" w:rsidP="00BF22A2">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Skartační znak:</w:t>
            </w:r>
            <w:r w:rsidR="002C1874" w:rsidRPr="002C1874">
              <w:rPr>
                <w:rFonts w:ascii="Times New Roman" w:eastAsia="Times New Roman" w:hAnsi="Times New Roman" w:cs="Times New Roman"/>
                <w:sz w:val="24"/>
                <w:szCs w:val="24"/>
                <w:lang w:eastAsia="ar-SA"/>
              </w:rPr>
              <w:t>A</w:t>
            </w:r>
            <w:r w:rsidR="00BF22A2">
              <w:rPr>
                <w:rFonts w:ascii="Times New Roman" w:eastAsia="Times New Roman" w:hAnsi="Times New Roman" w:cs="Times New Roman"/>
                <w:sz w:val="24"/>
                <w:szCs w:val="24"/>
                <w:lang w:eastAsia="ar-SA"/>
              </w:rPr>
              <w:t>10</w:t>
            </w: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Vypracoval: </w:t>
            </w:r>
          </w:p>
        </w:tc>
        <w:tc>
          <w:tcPr>
            <w:tcW w:w="5032" w:type="dxa"/>
            <w:tcBorders>
              <w:top w:val="single" w:sz="4" w:space="0" w:color="auto"/>
              <w:left w:val="single" w:sz="4" w:space="0" w:color="auto"/>
              <w:bottom w:val="single" w:sz="4" w:space="0" w:color="auto"/>
              <w:right w:val="single" w:sz="4" w:space="0" w:color="auto"/>
            </w:tcBorders>
            <w:hideMark/>
          </w:tcPr>
          <w:p w:rsidR="009A5DF8" w:rsidRPr="009A5DF8" w:rsidRDefault="000223E8" w:rsidP="009A5DF8">
            <w:pPr>
              <w:suppressAutoHyphens/>
              <w:spacing w:after="0" w:line="360" w:lineRule="auto"/>
              <w:ind w:right="-567"/>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Mgr. H.</w:t>
            </w:r>
            <w:r w:rsidR="009A5DF8" w:rsidRPr="009A5DF8">
              <w:rPr>
                <w:rFonts w:ascii="Times New Roman" w:eastAsia="Times New Roman" w:hAnsi="Times New Roman" w:cs="Times New Roman"/>
                <w:sz w:val="24"/>
                <w:szCs w:val="24"/>
                <w:lang w:eastAsia="ar-SA"/>
              </w:rPr>
              <w:t xml:space="preserve"> Synková, ředitelka školy</w:t>
            </w: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Padagogická rada projednala dne:</w:t>
            </w:r>
          </w:p>
        </w:tc>
        <w:tc>
          <w:tcPr>
            <w:tcW w:w="5032"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31.8. 2016</w:t>
            </w: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Školská rada schválila dne:</w:t>
            </w:r>
          </w:p>
        </w:tc>
        <w:tc>
          <w:tcPr>
            <w:tcW w:w="5032"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31.8. 2016</w:t>
            </w:r>
          </w:p>
        </w:tc>
      </w:tr>
      <w:tr w:rsidR="009A5DF8" w:rsidRPr="009A5DF8" w:rsidTr="009A5DF8">
        <w:tc>
          <w:tcPr>
            <w:tcW w:w="5031"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Směrnice nabývá účinnosti dne:</w:t>
            </w:r>
          </w:p>
        </w:tc>
        <w:tc>
          <w:tcPr>
            <w:tcW w:w="5032"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line="360" w:lineRule="auto"/>
              <w:ind w:right="-567"/>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1.9. 2016</w:t>
            </w:r>
          </w:p>
        </w:tc>
      </w:tr>
      <w:tr w:rsidR="009A5DF8" w:rsidRPr="009A5DF8" w:rsidTr="009A5DF8">
        <w:tc>
          <w:tcPr>
            <w:tcW w:w="10063" w:type="dxa"/>
            <w:gridSpan w:val="2"/>
            <w:tcBorders>
              <w:top w:val="single" w:sz="4" w:space="0" w:color="auto"/>
              <w:left w:val="single" w:sz="4" w:space="0" w:color="auto"/>
              <w:bottom w:val="single" w:sz="4" w:space="0" w:color="auto"/>
              <w:right w:val="single" w:sz="4" w:space="0" w:color="auto"/>
            </w:tcBorders>
          </w:tcPr>
          <w:p w:rsid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Změny:</w:t>
            </w:r>
          </w:p>
          <w:p w:rsidR="00D7370D" w:rsidRDefault="00D7370D" w:rsidP="009A5DF8">
            <w:pPr>
              <w:suppressAutoHyphens/>
              <w:spacing w:after="0" w:line="360" w:lineRule="auto"/>
              <w:ind w:right="-567"/>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příloha č. 1.1 – Pravidla pro hodnocení výsledků vzdělávání</w:t>
            </w:r>
          </w:p>
          <w:p w:rsidR="00D7370D" w:rsidRPr="009A5DF8" w:rsidRDefault="00D7370D" w:rsidP="009A5DF8">
            <w:pPr>
              <w:suppressAutoHyphens/>
              <w:spacing w:after="0" w:line="360" w:lineRule="auto"/>
              <w:ind w:right="-567"/>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příloha č. 2 – Oprava a doplnění školního řádu po novele školského zákona 2016</w:t>
            </w:r>
          </w:p>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p>
          <w:p w:rsidR="009A5DF8" w:rsidRPr="009A5DF8" w:rsidRDefault="009A5DF8" w:rsidP="009A5DF8">
            <w:pPr>
              <w:suppressAutoHyphens/>
              <w:spacing w:after="0" w:line="360" w:lineRule="auto"/>
              <w:ind w:right="-567"/>
              <w:rPr>
                <w:rFonts w:ascii="Times New Roman" w:eastAsia="Times New Roman" w:hAnsi="Times New Roman" w:cs="Times New Roman"/>
                <w:b/>
                <w:sz w:val="24"/>
                <w:szCs w:val="24"/>
                <w:lang w:eastAsia="ar-SA"/>
              </w:rPr>
            </w:pPr>
          </w:p>
        </w:tc>
      </w:tr>
    </w:tbl>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P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9A5DF8" w:rsidRDefault="009A5DF8" w:rsidP="009A5DF8">
      <w:pPr>
        <w:suppressAutoHyphens/>
        <w:spacing w:after="0" w:line="240" w:lineRule="auto"/>
        <w:ind w:right="-567" w:hanging="1134"/>
        <w:jc w:val="center"/>
        <w:rPr>
          <w:rFonts w:ascii="Calibri" w:eastAsia="Times New Roman" w:hAnsi="Calibri" w:cs="Times New Roman"/>
          <w:b/>
          <w:sz w:val="28"/>
          <w:szCs w:val="28"/>
          <w:lang w:eastAsia="ar-SA"/>
        </w:rPr>
      </w:pPr>
    </w:p>
    <w:p w:rsidR="00BF240A" w:rsidRDefault="00BF240A" w:rsidP="009A5DF8">
      <w:pPr>
        <w:suppressAutoHyphens/>
        <w:spacing w:after="0" w:line="360" w:lineRule="auto"/>
        <w:ind w:left="-284" w:hanging="142"/>
        <w:jc w:val="both"/>
        <w:rPr>
          <w:rFonts w:ascii="Times New Roman" w:eastAsia="Times New Roman" w:hAnsi="Times New Roman" w:cs="Times New Roman"/>
          <w:b/>
          <w:bCs/>
          <w:sz w:val="24"/>
          <w:szCs w:val="24"/>
          <w:u w:val="single"/>
          <w:lang w:eastAsia="ar-SA"/>
        </w:rPr>
      </w:pPr>
    </w:p>
    <w:p w:rsidR="009A5DF8" w:rsidRPr="009A5DF8" w:rsidRDefault="009A5DF8" w:rsidP="009A5DF8">
      <w:pPr>
        <w:suppressAutoHyphens/>
        <w:spacing w:after="0" w:line="360" w:lineRule="auto"/>
        <w:ind w:left="-284" w:hanging="142"/>
        <w:jc w:val="both"/>
        <w:rPr>
          <w:rFonts w:ascii="Times New Roman" w:eastAsia="Times New Roman" w:hAnsi="Times New Roman" w:cs="Times New Roman"/>
          <w:b/>
          <w:bCs/>
          <w:sz w:val="24"/>
          <w:szCs w:val="24"/>
          <w:u w:val="single"/>
          <w:lang w:eastAsia="ar-SA"/>
        </w:rPr>
      </w:pPr>
      <w:r w:rsidRPr="009A5DF8">
        <w:rPr>
          <w:rFonts w:ascii="Times New Roman" w:eastAsia="Times New Roman" w:hAnsi="Times New Roman" w:cs="Times New Roman"/>
          <w:b/>
          <w:bCs/>
          <w:sz w:val="24"/>
          <w:szCs w:val="24"/>
          <w:u w:val="single"/>
          <w:lang w:eastAsia="ar-SA"/>
        </w:rPr>
        <w:t>Obsah:</w:t>
      </w:r>
    </w:p>
    <w:p w:rsidR="009A5DF8" w:rsidRPr="009A5DF8" w:rsidRDefault="009A5DF8" w:rsidP="009A5DF8">
      <w:pPr>
        <w:suppressAutoHyphens/>
        <w:spacing w:after="0" w:line="360" w:lineRule="auto"/>
        <w:ind w:left="-284" w:hanging="142"/>
        <w:jc w:val="both"/>
        <w:rPr>
          <w:rFonts w:ascii="Times New Roman" w:eastAsia="Times New Roman" w:hAnsi="Times New Roman" w:cs="Times New Roman"/>
          <w:b/>
          <w:bCs/>
          <w:sz w:val="24"/>
          <w:szCs w:val="24"/>
          <w:u w:val="single"/>
          <w:lang w:eastAsia="ar-SA"/>
        </w:rPr>
      </w:pPr>
    </w:p>
    <w:p w:rsidR="009A5DF8" w:rsidRPr="009A5DF8" w:rsidRDefault="009A5DF8" w:rsidP="00BA4749">
      <w:pPr>
        <w:numPr>
          <w:ilvl w:val="0"/>
          <w:numId w:val="1"/>
        </w:numPr>
        <w:suppressAutoHyphens/>
        <w:spacing w:after="0" w:line="360" w:lineRule="auto"/>
        <w:jc w:val="both"/>
        <w:rPr>
          <w:rFonts w:ascii="Times New Roman" w:eastAsia="Times New Roman" w:hAnsi="Times New Roman" w:cs="Times New Roman"/>
          <w:b/>
          <w:bCs/>
          <w:sz w:val="24"/>
          <w:szCs w:val="24"/>
          <w:u w:val="single"/>
          <w:lang w:eastAsia="ar-SA"/>
        </w:rPr>
      </w:pPr>
      <w:r w:rsidRPr="009A5DF8">
        <w:rPr>
          <w:rFonts w:ascii="Times New Roman" w:eastAsia="Times New Roman" w:hAnsi="Times New Roman" w:cs="Times New Roman"/>
          <w:b/>
          <w:bCs/>
          <w:sz w:val="24"/>
          <w:szCs w:val="24"/>
          <w:lang w:eastAsia="ar-SA"/>
        </w:rPr>
        <w:t>Vydání, obsah a závaznost školního řádu</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Vydání školního řádu</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u w:val="single"/>
          <w:lang w:eastAsia="ar-SA"/>
        </w:rPr>
      </w:pPr>
      <w:r w:rsidRPr="009A5DF8">
        <w:rPr>
          <w:rFonts w:ascii="Times New Roman" w:eastAsia="Times New Roman" w:hAnsi="Times New Roman" w:cs="Times New Roman"/>
          <w:bCs/>
          <w:sz w:val="24"/>
          <w:szCs w:val="24"/>
          <w:lang w:eastAsia="ar-SA"/>
        </w:rPr>
        <w:t>Obsah školního řádu</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u w:val="single"/>
          <w:lang w:eastAsia="ar-SA"/>
        </w:rPr>
      </w:pPr>
      <w:r w:rsidRPr="009A5DF8">
        <w:rPr>
          <w:rFonts w:ascii="Times New Roman" w:eastAsia="Times New Roman" w:hAnsi="Times New Roman" w:cs="Times New Roman"/>
          <w:bCs/>
          <w:sz w:val="24"/>
          <w:szCs w:val="24"/>
          <w:lang w:eastAsia="ar-SA"/>
        </w:rPr>
        <w:t>Závaznost školního řádu</w:t>
      </w:r>
    </w:p>
    <w:p w:rsidR="009A5DF8" w:rsidRPr="009A5DF8" w:rsidRDefault="009A5DF8" w:rsidP="00BA4749">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Podrobnosti k výkonu práv a povinností žáků a jejich zákonných zástupců ve škole</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Základní práva žáků</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Základní povinnosti žáků</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Základní práva zákonných zástupců</w:t>
      </w:r>
    </w:p>
    <w:p w:rsid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Základní povinnosti zákonných zástupců</w:t>
      </w:r>
    </w:p>
    <w:p w:rsidR="00890C3F" w:rsidRDefault="00890C3F"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Práva a povinnosti pedagogických zaměstnanců</w:t>
      </w:r>
    </w:p>
    <w:p w:rsidR="00890C3F" w:rsidRPr="00890C3F" w:rsidRDefault="00890C3F" w:rsidP="00890C3F">
      <w:pPr>
        <w:pStyle w:val="Odstavecseseznamem"/>
        <w:numPr>
          <w:ilvl w:val="2"/>
          <w:numId w:val="1"/>
        </w:numPr>
        <w:suppressAutoHyphens/>
        <w:spacing w:after="0" w:line="360" w:lineRule="auto"/>
        <w:jc w:val="both"/>
        <w:rPr>
          <w:rFonts w:ascii="Times New Roman" w:eastAsia="Times New Roman" w:hAnsi="Times New Roman" w:cs="Times New Roman"/>
          <w:bCs/>
          <w:sz w:val="24"/>
          <w:szCs w:val="24"/>
          <w:lang w:eastAsia="ar-SA"/>
        </w:rPr>
      </w:pPr>
      <w:r w:rsidRPr="00890C3F">
        <w:rPr>
          <w:rFonts w:ascii="Times New Roman" w:eastAsia="Times New Roman" w:hAnsi="Times New Roman" w:cs="Times New Roman"/>
          <w:bCs/>
          <w:sz w:val="24"/>
          <w:szCs w:val="24"/>
          <w:lang w:eastAsia="ar-SA"/>
        </w:rPr>
        <w:t xml:space="preserve">Práva pedagogických </w:t>
      </w:r>
      <w:r>
        <w:rPr>
          <w:rFonts w:ascii="Times New Roman" w:eastAsia="Times New Roman" w:hAnsi="Times New Roman" w:cs="Times New Roman"/>
          <w:bCs/>
          <w:sz w:val="24"/>
          <w:szCs w:val="24"/>
          <w:lang w:eastAsia="ar-SA"/>
        </w:rPr>
        <w:t>zaměstnanců</w:t>
      </w:r>
    </w:p>
    <w:p w:rsidR="00890C3F" w:rsidRPr="00890C3F" w:rsidRDefault="00890C3F" w:rsidP="00890C3F">
      <w:pPr>
        <w:pStyle w:val="Odstavecseseznamem"/>
        <w:numPr>
          <w:ilvl w:val="2"/>
          <w:numId w:val="1"/>
        </w:numPr>
        <w:suppressAutoHyphen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Povinnosti pedagogických zaměstnanců</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Docházka do školy</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Základní pravidla chování ve škole</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Připravenost žáků na výuku, nošení pomůcek a školních potřeb</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Účast na akcích pořádaných školou</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Informování o průběhu a výsledcích vzdělávání</w:t>
      </w:r>
    </w:p>
    <w:p w:rsidR="009A5DF8" w:rsidRPr="009A5DF8" w:rsidRDefault="009A5DF8" w:rsidP="00BA4749">
      <w:pPr>
        <w:numPr>
          <w:ilvl w:val="1"/>
          <w:numId w:val="1"/>
        </w:numPr>
        <w:tabs>
          <w:tab w:val="left" w:pos="426"/>
        </w:tabs>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Oznamování skutečnosti podle § 22 ods. 2 písm. a) a c) a odst. 3 písm. a) a c) školského zákona</w:t>
      </w:r>
    </w:p>
    <w:p w:rsidR="009A5DF8" w:rsidRPr="009A5DF8" w:rsidRDefault="009A5DF8" w:rsidP="00BA4749">
      <w:pPr>
        <w:numPr>
          <w:ilvl w:val="1"/>
          <w:numId w:val="1"/>
        </w:numPr>
        <w:tabs>
          <w:tab w:val="left" w:pos="426"/>
        </w:tabs>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Vyloučení žáka za školy</w:t>
      </w:r>
    </w:p>
    <w:p w:rsidR="009A5DF8" w:rsidRPr="009A5DF8" w:rsidRDefault="009A5DF8" w:rsidP="00BA4749">
      <w:pPr>
        <w:numPr>
          <w:ilvl w:val="1"/>
          <w:numId w:val="1"/>
        </w:numPr>
        <w:tabs>
          <w:tab w:val="left" w:pos="426"/>
        </w:tabs>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Projednání závažných otázek týkajících se vzdělávání nebo žáka</w:t>
      </w:r>
    </w:p>
    <w:p w:rsidR="009A5DF8" w:rsidRPr="009A5DF8" w:rsidRDefault="009A5DF8" w:rsidP="00BA4749">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Podrobnosti o pravidlech vzájemných vztahů se zaměstnanci ve škole</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Pravidla vzájemných vztahů se zaměstnanci ve škole</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Konzultace s pedagogickými </w:t>
      </w:r>
      <w:r w:rsidR="00885BBC">
        <w:rPr>
          <w:rFonts w:ascii="Times New Roman" w:eastAsia="Times New Roman" w:hAnsi="Times New Roman" w:cs="Times New Roman"/>
          <w:bCs/>
          <w:sz w:val="24"/>
          <w:szCs w:val="24"/>
          <w:lang w:eastAsia="ar-SA"/>
        </w:rPr>
        <w:t>zaměstnanci</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Postup při vyřizování podnětů žáků</w:t>
      </w:r>
    </w:p>
    <w:p w:rsidR="009A5DF8" w:rsidRPr="009A5DF8" w:rsidRDefault="009A5DF8" w:rsidP="00BA4749">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Provoz a vnitřní režim školy</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Provozní a organizační záležitosti spojené se začátkem a koncem vyučování</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Časové rozvržení vyučovacích hodin a rozpis přestávek</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Pravidla pro používání Wi-Fi sítě ve škole</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Vstup zákonných zástupců a dalších osob do budovy školy (v průběhu vyučování i mimo ně)</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Podmínky pohybu po budově školy</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Organizace vzdělávání mimo budovu školy</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Možnost přítomnosti žáků ve škole před či po vyučování</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Předávání žáků zákonným zástupcům</w:t>
      </w:r>
    </w:p>
    <w:p w:rsidR="009A5DF8" w:rsidRPr="009A5DF8" w:rsidRDefault="009A5DF8" w:rsidP="00BA4749">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lastRenderedPageBreak/>
        <w:t>Výkon dohledu nad žáky</w:t>
      </w:r>
    </w:p>
    <w:p w:rsidR="009A5DF8" w:rsidRPr="009A5DF8" w:rsidRDefault="009A5DF8" w:rsidP="00BA4749">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Podmínky zajištění bezpečnosti a ochrany zdraví žáků a jejich ochrany před sociálně patologickými jevy a před projevy diskriminace, nepřátelství nebo násilí</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Předcházení úrazů</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První pomoc a ošetření</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Postup při informování o úrazu</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Obecné podmínky bezpečnosti a ochrany zdraví</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Podmínky bezpečnosti při činnosti v odborných učebnách apod.</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Podmínky bezpečnosti při tělesné výchově.</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Podmínky bezpečnosti při činnostech konaných mimo školu</w:t>
      </w:r>
    </w:p>
    <w:p w:rsidR="009A5DF8" w:rsidRPr="009A5DF8" w:rsidRDefault="009A5DF8" w:rsidP="00CD6D93">
      <w:pPr>
        <w:numPr>
          <w:ilvl w:val="1"/>
          <w:numId w:val="1"/>
        </w:numPr>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Prevence sociálně patologických jevů, prevence a řešení šikany ve škole</w:t>
      </w:r>
    </w:p>
    <w:p w:rsidR="009A5DF8" w:rsidRPr="009A5DF8" w:rsidRDefault="009A5DF8" w:rsidP="00CD6D93">
      <w:pPr>
        <w:numPr>
          <w:ilvl w:val="1"/>
          <w:numId w:val="1"/>
        </w:numPr>
        <w:tabs>
          <w:tab w:val="left" w:pos="426"/>
        </w:tabs>
        <w:suppressAutoHyphens/>
        <w:spacing w:after="0" w:line="360" w:lineRule="auto"/>
        <w:ind w:hanging="43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Prevence šíření infekčních onemocnění</w:t>
      </w:r>
    </w:p>
    <w:p w:rsidR="00031833" w:rsidRDefault="009A5DF8" w:rsidP="00CD6D93">
      <w:pPr>
        <w:numPr>
          <w:ilvl w:val="1"/>
          <w:numId w:val="1"/>
        </w:numPr>
        <w:tabs>
          <w:tab w:val="left" w:pos="426"/>
        </w:tabs>
        <w:suppressAutoHyphens/>
        <w:spacing w:after="0" w:line="360" w:lineRule="auto"/>
        <w:ind w:left="567" w:hanging="709"/>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Zákaz vnášení věcí a látek ohrožující bezpečnost a zdraví </w:t>
      </w:r>
      <w:r w:rsidR="00031833">
        <w:rPr>
          <w:rFonts w:ascii="Times New Roman" w:eastAsia="Times New Roman" w:hAnsi="Times New Roman" w:cs="Times New Roman"/>
          <w:bCs/>
          <w:sz w:val="24"/>
          <w:szCs w:val="24"/>
          <w:lang w:eastAsia="ar-SA"/>
        </w:rPr>
        <w:t>(zbraně, omamné látky, alkohol)</w:t>
      </w:r>
    </w:p>
    <w:p w:rsidR="00960081" w:rsidRDefault="00960081" w:rsidP="00CD6D93">
      <w:pPr>
        <w:tabs>
          <w:tab w:val="left" w:pos="426"/>
        </w:tabs>
        <w:suppressAutoHyphens/>
        <w:spacing w:after="0" w:line="360" w:lineRule="auto"/>
        <w:ind w:left="-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w:t>
      </w:r>
      <w:r w:rsidR="009A5DF8" w:rsidRPr="009A5DF8">
        <w:rPr>
          <w:rFonts w:ascii="Times New Roman" w:eastAsia="Times New Roman" w:hAnsi="Times New Roman" w:cs="Times New Roman"/>
          <w:bCs/>
          <w:sz w:val="24"/>
          <w:szCs w:val="24"/>
          <w:lang w:eastAsia="ar-SA"/>
        </w:rPr>
        <w:t xml:space="preserve">četněvýslovného zákazu kouření a používání alkoholických nápojů (ve vnitřních i vnějších </w:t>
      </w:r>
    </w:p>
    <w:p w:rsidR="009A5DF8" w:rsidRPr="009A5DF8" w:rsidRDefault="009A5DF8" w:rsidP="00CD6D93">
      <w:pPr>
        <w:tabs>
          <w:tab w:val="left" w:pos="426"/>
        </w:tabs>
        <w:suppressAutoHyphens/>
        <w:spacing w:after="0" w:line="360" w:lineRule="auto"/>
        <w:ind w:left="-142"/>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prostoráchškoly, v průběhu výuky i školních akcí)</w:t>
      </w:r>
    </w:p>
    <w:p w:rsidR="00960081" w:rsidRDefault="009A5DF8" w:rsidP="00CD6D93">
      <w:pPr>
        <w:numPr>
          <w:ilvl w:val="1"/>
          <w:numId w:val="1"/>
        </w:numPr>
        <w:tabs>
          <w:tab w:val="left" w:pos="426"/>
        </w:tabs>
        <w:suppressAutoHyphens/>
        <w:spacing w:after="0" w:line="360" w:lineRule="auto"/>
        <w:ind w:left="567" w:hanging="709"/>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Podmínky vnášení a nakládání s běžnými věcmi, které</w:t>
      </w:r>
      <w:r w:rsidR="00960081">
        <w:rPr>
          <w:rFonts w:ascii="Times New Roman" w:eastAsia="Times New Roman" w:hAnsi="Times New Roman" w:cs="Times New Roman"/>
          <w:bCs/>
          <w:sz w:val="24"/>
          <w:szCs w:val="24"/>
          <w:lang w:eastAsia="ar-SA"/>
        </w:rPr>
        <w:t xml:space="preserve"> přímo nesouvisejí s vyučováním</w:t>
      </w:r>
    </w:p>
    <w:p w:rsidR="009A5DF8" w:rsidRPr="009A5DF8" w:rsidRDefault="009A5DF8" w:rsidP="00CD6D93">
      <w:pPr>
        <w:tabs>
          <w:tab w:val="left" w:pos="426"/>
        </w:tabs>
        <w:suppressAutoHyphens/>
        <w:spacing w:after="0" w:line="360" w:lineRule="auto"/>
        <w:ind w:left="-142"/>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(mobily, cennosti, jízdní kola, …)</w:t>
      </w:r>
    </w:p>
    <w:p w:rsidR="009A5DF8" w:rsidRPr="009A5DF8" w:rsidRDefault="009A5DF8" w:rsidP="00CD6D93">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Podmínky zacházení s majetkem školy ze strany žáků</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Zákaz poškozování a ničení majetku</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Podmínky nakládání s učebnicemi, možnost školy požadovat náhradu škody či smluvní pokutu </w:t>
      </w:r>
    </w:p>
    <w:p w:rsidR="009A5DF8" w:rsidRPr="009A5DF8" w:rsidRDefault="009A5DF8" w:rsidP="00CD6D93">
      <w:pPr>
        <w:suppressAutoHyphens/>
        <w:spacing w:after="0" w:line="360" w:lineRule="auto"/>
        <w:ind w:left="294"/>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(je-li sjednáno) za poškození bezplatně poskytovaných učebnic</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Náhrada škody</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Oznamování zjištění poškození nebo odcizení majetku</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Poučení o odpovědnosti za škodu</w:t>
      </w:r>
    </w:p>
    <w:p w:rsidR="009A5DF8" w:rsidRPr="009A5DF8" w:rsidRDefault="009A5DF8" w:rsidP="00CD6D93">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Podmínky pro omlouvání a uvolňování žáků z vyučování</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Podmínky pro uvolňování žáků </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Řešení neomluvené absence</w:t>
      </w:r>
    </w:p>
    <w:p w:rsidR="009A5DF8" w:rsidRPr="009A5DF8" w:rsidRDefault="009A5DF8" w:rsidP="00CD6D93">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Poučení o povinnosti dodržovat školní řád</w:t>
      </w:r>
    </w:p>
    <w:p w:rsidR="009A5DF8" w:rsidRPr="009A5DF8" w:rsidRDefault="009A5DF8" w:rsidP="00CD6D93">
      <w:pPr>
        <w:numPr>
          <w:ilvl w:val="1"/>
          <w:numId w:val="1"/>
        </w:numPr>
        <w:suppressAutoHyphens/>
        <w:spacing w:after="0" w:line="360" w:lineRule="auto"/>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Místo zveřejnění školního řádu (zejm. webová stránka), způsob seznámení žáků a zákonných</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zástupců se školním řádem a poučení o povinnosti dodržovat školní řád</w:t>
      </w:r>
    </w:p>
    <w:p w:rsidR="009A5DF8" w:rsidRDefault="009A5DF8" w:rsidP="00CD6D93">
      <w:pPr>
        <w:numPr>
          <w:ilvl w:val="0"/>
          <w:numId w:val="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Příloha</w:t>
      </w:r>
      <w:r w:rsidR="0073535A">
        <w:rPr>
          <w:rFonts w:ascii="Times New Roman" w:eastAsia="Times New Roman" w:hAnsi="Times New Roman" w:cs="Times New Roman"/>
          <w:b/>
          <w:bCs/>
          <w:sz w:val="24"/>
          <w:szCs w:val="24"/>
          <w:lang w:eastAsia="ar-SA"/>
        </w:rPr>
        <w:t xml:space="preserve"> č. 1</w:t>
      </w:r>
      <w:r w:rsidRPr="009A5DF8">
        <w:rPr>
          <w:rFonts w:ascii="Times New Roman" w:eastAsia="Times New Roman" w:hAnsi="Times New Roman" w:cs="Times New Roman"/>
          <w:b/>
          <w:bCs/>
          <w:sz w:val="24"/>
          <w:szCs w:val="24"/>
          <w:lang w:eastAsia="ar-SA"/>
        </w:rPr>
        <w:t xml:space="preserve"> ke školnímu řádu - Pravidla pro hodnocení výsledků vzdělávání žáků, podmínky ukládání výchovných opatření</w:t>
      </w:r>
    </w:p>
    <w:p w:rsidR="00D7370D" w:rsidRPr="00D7370D" w:rsidRDefault="00D7370D" w:rsidP="00CD6D93">
      <w:pPr>
        <w:pStyle w:val="Odstavecseseznamem"/>
        <w:numPr>
          <w:ilvl w:val="0"/>
          <w:numId w:val="1"/>
        </w:numPr>
        <w:suppressAutoHyphens/>
        <w:spacing w:after="0" w:line="360" w:lineRule="auto"/>
        <w:ind w:righ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w:t>
      </w:r>
      <w:r w:rsidRPr="00D7370D">
        <w:rPr>
          <w:rFonts w:ascii="Times New Roman" w:eastAsia="Times New Roman" w:hAnsi="Times New Roman" w:cs="Times New Roman"/>
          <w:b/>
          <w:sz w:val="24"/>
          <w:szCs w:val="24"/>
          <w:lang w:eastAsia="ar-SA"/>
        </w:rPr>
        <w:t>říloha č. 2 – Oprava a doplnění školního řádu po novele školského zákona 2016</w:t>
      </w:r>
    </w:p>
    <w:p w:rsidR="00D7370D" w:rsidRPr="00D43A51" w:rsidRDefault="00D7370D" w:rsidP="00CD6D93">
      <w:pPr>
        <w:suppressAutoHyphens/>
        <w:spacing w:after="0" w:line="360" w:lineRule="auto"/>
        <w:ind w:left="-426"/>
        <w:jc w:val="both"/>
        <w:rPr>
          <w:rFonts w:ascii="Times New Roman" w:eastAsia="Times New Roman" w:hAnsi="Times New Roman" w:cs="Times New Roman"/>
          <w:b/>
          <w:bCs/>
          <w:sz w:val="24"/>
          <w:szCs w:val="24"/>
          <w:lang w:eastAsia="ar-SA"/>
        </w:rPr>
      </w:pPr>
    </w:p>
    <w:p w:rsidR="009A5DF8" w:rsidRPr="009A5DF8" w:rsidRDefault="009A5DF8" w:rsidP="00CD6D93">
      <w:pPr>
        <w:suppressAutoHyphens/>
        <w:spacing w:after="0" w:line="360" w:lineRule="auto"/>
        <w:ind w:left="-66"/>
        <w:jc w:val="both"/>
        <w:rPr>
          <w:rFonts w:ascii="Times New Roman" w:eastAsia="Times New Roman" w:hAnsi="Times New Roman" w:cs="Times New Roman"/>
          <w:b/>
          <w:bCs/>
          <w:sz w:val="24"/>
          <w:szCs w:val="24"/>
          <w:lang w:eastAsia="ar-SA"/>
        </w:rPr>
      </w:pPr>
    </w:p>
    <w:p w:rsidR="00FD650A" w:rsidRDefault="00FD650A" w:rsidP="00CD6D93">
      <w:pPr>
        <w:jc w:val="both"/>
      </w:pPr>
    </w:p>
    <w:p w:rsidR="00FD650A" w:rsidRDefault="00FD650A" w:rsidP="00CD6D93">
      <w:pPr>
        <w:pStyle w:val="Zpat"/>
        <w:tabs>
          <w:tab w:val="clear" w:pos="4536"/>
          <w:tab w:val="clear" w:pos="9072"/>
        </w:tabs>
        <w:jc w:val="both"/>
      </w:pPr>
    </w:p>
    <w:p w:rsidR="009A5DF8" w:rsidRPr="009A5DF8" w:rsidRDefault="009A5DF8" w:rsidP="00CD6D93">
      <w:pPr>
        <w:numPr>
          <w:ilvl w:val="0"/>
          <w:numId w:val="2"/>
        </w:numPr>
        <w:suppressAutoHyphens/>
        <w:spacing w:after="0" w:line="360" w:lineRule="auto"/>
        <w:ind w:left="0" w:hanging="426"/>
        <w:jc w:val="both"/>
        <w:rPr>
          <w:rFonts w:ascii="Times New Roman" w:eastAsia="Times New Roman" w:hAnsi="Times New Roman" w:cs="Times New Roman"/>
          <w:b/>
          <w:bCs/>
          <w:sz w:val="24"/>
          <w:szCs w:val="24"/>
          <w:u w:val="single"/>
          <w:lang w:eastAsia="ar-SA"/>
        </w:rPr>
      </w:pPr>
      <w:bookmarkStart w:id="0" w:name="_GoBack"/>
      <w:bookmarkEnd w:id="0"/>
      <w:r w:rsidRPr="009A5DF8">
        <w:rPr>
          <w:rFonts w:ascii="Times New Roman" w:eastAsia="Times New Roman" w:hAnsi="Times New Roman" w:cs="Times New Roman"/>
          <w:b/>
          <w:bCs/>
          <w:sz w:val="24"/>
          <w:szCs w:val="24"/>
          <w:lang w:eastAsia="ar-SA"/>
        </w:rPr>
        <w:t>Vydání, obsah a závaznost školního řádu (§ 30 zákona č. 561/2004 Sb., školský zákon)</w:t>
      </w:r>
    </w:p>
    <w:p w:rsidR="009A5DF8" w:rsidRPr="009A5DF8" w:rsidRDefault="009A5DF8" w:rsidP="00CD6D93">
      <w:pPr>
        <w:suppressAutoHyphens/>
        <w:spacing w:after="0" w:line="360" w:lineRule="auto"/>
        <w:ind w:left="294"/>
        <w:jc w:val="both"/>
        <w:rPr>
          <w:rFonts w:ascii="Times New Roman" w:eastAsia="Times New Roman" w:hAnsi="Times New Roman" w:cs="Times New Roman"/>
          <w:b/>
          <w:bCs/>
          <w:sz w:val="24"/>
          <w:szCs w:val="24"/>
          <w:u w:val="single"/>
          <w:lang w:eastAsia="ar-SA"/>
        </w:rPr>
      </w:pPr>
    </w:p>
    <w:p w:rsidR="009A5DF8" w:rsidRPr="009A5DF8" w:rsidRDefault="009A5DF8" w:rsidP="00CD6D93">
      <w:pPr>
        <w:numPr>
          <w:ilvl w:val="1"/>
          <w:numId w:val="3"/>
        </w:numPr>
        <w:tabs>
          <w:tab w:val="left" w:pos="426"/>
        </w:tabs>
        <w:suppressAutoHyphens/>
        <w:spacing w:after="0" w:line="360" w:lineRule="auto"/>
        <w:ind w:hanging="633"/>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Vydání školního řádu</w:t>
      </w:r>
    </w:p>
    <w:p w:rsidR="00FD650A" w:rsidRDefault="009A5DF8" w:rsidP="00CD6D93">
      <w:pPr>
        <w:suppressAutoHyphens/>
        <w:spacing w:after="0" w:line="360" w:lineRule="auto"/>
        <w:ind w:left="294" w:hanging="861"/>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Na základě ustanovení § 30</w:t>
      </w:r>
      <w:r w:rsidR="00FD650A">
        <w:rPr>
          <w:rFonts w:ascii="Times New Roman" w:eastAsia="Times New Roman" w:hAnsi="Times New Roman" w:cs="Times New Roman"/>
          <w:bCs/>
          <w:sz w:val="24"/>
          <w:szCs w:val="24"/>
          <w:lang w:eastAsia="ar-SA"/>
        </w:rPr>
        <w:t>, odst.1)</w:t>
      </w:r>
      <w:r w:rsidRPr="009A5DF8">
        <w:rPr>
          <w:rFonts w:ascii="Times New Roman" w:eastAsia="Times New Roman" w:hAnsi="Times New Roman" w:cs="Times New Roman"/>
          <w:bCs/>
          <w:sz w:val="24"/>
          <w:szCs w:val="24"/>
          <w:lang w:eastAsia="ar-SA"/>
        </w:rPr>
        <w:t xml:space="preserve"> zákona č. 561/2004 Sb., školský zákon, vydává ředitelka školy</w:t>
      </w:r>
    </w:p>
    <w:p w:rsidR="009A5DF8" w:rsidRPr="009A5DF8" w:rsidRDefault="009A5DF8" w:rsidP="00CD6D93">
      <w:pPr>
        <w:suppressAutoHyphens/>
        <w:spacing w:after="0" w:line="360" w:lineRule="auto"/>
        <w:ind w:left="294" w:hanging="861"/>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 projednání na pedagogické radě a schválení ve školské radě tento řád školy.</w:t>
      </w:r>
    </w:p>
    <w:p w:rsidR="009A5DF8" w:rsidRDefault="009A5DF8" w:rsidP="00CD6D93">
      <w:pPr>
        <w:suppressAutoHyphens/>
        <w:spacing w:after="0" w:line="360" w:lineRule="auto"/>
        <w:ind w:left="294" w:hanging="861"/>
        <w:jc w:val="both"/>
        <w:rPr>
          <w:rFonts w:ascii="Times New Roman" w:eastAsia="Times New Roman" w:hAnsi="Times New Roman" w:cs="Times New Roman"/>
          <w:bCs/>
          <w:sz w:val="24"/>
          <w:szCs w:val="24"/>
          <w:lang w:eastAsia="ar-SA"/>
        </w:rPr>
      </w:pPr>
    </w:p>
    <w:p w:rsidR="009A5DF8" w:rsidRPr="009A5DF8" w:rsidRDefault="009A5DF8" w:rsidP="00CD6D93">
      <w:pPr>
        <w:numPr>
          <w:ilvl w:val="1"/>
          <w:numId w:val="3"/>
        </w:num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Obsah školního řádu</w:t>
      </w:r>
    </w:p>
    <w:p w:rsidR="009A5DF8" w:rsidRPr="009A5DF8" w:rsidRDefault="009A5DF8" w:rsidP="00CD6D93">
      <w:pPr>
        <w:suppressAutoHyphens/>
        <w:spacing w:after="0" w:line="360" w:lineRule="auto"/>
        <w:ind w:left="426" w:hanging="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Školní řád upravuje:</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Podrobnosti k výkonu práv a povinností žáků a jejich zákonných zástupců ve škole</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Podrobnosti o pravidlech vzájemných vztahů se zaměstnanci ve škole</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Provoz a vnitřní režim školy</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Podmínky zajištění bezpečnosti a ochrany zdraví žáků a jejich ochrany před sociálně </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patologickými jevy a před projevy diskriminace, nepřátelství nebo násilí</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Podmínky zacházení s majetkem školy ze strany žáků</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Podmínky pro omlouvání a uvolňování žáků z vyučování</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Poučení o povinnosti dodržovat školní řád</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Příloha školního řádu:</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Pravidla pro hodnocení výsledků vzdělávání žáků</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Podmínky ukládání výchovných opatření</w:t>
      </w:r>
    </w:p>
    <w:p w:rsidR="009A5DF8" w:rsidRPr="009A5DF8" w:rsidRDefault="009A5DF8" w:rsidP="00CD6D93">
      <w:pPr>
        <w:suppressAutoHyphens/>
        <w:spacing w:after="0" w:line="360" w:lineRule="auto"/>
        <w:ind w:left="-66"/>
        <w:jc w:val="both"/>
        <w:rPr>
          <w:rFonts w:ascii="Times New Roman" w:eastAsia="Times New Roman" w:hAnsi="Times New Roman" w:cs="Times New Roman"/>
          <w:bCs/>
          <w:sz w:val="24"/>
          <w:szCs w:val="24"/>
          <w:lang w:eastAsia="ar-SA"/>
        </w:rPr>
      </w:pPr>
    </w:p>
    <w:p w:rsidR="009A5DF8" w:rsidRPr="009A5DF8" w:rsidRDefault="009A5DF8" w:rsidP="00CD6D93">
      <w:pPr>
        <w:numPr>
          <w:ilvl w:val="1"/>
          <w:numId w:val="3"/>
        </w:num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Závaznost školního řádu</w:t>
      </w:r>
    </w:p>
    <w:p w:rsidR="00960081" w:rsidRDefault="009A5DF8" w:rsidP="00CD6D93">
      <w:pPr>
        <w:suppressAutoHyphens/>
        <w:spacing w:after="0" w:line="360" w:lineRule="auto"/>
        <w:ind w:left="426" w:hanging="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Školní řád je závazný pro všechny žáky školy, jejich zákonné z</w:t>
      </w:r>
      <w:r w:rsidR="00960081">
        <w:rPr>
          <w:rFonts w:ascii="Times New Roman" w:eastAsia="Times New Roman" w:hAnsi="Times New Roman" w:cs="Times New Roman"/>
          <w:bCs/>
          <w:sz w:val="24"/>
          <w:szCs w:val="24"/>
          <w:lang w:eastAsia="ar-SA"/>
        </w:rPr>
        <w:t>ástupce a všechny zaměstnance</w:t>
      </w:r>
    </w:p>
    <w:p w:rsidR="00960081" w:rsidRDefault="009A5DF8" w:rsidP="00CD6D93">
      <w:pPr>
        <w:suppressAutoHyphens/>
        <w:spacing w:after="0" w:line="360" w:lineRule="auto"/>
        <w:ind w:left="426" w:hanging="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školy a je platný i pro akce související s výchovně vzdělávací činností školy, která se uskuteční</w:t>
      </w:r>
    </w:p>
    <w:p w:rsidR="009A5DF8" w:rsidRPr="009A5DF8" w:rsidRDefault="009A5DF8" w:rsidP="00CD6D93">
      <w:pPr>
        <w:suppressAutoHyphens/>
        <w:spacing w:after="0" w:line="360" w:lineRule="auto"/>
        <w:ind w:left="426" w:hanging="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mimobudovu školy.</w:t>
      </w:r>
    </w:p>
    <w:p w:rsidR="009A5DF8" w:rsidRPr="009A5DF8" w:rsidRDefault="009A5DF8" w:rsidP="00CD6D93">
      <w:pPr>
        <w:suppressAutoHyphens/>
        <w:spacing w:after="0" w:line="360" w:lineRule="auto"/>
        <w:ind w:left="294"/>
        <w:jc w:val="both"/>
        <w:rPr>
          <w:rFonts w:ascii="Times New Roman" w:eastAsia="Times New Roman" w:hAnsi="Times New Roman" w:cs="Times New Roman"/>
          <w:b/>
          <w:bCs/>
          <w:sz w:val="24"/>
          <w:szCs w:val="24"/>
          <w:lang w:eastAsia="ar-SA"/>
        </w:rPr>
      </w:pPr>
    </w:p>
    <w:p w:rsidR="00960081" w:rsidRDefault="009A5DF8" w:rsidP="00CD6D93">
      <w:pPr>
        <w:numPr>
          <w:ilvl w:val="0"/>
          <w:numId w:val="2"/>
        </w:numPr>
        <w:suppressAutoHyphens/>
        <w:spacing w:after="0" w:line="360" w:lineRule="auto"/>
        <w:ind w:left="-567" w:firstLine="141"/>
        <w:jc w:val="both"/>
        <w:rPr>
          <w:rFonts w:ascii="Times New Roman" w:eastAsia="Times New Roman" w:hAnsi="Times New Roman" w:cs="Times New Roman"/>
          <w:b/>
          <w:bCs/>
          <w:sz w:val="24"/>
          <w:szCs w:val="24"/>
          <w:lang w:eastAsia="ar-SA"/>
        </w:rPr>
      </w:pPr>
      <w:r w:rsidRPr="00960081">
        <w:rPr>
          <w:rFonts w:ascii="Times New Roman" w:eastAsia="Times New Roman" w:hAnsi="Times New Roman" w:cs="Times New Roman"/>
          <w:b/>
          <w:bCs/>
          <w:sz w:val="24"/>
          <w:szCs w:val="24"/>
          <w:lang w:eastAsia="ar-SA"/>
        </w:rPr>
        <w:t xml:space="preserve">Podrobnosti k výkonu práv a povinností žáků a jejich zákonných zástupců ve škole (§ 30 odst. </w:t>
      </w:r>
    </w:p>
    <w:p w:rsidR="009A5DF8" w:rsidRPr="00960081" w:rsidRDefault="009A5DF8" w:rsidP="00CD6D93">
      <w:pPr>
        <w:suppressAutoHyphens/>
        <w:spacing w:after="0" w:line="360" w:lineRule="auto"/>
        <w:ind w:left="-426"/>
        <w:jc w:val="both"/>
        <w:rPr>
          <w:rFonts w:ascii="Times New Roman" w:eastAsia="Times New Roman" w:hAnsi="Times New Roman" w:cs="Times New Roman"/>
          <w:b/>
          <w:bCs/>
          <w:sz w:val="24"/>
          <w:szCs w:val="24"/>
          <w:lang w:eastAsia="ar-SA"/>
        </w:rPr>
      </w:pPr>
      <w:r w:rsidRPr="00960081">
        <w:rPr>
          <w:rFonts w:ascii="Times New Roman" w:eastAsia="Times New Roman" w:hAnsi="Times New Roman" w:cs="Times New Roman"/>
          <w:b/>
          <w:bCs/>
          <w:sz w:val="24"/>
          <w:szCs w:val="24"/>
          <w:lang w:eastAsia="ar-SA"/>
        </w:rPr>
        <w:t>1 písm. a) školského zákona)</w:t>
      </w:r>
    </w:p>
    <w:p w:rsidR="009A5DF8" w:rsidRPr="009A5DF8" w:rsidRDefault="009A5DF8" w:rsidP="00CD6D93">
      <w:pPr>
        <w:suppressAutoHyphens/>
        <w:spacing w:after="0" w:line="360" w:lineRule="auto"/>
        <w:ind w:left="-567"/>
        <w:jc w:val="both"/>
        <w:rPr>
          <w:rFonts w:ascii="Times New Roman" w:eastAsia="Times New Roman" w:hAnsi="Times New Roman" w:cs="Times New Roman"/>
          <w:b/>
          <w:bCs/>
          <w:sz w:val="24"/>
          <w:szCs w:val="24"/>
          <w:lang w:eastAsia="ar-SA"/>
        </w:rPr>
      </w:pPr>
    </w:p>
    <w:p w:rsidR="009A5DF8" w:rsidRPr="009A5DF8" w:rsidRDefault="009A5DF8" w:rsidP="00CD6D93">
      <w:p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2.1 Základní práva žáků (§ 21 školského zákona)</w:t>
      </w:r>
    </w:p>
    <w:p w:rsidR="009A5DF8" w:rsidRPr="009A5DF8" w:rsidRDefault="009A5DF8" w:rsidP="00CD6D93">
      <w:p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Žáci mají právo:</w:t>
      </w:r>
    </w:p>
    <w:p w:rsidR="009A5DF8" w:rsidRDefault="009A5DF8" w:rsidP="00CD6D93">
      <w:pPr>
        <w:numPr>
          <w:ilvl w:val="0"/>
          <w:numId w:val="4"/>
        </w:numPr>
        <w:tabs>
          <w:tab w:val="left" w:pos="284"/>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základní vzdělání a školské služby,</w:t>
      </w:r>
    </w:p>
    <w:p w:rsidR="009A5DF8" w:rsidRPr="009A5DF8" w:rsidRDefault="009A5DF8" w:rsidP="00CD6D93">
      <w:pPr>
        <w:numPr>
          <w:ilvl w:val="0"/>
          <w:numId w:val="4"/>
        </w:numPr>
        <w:tabs>
          <w:tab w:val="left" w:pos="284"/>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rozvoj osobnosti podle míry nadání, rozumových a fyzických schopností,</w:t>
      </w:r>
    </w:p>
    <w:p w:rsidR="009A5DF8" w:rsidRPr="009A5DF8" w:rsidRDefault="009A5DF8" w:rsidP="00CD6D93">
      <w:pPr>
        <w:numPr>
          <w:ilvl w:val="0"/>
          <w:numId w:val="4"/>
        </w:numPr>
        <w:tabs>
          <w:tab w:val="left" w:pos="284"/>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ústavně zaručená práva a svobody při výchově a vzdělávání a všech dalších činnostech školy</w:t>
      </w:r>
      <w:r w:rsidR="00DB5DC4">
        <w:rPr>
          <w:rFonts w:ascii="Times New Roman" w:eastAsia="Times New Roman" w:hAnsi="Times New Roman" w:cs="Times New Roman"/>
          <w:sz w:val="24"/>
          <w:szCs w:val="24"/>
          <w:lang w:eastAsia="ar-SA"/>
        </w:rPr>
        <w:t>,</w:t>
      </w:r>
    </w:p>
    <w:p w:rsidR="009A5DF8" w:rsidRPr="009A5DF8" w:rsidRDefault="009A5DF8" w:rsidP="00CD6D93">
      <w:pPr>
        <w:numPr>
          <w:ilvl w:val="0"/>
          <w:numId w:val="4"/>
        </w:numPr>
        <w:tabs>
          <w:tab w:val="left" w:pos="284"/>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bezpečnost a ochranu zdraví během školního vyučování a školních akcích</w:t>
      </w:r>
    </w:p>
    <w:p w:rsidR="009A5DF8" w:rsidRPr="009A5DF8" w:rsidRDefault="009A5DF8" w:rsidP="00CD6D93">
      <w:pPr>
        <w:numPr>
          <w:ilvl w:val="0"/>
          <w:numId w:val="5"/>
        </w:numPr>
        <w:suppressAutoHyphens/>
        <w:autoSpaceDE w:val="0"/>
        <w:autoSpaceDN w:val="0"/>
        <w:adjustRightInd w:val="0"/>
        <w:spacing w:after="0" w:line="360" w:lineRule="auto"/>
        <w:ind w:hanging="43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lastRenderedPageBreak/>
        <w:t>na speciální péči v rámci možností školy, jedná-li se o žáka se speciálními vzdělávacími potřebami a žáky nadané,</w:t>
      </w:r>
    </w:p>
    <w:p w:rsidR="009A5DF8" w:rsidRPr="009A5DF8" w:rsidRDefault="009A5DF8" w:rsidP="00CD6D93">
      <w:pPr>
        <w:numPr>
          <w:ilvl w:val="0"/>
          <w:numId w:val="5"/>
        </w:numPr>
        <w:suppressAutoHyphens/>
        <w:autoSpaceDE w:val="0"/>
        <w:autoSpaceDN w:val="0"/>
        <w:adjustRightInd w:val="0"/>
        <w:spacing w:after="0" w:line="360" w:lineRule="auto"/>
        <w:ind w:hanging="43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na rovný přístup ke vzdělávání bez jakékoliv diskriminace,</w:t>
      </w:r>
    </w:p>
    <w:p w:rsidR="009A5DF8" w:rsidRPr="009A5DF8" w:rsidRDefault="009A5DF8" w:rsidP="00CD6D93">
      <w:pPr>
        <w:numPr>
          <w:ilvl w:val="0"/>
          <w:numId w:val="5"/>
        </w:numPr>
        <w:suppressAutoHyphens/>
        <w:autoSpaceDE w:val="0"/>
        <w:autoSpaceDN w:val="0"/>
        <w:adjustRightInd w:val="0"/>
        <w:spacing w:after="0" w:line="360" w:lineRule="auto"/>
        <w:ind w:hanging="43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na rovnoměrné rozvržení výuky po celý školní rok,</w:t>
      </w:r>
    </w:p>
    <w:p w:rsidR="00960081" w:rsidRDefault="009A5DF8" w:rsidP="00CD6D93">
      <w:pPr>
        <w:numPr>
          <w:ilvl w:val="0"/>
          <w:numId w:val="4"/>
        </w:numPr>
        <w:tabs>
          <w:tab w:val="left" w:pos="284"/>
        </w:tabs>
        <w:suppressAutoHyphens/>
        <w:spacing w:after="0" w:line="360" w:lineRule="auto"/>
        <w:ind w:left="-284" w:firstLine="568"/>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být předem seznámeni s obsahem výuky a s požadavky, které na ně budou kladeny, </w:t>
      </w:r>
    </w:p>
    <w:p w:rsidR="00E33CC5" w:rsidRDefault="009A5DF8" w:rsidP="00CD6D93">
      <w:pPr>
        <w:tabs>
          <w:tab w:val="left" w:pos="284"/>
        </w:tabs>
        <w:suppressAutoHyphens/>
        <w:spacing w:after="0" w:line="360" w:lineRule="auto"/>
        <w:ind w:left="28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systémem klasifikace v daném předmětu a průběžně být informováni o výsledcích svého </w:t>
      </w:r>
    </w:p>
    <w:p w:rsidR="009A5DF8" w:rsidRPr="009A5DF8" w:rsidRDefault="009A5DF8" w:rsidP="00CD6D93">
      <w:pPr>
        <w:tabs>
          <w:tab w:val="left" w:pos="284"/>
        </w:tabs>
        <w:suppressAutoHyphens/>
        <w:spacing w:after="0" w:line="360" w:lineRule="auto"/>
        <w:ind w:left="28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vzdělávání</w:t>
      </w:r>
    </w:p>
    <w:p w:rsidR="009A5DF8" w:rsidRPr="009A5DF8" w:rsidRDefault="009A5DF8" w:rsidP="00CD6D93">
      <w:pPr>
        <w:numPr>
          <w:ilvl w:val="0"/>
          <w:numId w:val="6"/>
        </w:numPr>
        <w:tabs>
          <w:tab w:val="left" w:pos="284"/>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rovnoměrné rozvržení písemných zkoušek,</w:t>
      </w:r>
    </w:p>
    <w:p w:rsidR="009A5DF8" w:rsidRPr="00E33CC5" w:rsidRDefault="009A5DF8" w:rsidP="00CD6D93">
      <w:pPr>
        <w:numPr>
          <w:ilvl w:val="0"/>
          <w:numId w:val="6"/>
        </w:numPr>
        <w:suppressAutoHyphens/>
        <w:spacing w:after="0" w:line="360" w:lineRule="auto"/>
        <w:jc w:val="both"/>
        <w:rPr>
          <w:rFonts w:ascii="Times New Roman" w:eastAsia="Times New Roman" w:hAnsi="Times New Roman" w:cs="Times New Roman"/>
          <w:sz w:val="24"/>
          <w:szCs w:val="24"/>
          <w:lang w:eastAsia="ar-SA"/>
        </w:rPr>
      </w:pPr>
      <w:r w:rsidRPr="00E33CC5">
        <w:rPr>
          <w:rFonts w:ascii="Times New Roman" w:eastAsia="Times New Roman" w:hAnsi="Times New Roman" w:cs="Times New Roman"/>
          <w:sz w:val="24"/>
          <w:szCs w:val="24"/>
          <w:lang w:eastAsia="ar-SA"/>
        </w:rPr>
        <w:t>prohlédnout si opravené písemné práce,slyšet zdůvodnění známek a svého hodnocení,</w:t>
      </w:r>
    </w:p>
    <w:p w:rsidR="009A5DF8" w:rsidRPr="009A5DF8" w:rsidRDefault="009A5DF8" w:rsidP="00CD6D93">
      <w:pPr>
        <w:numPr>
          <w:ilvl w:val="0"/>
          <w:numId w:val="6"/>
        </w:num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včasnou zpětnou vazbu a uznání své práce,</w:t>
      </w:r>
    </w:p>
    <w:p w:rsidR="009A5DF8" w:rsidRPr="009A5DF8" w:rsidRDefault="009A5DF8" w:rsidP="00CD6D93">
      <w:pPr>
        <w:numPr>
          <w:ilvl w:val="0"/>
          <w:numId w:val="6"/>
        </w:num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korektní jednání a chování ze strany zaměstnanců školy,</w:t>
      </w:r>
    </w:p>
    <w:p w:rsidR="009A5DF8" w:rsidRPr="009A5DF8" w:rsidRDefault="009A5DF8" w:rsidP="00CD6D93">
      <w:pPr>
        <w:numPr>
          <w:ilvl w:val="0"/>
          <w:numId w:val="7"/>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hledat oporu u svého třídního učitele, výchovného poradce i u jiného vyučujícího,</w:t>
      </w:r>
    </w:p>
    <w:p w:rsidR="009A5DF8" w:rsidRPr="009A5DF8" w:rsidRDefault="009A5DF8" w:rsidP="00CD6D93">
      <w:pPr>
        <w:numPr>
          <w:ilvl w:val="0"/>
          <w:numId w:val="7"/>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svobodně a demokraticky zvolit třídní samosprávu, pracovat v ní a jejím prostřednictvím se</w:t>
      </w:r>
    </w:p>
    <w:p w:rsidR="00960081" w:rsidRDefault="00885BBC" w:rsidP="00CD6D93">
      <w:pPr>
        <w:suppressAutoHyphens/>
        <w:spacing w:after="0"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obracet na ředitelku</w:t>
      </w:r>
      <w:r w:rsidR="009A5DF8" w:rsidRPr="009A5DF8">
        <w:rPr>
          <w:rFonts w:ascii="Times New Roman" w:eastAsia="Times New Roman" w:hAnsi="Times New Roman" w:cs="Times New Roman"/>
          <w:sz w:val="24"/>
          <w:szCs w:val="24"/>
          <w:lang w:eastAsia="ar-SA"/>
        </w:rPr>
        <w:t xml:space="preserve"> školy nebo na školskou radu s tím, že ředitelka školy nebo školská rada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jsou povinny se stanovisky a vyjádřením třídní samosprávy zabývat a své stanovisko k nim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odůvodnit,</w:t>
      </w:r>
    </w:p>
    <w:p w:rsidR="009A5DF8" w:rsidRPr="009A5DF8" w:rsidRDefault="009A5DF8" w:rsidP="00CD6D93">
      <w:pPr>
        <w:numPr>
          <w:ilvl w:val="0"/>
          <w:numId w:val="8"/>
        </w:numPr>
        <w:suppressAutoHyphens/>
        <w:spacing w:after="0" w:line="360" w:lineRule="auto"/>
        <w:ind w:hanging="10"/>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požádat o poradenskou pomoc  školy v záležitostech týkajících se vzdělávání,</w:t>
      </w:r>
    </w:p>
    <w:p w:rsidR="00960081" w:rsidRDefault="009A5DF8" w:rsidP="00CD6D93">
      <w:pPr>
        <w:numPr>
          <w:ilvl w:val="0"/>
          <w:numId w:val="9"/>
        </w:numPr>
        <w:suppressAutoHyphens/>
        <w:spacing w:after="0" w:line="360" w:lineRule="auto"/>
        <w:ind w:left="-284" w:firstLine="710"/>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být členem rady žáků, jejímž prostřednictvím mohou žáci vznášet různé připomínky, </w:t>
      </w:r>
    </w:p>
    <w:p w:rsidR="00960081"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podávatnávrhy na různá zlepšení, návrhy akcí, probrat své problémy, podělit se o to, co se </w:t>
      </w:r>
    </w:p>
    <w:p w:rsidR="009A5DF8" w:rsidRPr="009A5DF8" w:rsidRDefault="009A5DF8" w:rsidP="00CD6D93">
      <w:p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jim zdařilo.</w:t>
      </w:r>
    </w:p>
    <w:p w:rsidR="00960081" w:rsidRDefault="009A5DF8" w:rsidP="00CD6D93">
      <w:pPr>
        <w:numPr>
          <w:ilvl w:val="0"/>
          <w:numId w:val="9"/>
        </w:numPr>
        <w:suppressAutoHyphens/>
        <w:spacing w:after="0" w:line="360" w:lineRule="auto"/>
        <w:ind w:left="-284" w:firstLine="710"/>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kultivovanou formou vznášet své náměty, stížnosti a požadavky osobně nebo</w:t>
      </w:r>
    </w:p>
    <w:p w:rsidR="00960081"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prostřednictvímtřídní samosprávy a schránky důvěry k vedení školy a mají právo na jejich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řádné projednání,  </w:t>
      </w:r>
    </w:p>
    <w:p w:rsidR="009A5DF8" w:rsidRPr="009A5DF8" w:rsidRDefault="009A5DF8" w:rsidP="00CD6D93">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v případě nejasností v učivu požádat o pomoc vyučujícího (ne z důvodu nepozornosti nebo nekázně),</w:t>
      </w:r>
    </w:p>
    <w:p w:rsidR="009A5DF8" w:rsidRPr="009A5DF8" w:rsidRDefault="009A5DF8" w:rsidP="00CD6D93">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ochranu před sociálně-patologickými jevy, před projevy diskriminace, nepřátelství a násilí,</w:t>
      </w:r>
    </w:p>
    <w:p w:rsidR="009A5DF8" w:rsidRPr="009A5DF8" w:rsidRDefault="009A5DF8" w:rsidP="00CD6D93">
      <w:pPr>
        <w:numPr>
          <w:ilvl w:val="0"/>
          <w:numId w:val="10"/>
        </w:numPr>
        <w:tabs>
          <w:tab w:val="left" w:pos="0"/>
        </w:tabs>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sz w:val="24"/>
          <w:szCs w:val="24"/>
          <w:lang w:eastAsia="ar-SA"/>
        </w:rPr>
        <w:t xml:space="preserve">v průběhu vyučování dodržovat pitný režim, avšak nenarušují průběh vyučování, </w:t>
      </w:r>
    </w:p>
    <w:p w:rsidR="009A5DF8" w:rsidRPr="009A5DF8" w:rsidRDefault="009A5DF8" w:rsidP="00CD6D93">
      <w:pPr>
        <w:numPr>
          <w:ilvl w:val="0"/>
          <w:numId w:val="10"/>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na volný čas, přiměřený odpočinek a oddechovou činnost odpovídající jeho věku,</w:t>
      </w:r>
    </w:p>
    <w:p w:rsidR="009A5DF8" w:rsidRPr="009A5DF8" w:rsidRDefault="009A5DF8" w:rsidP="00CD6D93">
      <w:pPr>
        <w:numPr>
          <w:ilvl w:val="0"/>
          <w:numId w:val="10"/>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o všech přestávkách se pohybovat mimo třídu,</w:t>
      </w:r>
    </w:p>
    <w:p w:rsidR="009A5DF8" w:rsidRDefault="009A5DF8" w:rsidP="00CD6D93">
      <w:pPr>
        <w:numPr>
          <w:ilvl w:val="0"/>
          <w:numId w:val="10"/>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účastnit se všech akcí pořádaných školou.</w:t>
      </w:r>
    </w:p>
    <w:p w:rsidR="009A5DF8" w:rsidRPr="009A5DF8" w:rsidRDefault="009A5DF8" w:rsidP="009A5DF8">
      <w:pPr>
        <w:suppressAutoHyphens/>
        <w:spacing w:after="0" w:line="240" w:lineRule="auto"/>
        <w:jc w:val="both"/>
        <w:rPr>
          <w:rFonts w:ascii="Times New Roman" w:eastAsia="Times New Roman" w:hAnsi="Times New Roman" w:cs="Times New Roman"/>
          <w:b/>
          <w:bCs/>
          <w:color w:val="FF0000"/>
          <w:sz w:val="24"/>
          <w:szCs w:val="24"/>
          <w:lang w:eastAsia="ar-SA"/>
        </w:rPr>
      </w:pPr>
    </w:p>
    <w:p w:rsidR="009A5DF8" w:rsidRPr="009A5DF8" w:rsidRDefault="009A5DF8" w:rsidP="00BA4749">
      <w:pPr>
        <w:numPr>
          <w:ilvl w:val="1"/>
          <w:numId w:val="1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Základní povinnosti žáků (§ 22 školského zákona)</w:t>
      </w:r>
    </w:p>
    <w:p w:rsidR="009A5DF8" w:rsidRPr="009A5DF8" w:rsidRDefault="009A5DF8" w:rsidP="009A5DF8">
      <w:pPr>
        <w:suppressAutoHyphens/>
        <w:spacing w:after="0" w:line="360" w:lineRule="auto"/>
        <w:ind w:left="360"/>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Žáci mají povinnost:</w:t>
      </w:r>
    </w:p>
    <w:p w:rsidR="009A5DF8" w:rsidRPr="009A5DF8" w:rsidRDefault="009A5DF8" w:rsidP="00BA4749">
      <w:pPr>
        <w:numPr>
          <w:ilvl w:val="0"/>
          <w:numId w:val="12"/>
        </w:numPr>
        <w:suppressAutoHyphens/>
        <w:spacing w:after="0" w:line="360" w:lineRule="auto"/>
        <w:ind w:left="426" w:firstLine="0"/>
        <w:rPr>
          <w:rFonts w:ascii="Times New Roman" w:eastAsia="Times New Roman" w:hAnsi="Times New Roman" w:cs="Times New Roman"/>
          <w:bCs/>
          <w:iCs/>
          <w:sz w:val="24"/>
          <w:szCs w:val="24"/>
          <w:lang w:eastAsia="ar-SA"/>
        </w:rPr>
      </w:pPr>
      <w:r w:rsidRPr="009A5DF8">
        <w:rPr>
          <w:rFonts w:ascii="Times New Roman" w:eastAsia="Times New Roman" w:hAnsi="Times New Roman" w:cs="Times New Roman"/>
          <w:sz w:val="24"/>
          <w:szCs w:val="24"/>
          <w:lang w:eastAsia="ar-SA"/>
        </w:rPr>
        <w:t xml:space="preserve">řádně docházet do školy </w:t>
      </w:r>
      <w:r w:rsidRPr="009A5DF8">
        <w:rPr>
          <w:rFonts w:ascii="Times New Roman" w:eastAsia="Times New Roman" w:hAnsi="Times New Roman" w:cs="Times New Roman"/>
          <w:bCs/>
          <w:iCs/>
          <w:sz w:val="24"/>
          <w:szCs w:val="24"/>
          <w:lang w:eastAsia="ar-SA"/>
        </w:rPr>
        <w:t>a řádně se vzdělávat,</w:t>
      </w:r>
    </w:p>
    <w:p w:rsidR="009A5DF8" w:rsidRPr="009A5DF8" w:rsidRDefault="009A5DF8" w:rsidP="00BA4749">
      <w:pPr>
        <w:numPr>
          <w:ilvl w:val="0"/>
          <w:numId w:val="12"/>
        </w:numPr>
        <w:suppressAutoHyphens/>
        <w:spacing w:after="0" w:line="360" w:lineRule="auto"/>
        <w:rPr>
          <w:rFonts w:ascii="Times New Roman" w:eastAsia="Times New Roman" w:hAnsi="Times New Roman" w:cs="Times New Roman"/>
          <w:bCs/>
          <w:iCs/>
          <w:sz w:val="24"/>
          <w:szCs w:val="24"/>
          <w:lang w:eastAsia="ar-SA"/>
        </w:rPr>
      </w:pPr>
      <w:r w:rsidRPr="009A5DF8">
        <w:rPr>
          <w:rFonts w:ascii="Times New Roman" w:eastAsia="Times New Roman" w:hAnsi="Times New Roman" w:cs="Times New Roman"/>
          <w:bCs/>
          <w:iCs/>
          <w:sz w:val="24"/>
          <w:szCs w:val="24"/>
          <w:lang w:eastAsia="ar-SA"/>
        </w:rPr>
        <w:t>dodržovat školní řád a další vnitřní předpisy a pokyny školy, se kterými byl</w:t>
      </w:r>
    </w:p>
    <w:p w:rsidR="009A5DF8" w:rsidRPr="009A5DF8" w:rsidRDefault="009A5DF8" w:rsidP="009A5DF8">
      <w:pPr>
        <w:suppressAutoHyphens/>
        <w:spacing w:after="0" w:line="360" w:lineRule="auto"/>
        <w:ind w:left="420" w:hanging="420"/>
        <w:rPr>
          <w:rFonts w:ascii="Times New Roman" w:eastAsia="Times New Roman" w:hAnsi="Times New Roman" w:cs="Times New Roman"/>
          <w:bCs/>
          <w:iCs/>
          <w:sz w:val="24"/>
          <w:szCs w:val="24"/>
          <w:lang w:eastAsia="ar-SA"/>
        </w:rPr>
      </w:pPr>
      <w:r w:rsidRPr="009A5DF8">
        <w:rPr>
          <w:rFonts w:ascii="Times New Roman" w:eastAsia="Times New Roman" w:hAnsi="Times New Roman" w:cs="Times New Roman"/>
          <w:bCs/>
          <w:iCs/>
          <w:sz w:val="24"/>
          <w:szCs w:val="24"/>
          <w:lang w:eastAsia="ar-SA"/>
        </w:rPr>
        <w:lastRenderedPageBreak/>
        <w:t xml:space="preserve">            seznámen (úvodní hodiny jednotlivých předmětů – zápisy v třídních knihách),</w:t>
      </w:r>
    </w:p>
    <w:p w:rsidR="009A5DF8" w:rsidRPr="009A5DF8" w:rsidRDefault="009A5DF8" w:rsidP="00BA4749">
      <w:pPr>
        <w:numPr>
          <w:ilvl w:val="0"/>
          <w:numId w:val="13"/>
        </w:numPr>
        <w:suppressAutoHyphens/>
        <w:spacing w:after="0" w:line="360" w:lineRule="auto"/>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plnit pokyny zaměstnanců školy vydané v souladu s právními předpisy, školním a ostatními vnitřními předpisy a pokyny školy,</w:t>
      </w:r>
    </w:p>
    <w:p w:rsidR="009A5DF8" w:rsidRPr="009A5DF8" w:rsidRDefault="009A5DF8" w:rsidP="00BA4749">
      <w:pPr>
        <w:numPr>
          <w:ilvl w:val="0"/>
          <w:numId w:val="12"/>
        </w:numPr>
        <w:suppressAutoHyphens/>
        <w:spacing w:after="0" w:line="360" w:lineRule="auto"/>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nepoškozovat majetek školy a spolužáků</w:t>
      </w:r>
    </w:p>
    <w:p w:rsidR="009A5DF8" w:rsidRPr="009A5DF8" w:rsidRDefault="009A5DF8" w:rsidP="00BA4749">
      <w:pPr>
        <w:numPr>
          <w:ilvl w:val="0"/>
          <w:numId w:val="12"/>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účastnit se mimoškolních aktivit, na které se přihlásil,</w:t>
      </w:r>
    </w:p>
    <w:p w:rsidR="009A5DF8" w:rsidRPr="009A5DF8" w:rsidRDefault="009A5DF8" w:rsidP="00BA4749">
      <w:pPr>
        <w:numPr>
          <w:ilvl w:val="0"/>
          <w:numId w:val="12"/>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vyjadřuje-li své mínění a názory, činit tak vždy slušným způsobem,</w:t>
      </w:r>
    </w:p>
    <w:p w:rsidR="009A5DF8" w:rsidRPr="009A5DF8" w:rsidRDefault="009A5DF8" w:rsidP="00BA4749">
      <w:pPr>
        <w:numPr>
          <w:ilvl w:val="0"/>
          <w:numId w:val="12"/>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ve škole a na akcích školy vystupovat slušně a ohleduplně.</w:t>
      </w:r>
    </w:p>
    <w:p w:rsidR="009A5DF8" w:rsidRPr="009A5DF8" w:rsidRDefault="009A5DF8" w:rsidP="009A5DF8">
      <w:pPr>
        <w:suppressAutoHyphens/>
        <w:spacing w:after="0" w:line="360" w:lineRule="auto"/>
        <w:ind w:left="720"/>
        <w:jc w:val="both"/>
        <w:rPr>
          <w:rFonts w:ascii="Times New Roman" w:eastAsia="Times New Roman" w:hAnsi="Times New Roman" w:cs="Times New Roman"/>
          <w:bCs/>
          <w:sz w:val="24"/>
          <w:szCs w:val="24"/>
          <w:lang w:eastAsia="ar-SA"/>
        </w:rPr>
      </w:pPr>
    </w:p>
    <w:p w:rsidR="009A5DF8" w:rsidRPr="009A5DF8" w:rsidRDefault="009A5DF8" w:rsidP="00BA4749">
      <w:pPr>
        <w:numPr>
          <w:ilvl w:val="1"/>
          <w:numId w:val="11"/>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Základní práva zákonných zástupců ( § 21 školského zákona)</w:t>
      </w:r>
    </w:p>
    <w:p w:rsidR="009A5DF8" w:rsidRPr="009A5DF8" w:rsidRDefault="009A5DF8" w:rsidP="009A5DF8">
      <w:pPr>
        <w:suppressAutoHyphens/>
        <w:spacing w:after="0" w:line="360" w:lineRule="auto"/>
        <w:ind w:left="360"/>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Zákonní zástupci mají práva:</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informace o průběhu a výsledcích vzdělávání svého dítěte (prostřednictvím žákovské knížky, telefonicky, e-maile, osobně kdykoli po předchozí telefonické či písemné domluvě s učitelem),</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svobodnou volbu školy pro své dítě,</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nahlížet do výroční zprávy, pořizovat si z ní opisy a výpisy,</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seznámit se se školním vzdělávacím programem uloženým u vedení školy nebo na webových stránkách školy,</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informace o škole podle zákona č. 106/1999 Sb., o svobodném přístupu k informacím</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u dětí se speciálními vzdělávacími potřebami právo na vzdělávání, jehož obsah, formy a metody odpovídají jejich vzdělávacím potřebám a možnostem, na vytvoření nezbytných podmínek, které toto vzdělávání umožní, na poradenskou pomoc školy a školského poradenského zařízení, </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volit a být voleni do školské rady, </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informace a poradenskou pomoc školy nebo školského poradenského zařízení v záležitostech týkajících se vzdělávání jejich dítěte,</w:t>
      </w:r>
    </w:p>
    <w:p w:rsidR="009A5DF8" w:rsidRPr="009A5DF8" w:rsidRDefault="009A5DF8" w:rsidP="00BA4749">
      <w:pPr>
        <w:numPr>
          <w:ilvl w:val="0"/>
          <w:numId w:val="14"/>
        </w:numPr>
        <w:tabs>
          <w:tab w:val="left" w:pos="708"/>
          <w:tab w:val="center" w:pos="4536"/>
          <w:tab w:val="right" w:pos="9072"/>
        </w:tabs>
        <w:suppressAutoHyphens/>
        <w:spacing w:after="0" w:line="360" w:lineRule="auto"/>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přítomnost ve vyučování v době dnů otevřených dveří</w:t>
      </w:r>
    </w:p>
    <w:p w:rsidR="009A5DF8" w:rsidRPr="009A5DF8" w:rsidRDefault="009A5DF8" w:rsidP="00BA4749">
      <w:pPr>
        <w:numPr>
          <w:ilvl w:val="0"/>
          <w:numId w:val="14"/>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vyjadřovat se ke všem rozhodnutím, která se týkají podstatných záležitostí vzdělávání jejich dítěte ve škole, vznášet podněty a připomínky k práci školy, pedagogickým </w:t>
      </w:r>
      <w:r w:rsidR="00885BBC">
        <w:rPr>
          <w:rFonts w:ascii="Times New Roman" w:eastAsia="Times New Roman" w:hAnsi="Times New Roman" w:cs="Times New Roman"/>
          <w:sz w:val="24"/>
          <w:szCs w:val="24"/>
        </w:rPr>
        <w:t>zaměstnancům</w:t>
      </w:r>
      <w:r w:rsidRPr="009A5DF8">
        <w:rPr>
          <w:rFonts w:ascii="Times New Roman" w:eastAsia="Times New Roman" w:hAnsi="Times New Roman" w:cs="Times New Roman"/>
          <w:sz w:val="24"/>
          <w:szCs w:val="24"/>
        </w:rPr>
        <w:t>, vedení školy, školské radě, odvolat se třídnímu učiteli</w:t>
      </w:r>
      <w:r w:rsidR="00885BBC">
        <w:rPr>
          <w:rFonts w:ascii="Times New Roman" w:eastAsia="Times New Roman" w:hAnsi="Times New Roman" w:cs="Times New Roman"/>
          <w:sz w:val="24"/>
          <w:szCs w:val="24"/>
        </w:rPr>
        <w:t xml:space="preserve"> svého dítěte, případně ředitelce</w:t>
      </w:r>
      <w:r w:rsidRPr="009A5DF8">
        <w:rPr>
          <w:rFonts w:ascii="Times New Roman" w:eastAsia="Times New Roman" w:hAnsi="Times New Roman" w:cs="Times New Roman"/>
          <w:sz w:val="24"/>
          <w:szCs w:val="24"/>
        </w:rPr>
        <w:t xml:space="preserve"> školy, pokud jsou přesvědčeni o nespravedlivém hodnocení, jejich vyjádřením musí být věnována pozornost,</w:t>
      </w:r>
    </w:p>
    <w:p w:rsidR="009A5DF8" w:rsidRPr="009A5DF8" w:rsidRDefault="009A5DF8" w:rsidP="00BA4749">
      <w:pPr>
        <w:numPr>
          <w:ilvl w:val="0"/>
          <w:numId w:val="14"/>
        </w:numPr>
        <w:tabs>
          <w:tab w:val="left" w:pos="708"/>
          <w:tab w:val="center" w:pos="4536"/>
          <w:tab w:val="right" w:pos="9072"/>
        </w:tabs>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korektní jednání a chování ze strany zaměstnanců školy,</w:t>
      </w:r>
    </w:p>
    <w:p w:rsidR="009A5DF8" w:rsidRPr="009A5DF8" w:rsidRDefault="009A5DF8" w:rsidP="00BA4749">
      <w:pPr>
        <w:numPr>
          <w:ilvl w:val="0"/>
          <w:numId w:val="14"/>
        </w:numPr>
        <w:tabs>
          <w:tab w:val="left" w:pos="708"/>
          <w:tab w:val="center" w:pos="4536"/>
          <w:tab w:val="right" w:pos="9072"/>
        </w:tabs>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požádat o uvolnění žáka z výuky podle pravidel tohoto řádu,</w:t>
      </w:r>
    </w:p>
    <w:p w:rsidR="009A5DF8" w:rsidRPr="009A5DF8" w:rsidRDefault="00885BBC" w:rsidP="00BA4749">
      <w:pPr>
        <w:numPr>
          <w:ilvl w:val="0"/>
          <w:numId w:val="14"/>
        </w:num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požádat ředitelku</w:t>
      </w:r>
      <w:r w:rsidR="009A5DF8" w:rsidRPr="009A5DF8">
        <w:rPr>
          <w:rFonts w:ascii="Times New Roman" w:eastAsia="Times New Roman" w:hAnsi="Times New Roman" w:cs="Times New Roman"/>
          <w:sz w:val="24"/>
          <w:szCs w:val="24"/>
        </w:rPr>
        <w:t xml:space="preserve"> školy o slovní hodnocení svého dítěte na vysvědčení, </w:t>
      </w:r>
    </w:p>
    <w:p w:rsidR="009A5DF8" w:rsidRPr="009A5DF8" w:rsidRDefault="009A5DF8" w:rsidP="00BA4749">
      <w:pPr>
        <w:numPr>
          <w:ilvl w:val="0"/>
          <w:numId w:val="14"/>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hájit přiměřeným způsobem oprávněné zájmy svého dítěte, </w:t>
      </w:r>
    </w:p>
    <w:p w:rsidR="009A5DF8" w:rsidRPr="009A5DF8" w:rsidRDefault="009A5DF8" w:rsidP="00BA4749">
      <w:pPr>
        <w:numPr>
          <w:ilvl w:val="0"/>
          <w:numId w:val="14"/>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ochranu osobních údajů o dítěti a rodině,</w:t>
      </w:r>
    </w:p>
    <w:p w:rsidR="009A5DF8" w:rsidRPr="009A5DF8" w:rsidRDefault="009A5DF8" w:rsidP="00CD6D93">
      <w:pPr>
        <w:numPr>
          <w:ilvl w:val="0"/>
          <w:numId w:val="14"/>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lastRenderedPageBreak/>
        <w:t xml:space="preserve">v případě pochybností o správnosti hodnocení na konci prvního nebo druhého </w:t>
      </w:r>
      <w:r w:rsidR="00885BBC">
        <w:rPr>
          <w:rFonts w:ascii="Times New Roman" w:eastAsia="Times New Roman" w:hAnsi="Times New Roman" w:cs="Times New Roman"/>
          <w:sz w:val="24"/>
          <w:szCs w:val="24"/>
        </w:rPr>
        <w:t>pololetí požádat ředitelku</w:t>
      </w:r>
      <w:r w:rsidRPr="009A5DF8">
        <w:rPr>
          <w:rFonts w:ascii="Times New Roman" w:eastAsia="Times New Roman" w:hAnsi="Times New Roman" w:cs="Times New Roman"/>
          <w:sz w:val="24"/>
          <w:szCs w:val="24"/>
        </w:rPr>
        <w:t xml:space="preserve"> školy o </w:t>
      </w:r>
      <w:r w:rsidR="00885BBC">
        <w:rPr>
          <w:rFonts w:ascii="Times New Roman" w:eastAsia="Times New Roman" w:hAnsi="Times New Roman" w:cs="Times New Roman"/>
          <w:sz w:val="24"/>
          <w:szCs w:val="24"/>
        </w:rPr>
        <w:t>přezkoumání výsledků hodnocení</w:t>
      </w:r>
      <w:r w:rsidRPr="009A5DF8">
        <w:rPr>
          <w:rFonts w:ascii="Times New Roman" w:eastAsia="Times New Roman" w:hAnsi="Times New Roman" w:cs="Times New Roman"/>
          <w:sz w:val="24"/>
          <w:szCs w:val="24"/>
        </w:rPr>
        <w:t xml:space="preserve"> (nejpozději do 3 pracovních dnů od vydání vysvědčení); komisionální přezkoušení se koná nejpozději do 14 dnů od doručení žádosti nebo v termínu dohodnutém se zákonným zástupcem žáka.</w:t>
      </w:r>
    </w:p>
    <w:p w:rsidR="009A5DF8" w:rsidRPr="009A5DF8" w:rsidRDefault="009A5DF8" w:rsidP="00CD6D93">
      <w:pPr>
        <w:tabs>
          <w:tab w:val="left" w:pos="708"/>
          <w:tab w:val="center" w:pos="4536"/>
          <w:tab w:val="right" w:pos="9072"/>
        </w:tabs>
        <w:spacing w:after="0" w:line="360" w:lineRule="auto"/>
        <w:ind w:left="720"/>
        <w:jc w:val="both"/>
        <w:rPr>
          <w:rFonts w:ascii="Times New Roman" w:eastAsia="Times New Roman" w:hAnsi="Times New Roman" w:cs="Times New Roman"/>
          <w:sz w:val="24"/>
          <w:szCs w:val="24"/>
        </w:rPr>
      </w:pPr>
    </w:p>
    <w:p w:rsidR="009A5DF8" w:rsidRPr="009A5DF8" w:rsidRDefault="009A5DF8" w:rsidP="00CD6D93">
      <w:pPr>
        <w:tabs>
          <w:tab w:val="center" w:pos="4536"/>
          <w:tab w:val="right" w:pos="9072"/>
        </w:tabs>
        <w:spacing w:after="0" w:line="360" w:lineRule="auto"/>
        <w:jc w:val="both"/>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2.4 Základní povinnosti zákonných zástupců žáků (§ 22 školského zákona)</w:t>
      </w:r>
    </w:p>
    <w:p w:rsidR="009A5DF8" w:rsidRPr="009A5DF8" w:rsidRDefault="009A5DF8" w:rsidP="00CD6D93">
      <w:pPr>
        <w:tabs>
          <w:tab w:val="center" w:pos="4536"/>
          <w:tab w:val="right" w:pos="9072"/>
        </w:tabs>
        <w:spacing w:after="0" w:line="360" w:lineRule="auto"/>
        <w:jc w:val="both"/>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 xml:space="preserve">      Zákonní zástupci žáků mají povinnost:</w:t>
      </w:r>
    </w:p>
    <w:p w:rsidR="00DB5DC4" w:rsidRPr="00DB5DC4"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zajistit, pravidelnou docházku svého dítěte ve výuce dle rozvrhu hodin, včetně akcí</w:t>
      </w:r>
    </w:p>
    <w:p w:rsidR="009A5DF8" w:rsidRPr="009A5DF8" w:rsidRDefault="009A5DF8" w:rsidP="00CD6D93">
      <w:pPr>
        <w:tabs>
          <w:tab w:val="left" w:pos="708"/>
          <w:tab w:val="center" w:pos="4536"/>
          <w:tab w:val="right" w:pos="9072"/>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pořádaných školou</w:t>
      </w:r>
      <w:r w:rsidR="00C24A56">
        <w:rPr>
          <w:rFonts w:ascii="Times New Roman" w:eastAsia="Times New Roman" w:hAnsi="Times New Roman" w:cs="Times New Roman"/>
          <w:sz w:val="24"/>
          <w:szCs w:val="24"/>
        </w:rPr>
        <w:t>,</w:t>
      </w:r>
    </w:p>
    <w:p w:rsidR="00C24A56" w:rsidRPr="00C24A56"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na vyzvání pedagogických </w:t>
      </w:r>
      <w:r w:rsidR="00885BBC">
        <w:rPr>
          <w:rFonts w:ascii="Times New Roman" w:eastAsia="Times New Roman" w:hAnsi="Times New Roman" w:cs="Times New Roman"/>
          <w:sz w:val="24"/>
          <w:szCs w:val="24"/>
        </w:rPr>
        <w:t>zaměstnanců</w:t>
      </w:r>
      <w:r w:rsidRPr="009A5DF8">
        <w:rPr>
          <w:rFonts w:ascii="Times New Roman" w:eastAsia="Times New Roman" w:hAnsi="Times New Roman" w:cs="Times New Roman"/>
          <w:sz w:val="24"/>
          <w:szCs w:val="24"/>
        </w:rPr>
        <w:t xml:space="preserve"> školy se osobně zúčastnit projednání závažných</w:t>
      </w:r>
    </w:p>
    <w:p w:rsidR="009A5DF8" w:rsidRPr="009A5DF8" w:rsidRDefault="009A5DF8" w:rsidP="00CD6D93">
      <w:pPr>
        <w:tabs>
          <w:tab w:val="left" w:pos="708"/>
          <w:tab w:val="center" w:pos="4536"/>
          <w:tab w:val="right" w:pos="9072"/>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otázek týkajících se vzdělávání a chování žáka,</w:t>
      </w:r>
    </w:p>
    <w:p w:rsidR="009A5DF8" w:rsidRPr="009A5DF8"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informovat školu o změně zdravotní způsobilosti, zdravotních obtížích žáka nebo jiných</w:t>
      </w:r>
    </w:p>
    <w:p w:rsidR="009A5DF8" w:rsidRPr="009A5DF8" w:rsidRDefault="009A5DF8" w:rsidP="00CD6D93">
      <w:pPr>
        <w:tabs>
          <w:tab w:val="left" w:pos="708"/>
          <w:tab w:val="center" w:pos="4536"/>
          <w:tab w:val="right" w:pos="9072"/>
        </w:tab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závažných skutečnostech, které by mohly mít vliv na průběh vzdělávání, </w:t>
      </w:r>
    </w:p>
    <w:p w:rsidR="009A5DF8" w:rsidRPr="009A5DF8" w:rsidRDefault="009A5DF8" w:rsidP="00CD6D93">
      <w:pPr>
        <w:numPr>
          <w:ilvl w:val="0"/>
          <w:numId w:val="15"/>
        </w:numPr>
        <w:tabs>
          <w:tab w:val="left" w:pos="708"/>
          <w:tab w:val="center" w:pos="4536"/>
          <w:tab w:val="right" w:pos="9072"/>
        </w:tabs>
        <w:suppressAutoHyphens/>
        <w:spacing w:after="0" w:line="360" w:lineRule="auto"/>
        <w:ind w:left="426" w:firstLine="0"/>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dokládat důvody  nepřítomnosti a žáka ve vyučování v souladu s podmínkami stanovenými</w:t>
      </w:r>
    </w:p>
    <w:p w:rsidR="009A5DF8" w:rsidRPr="009A5DF8" w:rsidRDefault="009A5DF8" w:rsidP="00CD6D93">
      <w:pPr>
        <w:tabs>
          <w:tab w:val="left" w:pos="708"/>
          <w:tab w:val="center" w:pos="4536"/>
          <w:tab w:val="right" w:pos="9072"/>
        </w:tab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školním řádem,</w:t>
      </w:r>
    </w:p>
    <w:p w:rsidR="00C24A56" w:rsidRPr="00C24A56"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oznamovat škole údaje nezbytné pro školní matriku (§ 28 odst. 2 a 3 školského zákona) a </w:t>
      </w:r>
    </w:p>
    <w:p w:rsidR="00C24A56" w:rsidRDefault="009A5DF8" w:rsidP="00CD6D93">
      <w:pPr>
        <w:tabs>
          <w:tab w:val="left" w:pos="708"/>
          <w:tab w:val="center" w:pos="4536"/>
          <w:tab w:val="right" w:pos="9072"/>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další údaje, které jsou podstatné pro průběh vzdělávání nebo bezpečnost a žáka, a změny v </w:t>
      </w:r>
    </w:p>
    <w:p w:rsidR="009A5DF8" w:rsidRPr="009A5DF8" w:rsidRDefault="009A5DF8" w:rsidP="00CD6D93">
      <w:pPr>
        <w:tabs>
          <w:tab w:val="left" w:pos="708"/>
          <w:tab w:val="center" w:pos="4536"/>
          <w:tab w:val="right" w:pos="9072"/>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těchto  údajích,</w:t>
      </w:r>
    </w:p>
    <w:p w:rsidR="00C24A56" w:rsidRPr="00C24A56"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nahradit škodu, kterou žák způsobil svým nevhodným chováním a úmyslným ničením </w:t>
      </w:r>
    </w:p>
    <w:p w:rsidR="009A5DF8" w:rsidRPr="009A5DF8" w:rsidRDefault="009A5DF8" w:rsidP="00CD6D93">
      <w:pPr>
        <w:tabs>
          <w:tab w:val="left" w:pos="708"/>
          <w:tab w:val="center" w:pos="4536"/>
          <w:tab w:val="right" w:pos="9072"/>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školníhomajetku,</w:t>
      </w:r>
    </w:p>
    <w:p w:rsidR="009A5DF8" w:rsidRPr="009A5DF8"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dbát na přípravu svého dítěte do školy, pravidelně kontrolovat jeho školní práci, průběžně </w:t>
      </w:r>
    </w:p>
    <w:p w:rsidR="009A5DF8" w:rsidRPr="009A5DF8" w:rsidRDefault="009A5DF8" w:rsidP="00CD6D93">
      <w:pPr>
        <w:tabs>
          <w:tab w:val="left" w:pos="708"/>
          <w:tab w:val="center" w:pos="4536"/>
          <w:tab w:val="right" w:pos="9072"/>
        </w:tab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kontrolovat žákovskou knížku,</w:t>
      </w:r>
    </w:p>
    <w:p w:rsidR="009A5DF8" w:rsidRPr="009A5DF8"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informovat se na hodnocení a chování svého dítěte,</w:t>
      </w:r>
    </w:p>
    <w:p w:rsidR="009A5DF8" w:rsidRDefault="009A5DF8" w:rsidP="00CD6D93">
      <w:pPr>
        <w:numPr>
          <w:ilvl w:val="0"/>
          <w:numId w:val="15"/>
        </w:numPr>
        <w:tabs>
          <w:tab w:val="left" w:pos="708"/>
          <w:tab w:val="center" w:pos="4536"/>
          <w:tab w:val="right" w:pos="9072"/>
        </w:tabs>
        <w:suppressAutoHyphens/>
        <w:spacing w:after="0" w:line="360" w:lineRule="auto"/>
        <w:ind w:hanging="59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řídit se školním řádem a respektovat další vnitřní předpisy školy.</w:t>
      </w:r>
    </w:p>
    <w:p w:rsidR="00E33CC5" w:rsidRDefault="00E33CC5" w:rsidP="00CD6D93">
      <w:pPr>
        <w:tabs>
          <w:tab w:val="left" w:pos="708"/>
          <w:tab w:val="center" w:pos="4536"/>
          <w:tab w:val="right" w:pos="9072"/>
        </w:tabs>
        <w:suppressAutoHyphens/>
        <w:spacing w:after="0" w:line="360" w:lineRule="auto"/>
        <w:jc w:val="both"/>
        <w:rPr>
          <w:rFonts w:ascii="Times New Roman" w:eastAsia="Times New Roman" w:hAnsi="Times New Roman" w:cs="Times New Roman"/>
          <w:sz w:val="24"/>
          <w:szCs w:val="24"/>
        </w:rPr>
      </w:pPr>
    </w:p>
    <w:p w:rsidR="00CE623B" w:rsidRPr="00CE623B" w:rsidRDefault="00CE623B" w:rsidP="00CE623B">
      <w:pPr>
        <w:tabs>
          <w:tab w:val="center" w:pos="4536"/>
          <w:tab w:val="right" w:pos="9072"/>
        </w:tabs>
        <w:spacing w:after="0" w:line="360" w:lineRule="auto"/>
        <w:jc w:val="both"/>
        <w:rPr>
          <w:rFonts w:ascii="Times New Roman" w:eastAsia="Times New Roman" w:hAnsi="Times New Roman" w:cs="Times New Roman"/>
          <w:b/>
          <w:sz w:val="24"/>
          <w:szCs w:val="24"/>
        </w:rPr>
      </w:pPr>
      <w:r w:rsidRPr="00CE623B">
        <w:rPr>
          <w:rFonts w:ascii="Times New Roman" w:hAnsi="Times New Roman" w:cs="Times New Roman"/>
          <w:b/>
          <w:sz w:val="24"/>
          <w:szCs w:val="24"/>
        </w:rPr>
        <w:t xml:space="preserve">2.5. </w:t>
      </w:r>
      <w:r w:rsidR="004E6BF0" w:rsidRPr="00CE623B">
        <w:rPr>
          <w:rFonts w:ascii="Times New Roman" w:hAnsi="Times New Roman" w:cs="Times New Roman"/>
          <w:b/>
          <w:sz w:val="24"/>
          <w:szCs w:val="24"/>
        </w:rPr>
        <w:t xml:space="preserve">Práva a povinnosti pedagogických </w:t>
      </w:r>
      <w:r w:rsidRPr="00CE623B">
        <w:rPr>
          <w:rFonts w:ascii="Times New Roman" w:hAnsi="Times New Roman" w:cs="Times New Roman"/>
          <w:b/>
          <w:sz w:val="24"/>
          <w:szCs w:val="24"/>
        </w:rPr>
        <w:t xml:space="preserve">zaměstnanců </w:t>
      </w:r>
      <w:r w:rsidRPr="00CE623B">
        <w:rPr>
          <w:rFonts w:ascii="Times New Roman" w:eastAsia="Times New Roman" w:hAnsi="Times New Roman" w:cs="Times New Roman"/>
          <w:b/>
          <w:sz w:val="24"/>
          <w:szCs w:val="24"/>
        </w:rPr>
        <w:t>(§ 22 školského zákona)</w:t>
      </w:r>
    </w:p>
    <w:p w:rsidR="004E6BF0" w:rsidRPr="00CE623B" w:rsidRDefault="00CE623B" w:rsidP="00CE623B">
      <w:pPr>
        <w:spacing w:line="360" w:lineRule="auto"/>
        <w:rPr>
          <w:rFonts w:ascii="Times New Roman" w:hAnsi="Times New Roman" w:cs="Times New Roman"/>
          <w:b/>
          <w:sz w:val="24"/>
          <w:szCs w:val="24"/>
        </w:rPr>
      </w:pPr>
      <w:r w:rsidRPr="00CE623B">
        <w:rPr>
          <w:rFonts w:ascii="Times New Roman" w:hAnsi="Times New Roman" w:cs="Times New Roman"/>
          <w:b/>
          <w:sz w:val="24"/>
          <w:szCs w:val="24"/>
        </w:rPr>
        <w:t xml:space="preserve">2.5.1  </w:t>
      </w:r>
      <w:r w:rsidR="004E6BF0" w:rsidRPr="00CE623B">
        <w:rPr>
          <w:rFonts w:ascii="Times New Roman" w:hAnsi="Times New Roman" w:cs="Times New Roman"/>
          <w:b/>
          <w:sz w:val="24"/>
          <w:szCs w:val="24"/>
        </w:rPr>
        <w:t xml:space="preserve">Práva pedagogických </w:t>
      </w:r>
      <w:r w:rsidRPr="00CE623B">
        <w:rPr>
          <w:rFonts w:ascii="Times New Roman" w:hAnsi="Times New Roman" w:cs="Times New Roman"/>
          <w:b/>
          <w:sz w:val="24"/>
          <w:szCs w:val="24"/>
        </w:rPr>
        <w:t>zaměstnanců</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t>Pedagogičtí</w:t>
      </w:r>
      <w:r w:rsidR="00CE623B" w:rsidRPr="00CE623B">
        <w:rPr>
          <w:rFonts w:ascii="Times New Roman" w:hAnsi="Times New Roman" w:cs="Times New Roman"/>
          <w:sz w:val="24"/>
          <w:szCs w:val="24"/>
        </w:rPr>
        <w:t xml:space="preserve"> zaměstnanci </w:t>
      </w:r>
      <w:r w:rsidRPr="00CE623B">
        <w:rPr>
          <w:rFonts w:ascii="Times New Roman" w:hAnsi="Times New Roman" w:cs="Times New Roman"/>
          <w:sz w:val="24"/>
          <w:szCs w:val="24"/>
        </w:rPr>
        <w:t>mají při výkonu své pedagogické činnosti právo</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t>b) aby nebylo do jejich přímé pedagogické činnosti zasahováno v rozporu s právními předpisy,</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lastRenderedPageBreak/>
        <w:t>c) na využívání metod, forem a prostředků dle vlastního uvážení v souladu se zásadami a cíli vzdělávání při přímé vyučovací, výchovné, speciálněpedagogické a pedagogicko-psychologické činnosti,</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t>d) volit a být voleni do školské rady,</w:t>
      </w:r>
    </w:p>
    <w:p w:rsidR="004E6BF0" w:rsidRPr="00CE623B" w:rsidRDefault="004E6BF0" w:rsidP="00CE623B">
      <w:pPr>
        <w:spacing w:line="360" w:lineRule="auto"/>
        <w:jc w:val="both"/>
        <w:rPr>
          <w:rFonts w:ascii="Times New Roman" w:hAnsi="Times New Roman" w:cs="Times New Roman"/>
          <w:sz w:val="24"/>
          <w:szCs w:val="24"/>
        </w:rPr>
      </w:pPr>
      <w:r w:rsidRPr="00CE623B">
        <w:rPr>
          <w:rFonts w:ascii="Times New Roman" w:hAnsi="Times New Roman" w:cs="Times New Roman"/>
          <w:sz w:val="24"/>
          <w:szCs w:val="24"/>
        </w:rPr>
        <w:t>e) na objektivní hodnocení své pedagogické činnosti.</w:t>
      </w:r>
    </w:p>
    <w:p w:rsidR="004E6BF0" w:rsidRPr="00CE623B" w:rsidRDefault="00CE623B" w:rsidP="00CE623B">
      <w:pPr>
        <w:spacing w:line="360" w:lineRule="auto"/>
        <w:rPr>
          <w:rFonts w:ascii="Times New Roman" w:hAnsi="Times New Roman" w:cs="Times New Roman"/>
          <w:sz w:val="24"/>
          <w:szCs w:val="24"/>
        </w:rPr>
      </w:pPr>
      <w:r w:rsidRPr="00CE623B">
        <w:rPr>
          <w:rFonts w:ascii="Times New Roman" w:hAnsi="Times New Roman" w:cs="Times New Roman"/>
          <w:b/>
          <w:sz w:val="24"/>
          <w:szCs w:val="24"/>
        </w:rPr>
        <w:t xml:space="preserve">5.2.2 </w:t>
      </w:r>
      <w:r w:rsidR="004E6BF0" w:rsidRPr="00CE623B">
        <w:rPr>
          <w:rFonts w:ascii="Times New Roman" w:hAnsi="Times New Roman" w:cs="Times New Roman"/>
          <w:b/>
          <w:sz w:val="24"/>
          <w:szCs w:val="24"/>
        </w:rPr>
        <w:t xml:space="preserve">Povinnosti pedagogických </w:t>
      </w:r>
      <w:r w:rsidRPr="00CE623B">
        <w:rPr>
          <w:rFonts w:ascii="Times New Roman" w:hAnsi="Times New Roman" w:cs="Times New Roman"/>
          <w:b/>
          <w:sz w:val="24"/>
          <w:szCs w:val="24"/>
        </w:rPr>
        <w:t>zaměstnanců (§ 22b Školský zákon)</w:t>
      </w:r>
      <w:r w:rsidRPr="00CE623B">
        <w:rPr>
          <w:rFonts w:ascii="Times New Roman" w:hAnsi="Times New Roman" w:cs="Times New Roman"/>
          <w:b/>
          <w:sz w:val="24"/>
          <w:szCs w:val="24"/>
        </w:rPr>
        <w:br/>
      </w:r>
      <w:r w:rsidR="004E6BF0" w:rsidRPr="00CE623B">
        <w:rPr>
          <w:rFonts w:ascii="Times New Roman" w:hAnsi="Times New Roman" w:cs="Times New Roman"/>
          <w:sz w:val="24"/>
          <w:szCs w:val="24"/>
        </w:rPr>
        <w:t xml:space="preserve">Pedagogický </w:t>
      </w:r>
      <w:r w:rsidRPr="00CE623B">
        <w:rPr>
          <w:rFonts w:ascii="Times New Roman" w:hAnsi="Times New Roman" w:cs="Times New Roman"/>
          <w:sz w:val="24"/>
          <w:szCs w:val="24"/>
        </w:rPr>
        <w:t>zaměstnanec</w:t>
      </w:r>
      <w:r w:rsidR="004E6BF0" w:rsidRPr="00CE623B">
        <w:rPr>
          <w:rFonts w:ascii="Times New Roman" w:hAnsi="Times New Roman" w:cs="Times New Roman"/>
          <w:sz w:val="24"/>
          <w:szCs w:val="24"/>
        </w:rPr>
        <w:t xml:space="preserve"> je povinen</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a) vykonávat pedagogickou činnost v souladu se zásadami a cíli vzdělávání,</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b) chránit a respektovat práva dítěte, žáka nebo studenta,</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c) chránit bezpečí a zdraví dítěte, žáka a studenta a předcházet všem formám rizikového chování ve školách a školských zařízeních,</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d) svým přístupem k výchově a vzdělávání vytvářet pozitivní a bezpečné klima ve školním prostředí a podporovat jeho rozvoj,</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E6BF0" w:rsidRPr="00CE623B" w:rsidRDefault="004E6BF0" w:rsidP="00CE623B">
      <w:pPr>
        <w:spacing w:line="360" w:lineRule="auto"/>
        <w:rPr>
          <w:rFonts w:ascii="Times New Roman" w:hAnsi="Times New Roman" w:cs="Times New Roman"/>
          <w:sz w:val="24"/>
          <w:szCs w:val="24"/>
        </w:rPr>
      </w:pPr>
      <w:r w:rsidRPr="00CE623B">
        <w:rPr>
          <w:rFonts w:ascii="Times New Roman" w:hAnsi="Times New Roman" w:cs="Times New Roman"/>
          <w:sz w:val="24"/>
          <w:szCs w:val="24"/>
        </w:rPr>
        <w:t>f) poskytovat dítěti, žáku, studentovi nebo zákonnému zástupci nezletilého dítěte nebo žáka informace spojené s výchovou a vzděláváním.</w:t>
      </w:r>
    </w:p>
    <w:p w:rsidR="004E6BF0" w:rsidRPr="00CE623B" w:rsidRDefault="004E6BF0" w:rsidP="00CE623B">
      <w:pPr>
        <w:tabs>
          <w:tab w:val="left" w:pos="708"/>
          <w:tab w:val="center" w:pos="4536"/>
          <w:tab w:val="right" w:pos="9072"/>
        </w:tabs>
        <w:suppressAutoHyphens/>
        <w:spacing w:after="0" w:line="360" w:lineRule="auto"/>
        <w:jc w:val="both"/>
        <w:rPr>
          <w:rFonts w:ascii="Times New Roman" w:eastAsia="Times New Roman" w:hAnsi="Times New Roman" w:cs="Times New Roman"/>
          <w:sz w:val="24"/>
          <w:szCs w:val="24"/>
        </w:rPr>
      </w:pPr>
    </w:p>
    <w:p w:rsidR="009A5DF8" w:rsidRPr="00CE623B" w:rsidRDefault="009A5DF8" w:rsidP="00CE623B">
      <w:pPr>
        <w:pStyle w:val="Odstavecseseznamem"/>
        <w:numPr>
          <w:ilvl w:val="1"/>
          <w:numId w:val="101"/>
        </w:numPr>
        <w:tabs>
          <w:tab w:val="center" w:pos="4536"/>
          <w:tab w:val="right" w:pos="9072"/>
        </w:tabs>
        <w:suppressAutoHyphens/>
        <w:spacing w:after="0" w:line="360" w:lineRule="auto"/>
        <w:ind w:left="0" w:hanging="426"/>
        <w:jc w:val="both"/>
        <w:rPr>
          <w:rFonts w:ascii="Times New Roman" w:eastAsia="Times New Roman" w:hAnsi="Times New Roman" w:cs="Times New Roman"/>
          <w:b/>
          <w:sz w:val="24"/>
          <w:szCs w:val="24"/>
        </w:rPr>
      </w:pPr>
      <w:r w:rsidRPr="00CE623B">
        <w:rPr>
          <w:rFonts w:ascii="Times New Roman" w:eastAsia="Times New Roman" w:hAnsi="Times New Roman" w:cs="Times New Roman"/>
          <w:b/>
          <w:sz w:val="24"/>
          <w:szCs w:val="24"/>
        </w:rPr>
        <w:t>Docházka do školy</w:t>
      </w:r>
    </w:p>
    <w:p w:rsidR="009A5DF8" w:rsidRPr="00C24A56" w:rsidRDefault="009A5DF8" w:rsidP="00CD6D93">
      <w:pPr>
        <w:numPr>
          <w:ilvl w:val="0"/>
          <w:numId w:val="17"/>
        </w:numPr>
        <w:suppressAutoHyphens/>
        <w:spacing w:before="100" w:beforeAutospacing="1" w:after="100" w:afterAutospacing="1" w:line="360" w:lineRule="auto"/>
        <w:jc w:val="both"/>
        <w:rPr>
          <w:rFonts w:ascii="Times New Roman" w:hAnsi="Times New Roman" w:cs="Times New Roman"/>
          <w:sz w:val="24"/>
          <w:szCs w:val="24"/>
        </w:rPr>
      </w:pPr>
      <w:r w:rsidRPr="00C24A56">
        <w:rPr>
          <w:rFonts w:ascii="Times New Roman" w:hAnsi="Times New Roman" w:cs="Times New Roman"/>
          <w:sz w:val="24"/>
          <w:szCs w:val="24"/>
        </w:rPr>
        <w:t>Žák chodí do školy pravidelně a včas podle rozvrhu hodin. Účast na vyučování nepovinných předmětů je pro zařazené žáky povinná.</w:t>
      </w:r>
    </w:p>
    <w:p w:rsidR="00885BBC" w:rsidRDefault="009A5DF8" w:rsidP="00CD6D93">
      <w:pPr>
        <w:numPr>
          <w:ilvl w:val="0"/>
          <w:numId w:val="17"/>
        </w:numPr>
        <w:suppressAutoHyphens/>
        <w:spacing w:before="100" w:beforeAutospacing="1" w:after="100" w:afterAutospacing="1" w:line="360" w:lineRule="auto"/>
        <w:jc w:val="both"/>
        <w:rPr>
          <w:rFonts w:ascii="Times New Roman" w:hAnsi="Times New Roman" w:cs="Times New Roman"/>
          <w:sz w:val="24"/>
          <w:szCs w:val="24"/>
        </w:rPr>
      </w:pPr>
      <w:r w:rsidRPr="00885BBC">
        <w:rPr>
          <w:rFonts w:ascii="Times New Roman" w:hAnsi="Times New Roman" w:cs="Times New Roman"/>
          <w:sz w:val="24"/>
          <w:szCs w:val="24"/>
        </w:rPr>
        <w:t xml:space="preserve">Žáci přicházejí do školy nejpozději 10 minut před začátkem vyučování </w:t>
      </w:r>
    </w:p>
    <w:p w:rsidR="009A5DF8" w:rsidRPr="00885BBC" w:rsidRDefault="009A5DF8" w:rsidP="00CD6D93">
      <w:pPr>
        <w:numPr>
          <w:ilvl w:val="0"/>
          <w:numId w:val="17"/>
        </w:numPr>
        <w:suppressAutoHyphens/>
        <w:spacing w:before="100" w:beforeAutospacing="1" w:after="100" w:afterAutospacing="1" w:line="360" w:lineRule="auto"/>
        <w:jc w:val="both"/>
        <w:rPr>
          <w:rFonts w:ascii="Times New Roman" w:hAnsi="Times New Roman" w:cs="Times New Roman"/>
          <w:sz w:val="24"/>
          <w:szCs w:val="24"/>
        </w:rPr>
      </w:pPr>
      <w:r w:rsidRPr="00885BBC">
        <w:rPr>
          <w:rFonts w:ascii="Times New Roman" w:hAnsi="Times New Roman" w:cs="Times New Roman"/>
          <w:sz w:val="24"/>
          <w:szCs w:val="24"/>
        </w:rPr>
        <w:t>Žákům není dovoleno vycházet ze školní budovy, tento zákaz se netýká přestávky na oběd nebo nutného přesunu žáků na jiná místa mimo budovu, kde probíhá vyučování.</w:t>
      </w:r>
    </w:p>
    <w:p w:rsidR="009A5DF8" w:rsidRPr="00C24A56" w:rsidRDefault="009A5DF8" w:rsidP="00CD6D93">
      <w:pPr>
        <w:numPr>
          <w:ilvl w:val="0"/>
          <w:numId w:val="17"/>
        </w:numPr>
        <w:suppressAutoHyphens/>
        <w:spacing w:before="100" w:beforeAutospacing="1" w:after="100" w:afterAutospacing="1" w:line="360" w:lineRule="auto"/>
        <w:jc w:val="both"/>
        <w:rPr>
          <w:rFonts w:ascii="Times New Roman" w:hAnsi="Times New Roman" w:cs="Times New Roman"/>
          <w:sz w:val="24"/>
          <w:szCs w:val="24"/>
        </w:rPr>
      </w:pPr>
      <w:r w:rsidRPr="00C24A56">
        <w:rPr>
          <w:rFonts w:ascii="Times New Roman" w:hAnsi="Times New Roman" w:cs="Times New Roman"/>
          <w:sz w:val="24"/>
          <w:szCs w:val="24"/>
        </w:rPr>
        <w:t>Žák, který musí opustit školu v průběhu vyučování, žádá o souhlas třídního učitele. Ten ho uvolňuje pouze na základě písemné žádosti zákonného zástupce.</w:t>
      </w:r>
    </w:p>
    <w:p w:rsidR="00C24A56" w:rsidRPr="00C24A56" w:rsidRDefault="009A5DF8" w:rsidP="00CD6D93">
      <w:pPr>
        <w:numPr>
          <w:ilvl w:val="0"/>
          <w:numId w:val="17"/>
        </w:numPr>
        <w:suppressAutoHyphens/>
        <w:spacing w:after="0" w:line="360" w:lineRule="auto"/>
        <w:ind w:left="142" w:firstLine="284"/>
        <w:jc w:val="both"/>
        <w:rPr>
          <w:rFonts w:ascii="Times New Roman" w:hAnsi="Times New Roman" w:cs="Times New Roman"/>
          <w:sz w:val="24"/>
          <w:szCs w:val="24"/>
        </w:rPr>
      </w:pPr>
      <w:r w:rsidRPr="00C24A56">
        <w:rPr>
          <w:rFonts w:ascii="Times New Roman" w:hAnsi="Times New Roman" w:cs="Times New Roman"/>
          <w:sz w:val="24"/>
          <w:szCs w:val="24"/>
        </w:rPr>
        <w:t xml:space="preserve">Žák chodí do školy vhodně a čistě upraven. V šatnách se přezouvají do domácí obuvi, ve </w:t>
      </w:r>
    </w:p>
    <w:p w:rsidR="009A5DF8" w:rsidRPr="00C24A56" w:rsidRDefault="009A5DF8" w:rsidP="00CD6D93">
      <w:pPr>
        <w:suppressAutoHyphens/>
        <w:spacing w:after="0" w:line="360" w:lineRule="auto"/>
        <w:ind w:left="426"/>
        <w:jc w:val="both"/>
        <w:rPr>
          <w:rFonts w:ascii="Times New Roman" w:hAnsi="Times New Roman" w:cs="Times New Roman"/>
          <w:sz w:val="24"/>
          <w:szCs w:val="24"/>
        </w:rPr>
      </w:pPr>
      <w:r w:rsidRPr="00C24A56">
        <w:rPr>
          <w:rFonts w:ascii="Times New Roman" w:hAnsi="Times New Roman" w:cs="Times New Roman"/>
          <w:sz w:val="24"/>
          <w:szCs w:val="24"/>
        </w:rPr>
        <w:t>které se pohybují po škole.</w:t>
      </w:r>
    </w:p>
    <w:p w:rsidR="009A5DF8" w:rsidRPr="00C24A56" w:rsidRDefault="009A5DF8" w:rsidP="00CD6D93">
      <w:pPr>
        <w:numPr>
          <w:ilvl w:val="0"/>
          <w:numId w:val="17"/>
        </w:numPr>
        <w:suppressAutoHyphens/>
        <w:spacing w:after="0" w:line="360" w:lineRule="auto"/>
        <w:jc w:val="both"/>
        <w:rPr>
          <w:rFonts w:ascii="Times New Roman" w:hAnsi="Times New Roman" w:cs="Times New Roman"/>
          <w:sz w:val="24"/>
          <w:szCs w:val="24"/>
        </w:rPr>
      </w:pPr>
      <w:r w:rsidRPr="00C24A56">
        <w:rPr>
          <w:rFonts w:ascii="Times New Roman" w:hAnsi="Times New Roman" w:cs="Times New Roman"/>
          <w:sz w:val="24"/>
          <w:szCs w:val="24"/>
        </w:rPr>
        <w:t>Za docházku žáka zodpovídají zákonní zástupci žáka.</w:t>
      </w:r>
    </w:p>
    <w:p w:rsidR="009A5DF8" w:rsidRPr="00C24A56" w:rsidRDefault="009A5DF8" w:rsidP="00CD6D93">
      <w:pPr>
        <w:numPr>
          <w:ilvl w:val="0"/>
          <w:numId w:val="17"/>
        </w:numPr>
        <w:suppressAutoHyphens/>
        <w:spacing w:after="0" w:line="360" w:lineRule="auto"/>
        <w:jc w:val="both"/>
        <w:rPr>
          <w:rFonts w:ascii="Times New Roman" w:hAnsi="Times New Roman" w:cs="Times New Roman"/>
          <w:sz w:val="24"/>
          <w:szCs w:val="24"/>
        </w:rPr>
      </w:pPr>
      <w:r w:rsidRPr="00C24A56">
        <w:rPr>
          <w:rFonts w:ascii="Times New Roman" w:hAnsi="Times New Roman" w:cs="Times New Roman"/>
          <w:sz w:val="24"/>
          <w:szCs w:val="24"/>
        </w:rPr>
        <w:t>Evidenci docházky žáků do vyučování vede třídní učitel.</w:t>
      </w:r>
    </w:p>
    <w:p w:rsidR="009A5DF8" w:rsidRPr="00C24A56" w:rsidRDefault="009A5DF8" w:rsidP="00CD6D93">
      <w:pPr>
        <w:numPr>
          <w:ilvl w:val="0"/>
          <w:numId w:val="17"/>
        </w:numPr>
        <w:suppressAutoHyphens/>
        <w:spacing w:after="0" w:line="360" w:lineRule="auto"/>
        <w:jc w:val="both"/>
        <w:rPr>
          <w:rFonts w:ascii="Times New Roman" w:hAnsi="Times New Roman" w:cs="Times New Roman"/>
          <w:sz w:val="24"/>
          <w:szCs w:val="24"/>
        </w:rPr>
      </w:pPr>
      <w:r w:rsidRPr="00C24A56">
        <w:rPr>
          <w:rFonts w:ascii="Times New Roman" w:hAnsi="Times New Roman" w:cs="Times New Roman"/>
          <w:sz w:val="24"/>
          <w:szCs w:val="24"/>
        </w:rPr>
        <w:lastRenderedPageBreak/>
        <w:t>Žák se v době mimo vyučování nezdržuje v prostorách školy a v přilehlých částech areálu školy. Pobyt ve školních prostorách mimo vyučování je povolen pouze v přítomnosti pedagogického pracovníka nebo zaměstnance školy.</w:t>
      </w:r>
    </w:p>
    <w:p w:rsidR="009A5DF8" w:rsidRPr="009A5DF8" w:rsidRDefault="009A5DF8" w:rsidP="00CD6D93">
      <w:pPr>
        <w:spacing w:after="0" w:line="360" w:lineRule="auto"/>
        <w:ind w:left="720"/>
        <w:jc w:val="both"/>
        <w:rPr>
          <w:sz w:val="24"/>
          <w:szCs w:val="24"/>
        </w:rPr>
      </w:pPr>
    </w:p>
    <w:p w:rsidR="009A5DF8" w:rsidRPr="00890C3F" w:rsidRDefault="009A5DF8" w:rsidP="00890C3F">
      <w:pPr>
        <w:pStyle w:val="Odstavecseseznamem"/>
        <w:numPr>
          <w:ilvl w:val="1"/>
          <w:numId w:val="101"/>
        </w:numPr>
        <w:tabs>
          <w:tab w:val="left" w:pos="284"/>
          <w:tab w:val="center" w:pos="4536"/>
          <w:tab w:val="right" w:pos="9072"/>
        </w:tabs>
        <w:suppressAutoHyphens/>
        <w:spacing w:after="0" w:line="240" w:lineRule="auto"/>
        <w:ind w:hanging="1146"/>
        <w:jc w:val="both"/>
        <w:rPr>
          <w:rFonts w:ascii="Times New Roman" w:eastAsia="Times New Roman" w:hAnsi="Times New Roman" w:cs="Times New Roman"/>
          <w:b/>
          <w:sz w:val="24"/>
          <w:szCs w:val="24"/>
        </w:rPr>
      </w:pPr>
      <w:r w:rsidRPr="00890C3F">
        <w:rPr>
          <w:rFonts w:ascii="Times New Roman" w:eastAsia="Times New Roman" w:hAnsi="Times New Roman" w:cs="Times New Roman"/>
          <w:b/>
          <w:sz w:val="24"/>
          <w:szCs w:val="24"/>
        </w:rPr>
        <w:t>Základní pravidla chování ve škole</w:t>
      </w:r>
    </w:p>
    <w:p w:rsidR="009A5DF8" w:rsidRPr="009A5DF8" w:rsidRDefault="009A5DF8" w:rsidP="00CD6D93">
      <w:pPr>
        <w:tabs>
          <w:tab w:val="left" w:pos="708"/>
          <w:tab w:val="center" w:pos="4536"/>
          <w:tab w:val="right" w:pos="9072"/>
        </w:tabs>
        <w:spacing w:after="0" w:line="240" w:lineRule="auto"/>
        <w:jc w:val="both"/>
        <w:rPr>
          <w:rFonts w:ascii="Times New Roman" w:eastAsia="Times New Roman" w:hAnsi="Times New Roman" w:cs="Times New Roman"/>
          <w:b/>
          <w:sz w:val="24"/>
          <w:szCs w:val="24"/>
        </w:rPr>
      </w:pPr>
    </w:p>
    <w:p w:rsidR="009A5DF8" w:rsidRPr="009A5DF8"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Žák školy dodržuje pravidla slušného chování ve vztahu ke všem zaměstnancům školy i </w:t>
      </w:r>
    </w:p>
    <w:p w:rsidR="009A5DF8" w:rsidRPr="009A5DF8" w:rsidRDefault="009A5DF8" w:rsidP="00CD6D93">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spolužákům. Nepoužívají hrubých a vulgárních slov. Používání výrazů jako „Děkuji“,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„Prosím“, „Dovolte“ apod. je samozřejmostí.</w:t>
      </w:r>
    </w:p>
    <w:p w:rsidR="00C24A56" w:rsidRDefault="009A5DF8" w:rsidP="00CD6D93">
      <w:pPr>
        <w:numPr>
          <w:ilvl w:val="0"/>
          <w:numId w:val="18"/>
        </w:numPr>
        <w:suppressAutoHyphens/>
        <w:spacing w:after="0" w:line="360" w:lineRule="auto"/>
        <w:ind w:left="426" w:firstLine="0"/>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 xml:space="preserve">Žák zdraví v budově i mimo ni srozumitelným pozdravem. Všichni žáci oslovují </w:t>
      </w:r>
    </w:p>
    <w:p w:rsidR="009A5DF8" w:rsidRPr="00C24A56" w:rsidRDefault="00C24A56" w:rsidP="00CD6D93">
      <w:pPr>
        <w:suppressAutoHyphens/>
        <w:spacing w:after="0" w:line="360" w:lineRule="auto"/>
        <w:ind w:left="426"/>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z</w:t>
      </w:r>
      <w:r w:rsidR="009A5DF8" w:rsidRPr="00C24A56">
        <w:rPr>
          <w:rFonts w:ascii="Times New Roman" w:eastAsia="Times New Roman" w:hAnsi="Times New Roman" w:cs="Times New Roman"/>
          <w:sz w:val="24"/>
          <w:szCs w:val="24"/>
        </w:rPr>
        <w:t>aměstnanceškoly: ,,Pane/í, paní s funkcí„.</w:t>
      </w:r>
    </w:p>
    <w:p w:rsidR="009A5DF8" w:rsidRPr="009A5DF8"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Žáci mluví takovým jazykem, který neobsahuje urážlivé, sprosté a neuctivé výrazy. Žák se</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vždy chová tak, aby nepoškodil pověst svoji, své rodiny ani školy. </w:t>
      </w:r>
    </w:p>
    <w:p w:rsidR="00C24A56" w:rsidRDefault="009A5DF8" w:rsidP="00CD6D93">
      <w:pPr>
        <w:numPr>
          <w:ilvl w:val="0"/>
          <w:numId w:val="18"/>
        </w:numPr>
        <w:suppressAutoHyphens/>
        <w:spacing w:after="0" w:line="360" w:lineRule="auto"/>
        <w:ind w:left="426" w:firstLine="0"/>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Žák je povinen respektovat práva spolužáků a zaměstnanců školy, které nesmí v</w:t>
      </w:r>
      <w:r w:rsidR="00C24A56">
        <w:rPr>
          <w:rFonts w:ascii="Times New Roman" w:eastAsia="Times New Roman" w:hAnsi="Times New Roman" w:cs="Times New Roman"/>
          <w:sz w:val="24"/>
          <w:szCs w:val="24"/>
        </w:rPr>
        <w:t> </w:t>
      </w:r>
      <w:r w:rsidRPr="00C24A56">
        <w:rPr>
          <w:rFonts w:ascii="Times New Roman" w:eastAsia="Times New Roman" w:hAnsi="Times New Roman" w:cs="Times New Roman"/>
          <w:sz w:val="24"/>
          <w:szCs w:val="24"/>
        </w:rPr>
        <w:t>jejich</w:t>
      </w:r>
    </w:p>
    <w:p w:rsidR="009A5DF8" w:rsidRPr="00C24A56" w:rsidRDefault="009A5DF8" w:rsidP="00CD6D93">
      <w:pPr>
        <w:suppressAutoHyphens/>
        <w:spacing w:after="0" w:line="360" w:lineRule="auto"/>
        <w:ind w:left="426"/>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 xml:space="preserve"> právech omezovat. </w:t>
      </w:r>
    </w:p>
    <w:p w:rsidR="00C24A56" w:rsidRDefault="009A5DF8" w:rsidP="00CD6D93">
      <w:pPr>
        <w:numPr>
          <w:ilvl w:val="0"/>
          <w:numId w:val="18"/>
        </w:numPr>
        <w:suppressAutoHyphens/>
        <w:spacing w:after="0" w:line="360" w:lineRule="auto"/>
        <w:ind w:left="426" w:firstLine="0"/>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 xml:space="preserve">Žáci nenarušují průběh vyučovací hodiny nevhodných chováním a činnostmi, které se </w:t>
      </w:r>
    </w:p>
    <w:p w:rsidR="00C24A56" w:rsidRDefault="009A5DF8" w:rsidP="00CD6D93">
      <w:pPr>
        <w:suppressAutoHyphens/>
        <w:spacing w:after="0" w:line="360" w:lineRule="auto"/>
        <w:ind w:left="426"/>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 xml:space="preserve">neslučují se školním řádem a nemají žádný vztah k vyučování (vyrušování při vyučování, </w:t>
      </w:r>
    </w:p>
    <w:p w:rsidR="00C24A56" w:rsidRDefault="009A5DF8" w:rsidP="00CD6D93">
      <w:pPr>
        <w:suppressAutoHyphens/>
        <w:spacing w:after="0" w:line="360" w:lineRule="auto"/>
        <w:ind w:left="426"/>
        <w:jc w:val="both"/>
        <w:rPr>
          <w:rFonts w:ascii="Times New Roman" w:eastAsia="Times New Roman" w:hAnsi="Times New Roman" w:cs="Times New Roman"/>
          <w:sz w:val="24"/>
          <w:szCs w:val="24"/>
        </w:rPr>
      </w:pPr>
      <w:r w:rsidRPr="00C24A56">
        <w:rPr>
          <w:rFonts w:ascii="Times New Roman" w:eastAsia="Times New Roman" w:hAnsi="Times New Roman" w:cs="Times New Roman"/>
          <w:sz w:val="24"/>
          <w:szCs w:val="24"/>
        </w:rPr>
        <w:t xml:space="preserve">napovídání při </w:t>
      </w:r>
      <w:r w:rsidRPr="009A5DF8">
        <w:rPr>
          <w:rFonts w:ascii="Times New Roman" w:eastAsia="Times New Roman" w:hAnsi="Times New Roman" w:cs="Times New Roman"/>
          <w:sz w:val="24"/>
          <w:szCs w:val="24"/>
        </w:rPr>
        <w:t>zkoušení, opisování při písemných zkouškách a používání nepovolených</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pomůcek). </w:t>
      </w:r>
    </w:p>
    <w:p w:rsidR="00C24A56" w:rsidRDefault="009A5DF8" w:rsidP="00CD6D93">
      <w:pPr>
        <w:numPr>
          <w:ilvl w:val="0"/>
          <w:numId w:val="18"/>
        </w:numPr>
        <w:suppressAutoHyphens/>
        <w:spacing w:after="0" w:line="360" w:lineRule="auto"/>
        <w:ind w:left="426" w:firstLine="0"/>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Přestávek využívají k přípravě na vyučování, nebo k přechodu do jiných učeben, k osvěžení </w:t>
      </w:r>
    </w:p>
    <w:p w:rsidR="009A5DF8" w:rsidRPr="009A5DF8" w:rsidRDefault="00C24A56" w:rsidP="00CD6D93">
      <w:pPr>
        <w:suppressAutoHyphens/>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9A5DF8" w:rsidRPr="009A5DF8">
        <w:rPr>
          <w:rFonts w:ascii="Times New Roman" w:eastAsia="Times New Roman" w:hAnsi="Times New Roman" w:cs="Times New Roman"/>
          <w:sz w:val="24"/>
          <w:szCs w:val="24"/>
        </w:rPr>
        <w:t>odpočinku.</w:t>
      </w:r>
    </w:p>
    <w:p w:rsidR="00652A7B" w:rsidRDefault="009A5DF8" w:rsidP="00CD6D93">
      <w:pPr>
        <w:numPr>
          <w:ilvl w:val="0"/>
          <w:numId w:val="18"/>
        </w:numPr>
        <w:suppressAutoHyphens/>
        <w:spacing w:after="0" w:line="360" w:lineRule="auto"/>
        <w:ind w:left="426" w:firstLine="0"/>
        <w:jc w:val="both"/>
        <w:rPr>
          <w:rFonts w:ascii="Times New Roman" w:eastAsia="Times New Roman" w:hAnsi="Times New Roman" w:cs="Times New Roman"/>
          <w:sz w:val="24"/>
          <w:szCs w:val="24"/>
        </w:rPr>
      </w:pPr>
      <w:r w:rsidRPr="009F7E62">
        <w:rPr>
          <w:rFonts w:ascii="Times New Roman" w:eastAsia="Times New Roman" w:hAnsi="Times New Roman" w:cs="Times New Roman"/>
          <w:sz w:val="24"/>
          <w:szCs w:val="24"/>
        </w:rPr>
        <w:t>Žáci dodržují školní řád, jeho porušení je důvodem pro kázeňská opatření, zahájení jednání</w:t>
      </w:r>
    </w:p>
    <w:p w:rsidR="00652A7B" w:rsidRPr="00975198" w:rsidRDefault="009A5DF8" w:rsidP="00CD6D93">
      <w:pPr>
        <w:tabs>
          <w:tab w:val="left" w:pos="709"/>
          <w:tab w:val="left" w:pos="1560"/>
        </w:tabs>
        <w:suppressAutoHyphens/>
        <w:spacing w:after="0" w:line="360" w:lineRule="auto"/>
        <w:ind w:left="426"/>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 xml:space="preserve">se zákonnými zástupci, svolání výchovné komise s rodiči žáka, případně jednání s </w:t>
      </w:r>
    </w:p>
    <w:p w:rsidR="009A5DF8" w:rsidRPr="00975198" w:rsidRDefault="009A5DF8" w:rsidP="00CD6D93">
      <w:pPr>
        <w:tabs>
          <w:tab w:val="left" w:pos="709"/>
          <w:tab w:val="left" w:pos="1560"/>
        </w:tabs>
        <w:suppressAutoHyphens/>
        <w:spacing w:after="0" w:line="360" w:lineRule="auto"/>
        <w:ind w:left="426"/>
        <w:jc w:val="both"/>
        <w:rPr>
          <w:rFonts w:ascii="Times New Roman" w:eastAsia="Times New Roman" w:hAnsi="Times New Roman" w:cs="Times New Roman"/>
          <w:b/>
          <w:bCs/>
          <w:sz w:val="24"/>
          <w:szCs w:val="24"/>
        </w:rPr>
      </w:pPr>
      <w:r w:rsidRPr="00975198">
        <w:rPr>
          <w:rFonts w:ascii="Times New Roman" w:eastAsia="Times New Roman" w:hAnsi="Times New Roman" w:cs="Times New Roman"/>
          <w:sz w:val="24"/>
          <w:szCs w:val="24"/>
        </w:rPr>
        <w:t xml:space="preserve">příslušnými institucemi. </w:t>
      </w:r>
    </w:p>
    <w:p w:rsidR="009A5DF8" w:rsidRPr="00975198"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975198">
        <w:rPr>
          <w:rFonts w:ascii="Times New Roman" w:eastAsia="Times New Roman" w:hAnsi="Times New Roman" w:cs="Times New Roman"/>
          <w:sz w:val="24"/>
          <w:szCs w:val="24"/>
          <w:lang w:eastAsia="ar-SA"/>
        </w:rPr>
        <w:t>Žáci dodržují řády příslušných učeben.</w:t>
      </w:r>
    </w:p>
    <w:p w:rsidR="00CE623B" w:rsidRPr="00785385"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785385">
        <w:rPr>
          <w:rFonts w:ascii="Times New Roman" w:eastAsia="Times New Roman" w:hAnsi="Times New Roman" w:cs="Times New Roman"/>
          <w:sz w:val="24"/>
          <w:szCs w:val="24"/>
          <w:lang w:eastAsia="ar-SA"/>
        </w:rPr>
        <w:t xml:space="preserve">Zvláště hrubé </w:t>
      </w:r>
      <w:r w:rsidR="00CE623B" w:rsidRPr="00785385">
        <w:rPr>
          <w:rFonts w:ascii="Times New Roman" w:eastAsia="Times New Roman" w:hAnsi="Times New Roman" w:cs="Times New Roman"/>
          <w:sz w:val="24"/>
          <w:szCs w:val="24"/>
          <w:lang w:eastAsia="ar-SA"/>
        </w:rPr>
        <w:t>opakované slovní a úmyslné fyzické útoky žáka vůči zaměstnancům školy nebo školského zařízení nebo vůči ostatnímžákům se považují za zvláště závažnézaviněné porušení povinností stanovených tímto zákonem.</w:t>
      </w:r>
    </w:p>
    <w:p w:rsidR="00CE623B" w:rsidRPr="00785385" w:rsidRDefault="00CE623B" w:rsidP="00CD6D93">
      <w:pPr>
        <w:numPr>
          <w:ilvl w:val="0"/>
          <w:numId w:val="18"/>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785385">
        <w:rPr>
          <w:rFonts w:ascii="Times New Roman" w:eastAsia="Times New Roman" w:hAnsi="Times New Roman" w:cs="Times New Roman"/>
          <w:sz w:val="24"/>
          <w:szCs w:val="24"/>
          <w:lang w:eastAsia="ar-SA"/>
        </w:rPr>
        <w:t>Dopustí-li  se žák takovéhoto jednání, oznámí ředitelka školy nebo školského zařízení tuto skutečnost orgánu sociálně právní ochrany dětí, jde-li o nezletilého a státnímu zastupitelství do následujícího pracovního dne poté, co se o tom dozvěděl.</w:t>
      </w:r>
    </w:p>
    <w:p w:rsidR="009A5DF8" w:rsidRPr="00975198"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sz w:val="24"/>
          <w:szCs w:val="24"/>
          <w:lang w:eastAsia="ar-SA"/>
        </w:rPr>
      </w:pPr>
      <w:r w:rsidRPr="00975198">
        <w:rPr>
          <w:rFonts w:ascii="Times New Roman" w:eastAsia="Times New Roman" w:hAnsi="Times New Roman" w:cs="Times New Roman"/>
          <w:sz w:val="24"/>
          <w:szCs w:val="24"/>
          <w:lang w:eastAsia="ar-SA"/>
        </w:rPr>
        <w:t xml:space="preserve">Během vyučován a v celém areálu školy žáci nesmí pořizovat audiovizuální záznamy. Toto </w:t>
      </w:r>
    </w:p>
    <w:p w:rsidR="0097519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75198">
        <w:rPr>
          <w:rFonts w:ascii="Times New Roman" w:eastAsia="Times New Roman" w:hAnsi="Times New Roman" w:cs="Times New Roman"/>
          <w:sz w:val="24"/>
          <w:szCs w:val="24"/>
          <w:lang w:eastAsia="ar-SA"/>
        </w:rPr>
        <w:t xml:space="preserve">     neplatí pro pořizování těchto záznamů pod dohledem pedagogů v rámci školních akcí, </w:t>
      </w:r>
    </w:p>
    <w:p w:rsidR="009A5DF8" w:rsidRPr="0097519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75198">
        <w:rPr>
          <w:rFonts w:ascii="Times New Roman" w:eastAsia="Times New Roman" w:hAnsi="Times New Roman" w:cs="Times New Roman"/>
          <w:sz w:val="24"/>
          <w:szCs w:val="24"/>
          <w:lang w:eastAsia="ar-SA"/>
        </w:rPr>
        <w:t xml:space="preserve">výuky a projektů.    </w:t>
      </w:r>
    </w:p>
    <w:p w:rsidR="009A5DF8" w:rsidRPr="00975198" w:rsidRDefault="009A5DF8" w:rsidP="00CD6D93">
      <w:pPr>
        <w:numPr>
          <w:ilvl w:val="0"/>
          <w:numId w:val="18"/>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75198">
        <w:rPr>
          <w:rFonts w:ascii="Times New Roman" w:eastAsia="Times New Roman" w:hAnsi="Times New Roman" w:cs="Times New Roman"/>
          <w:bCs/>
          <w:sz w:val="24"/>
          <w:szCs w:val="24"/>
          <w:lang w:eastAsia="ar-SA"/>
        </w:rPr>
        <w:t>Žák je zodpovědný za své chování a školní výsledky.</w:t>
      </w:r>
    </w:p>
    <w:p w:rsidR="009A5DF8" w:rsidRPr="00975198" w:rsidRDefault="009A5DF8" w:rsidP="00CD6D93">
      <w:pPr>
        <w:numPr>
          <w:ilvl w:val="0"/>
          <w:numId w:val="18"/>
        </w:numPr>
        <w:suppressAutoHyphens/>
        <w:spacing w:after="0" w:line="360" w:lineRule="auto"/>
        <w:ind w:left="709" w:hanging="283"/>
        <w:rPr>
          <w:rFonts w:ascii="Times New Roman" w:eastAsia="Times New Roman" w:hAnsi="Times New Roman" w:cs="Times New Roman"/>
          <w:bCs/>
          <w:sz w:val="24"/>
          <w:szCs w:val="24"/>
          <w:lang w:eastAsia="ar-SA"/>
        </w:rPr>
      </w:pPr>
      <w:r w:rsidRPr="00975198">
        <w:rPr>
          <w:rFonts w:ascii="Times New Roman" w:eastAsia="Times New Roman" w:hAnsi="Times New Roman" w:cs="Times New Roman"/>
          <w:bCs/>
          <w:sz w:val="24"/>
          <w:szCs w:val="24"/>
          <w:lang w:eastAsia="ar-SA"/>
        </w:rPr>
        <w:t>Žáci dodržují zásady společenského chování.</w:t>
      </w:r>
    </w:p>
    <w:p w:rsidR="009A5DF8" w:rsidRPr="00975198" w:rsidRDefault="009A5DF8" w:rsidP="00CD6D93">
      <w:pPr>
        <w:numPr>
          <w:ilvl w:val="0"/>
          <w:numId w:val="18"/>
        </w:numPr>
        <w:suppressAutoHyphens/>
        <w:spacing w:after="0" w:line="360" w:lineRule="auto"/>
        <w:ind w:left="709" w:hanging="283"/>
        <w:rPr>
          <w:rFonts w:ascii="Times New Roman" w:eastAsia="Times New Roman" w:hAnsi="Times New Roman" w:cs="Times New Roman"/>
          <w:bCs/>
          <w:sz w:val="24"/>
          <w:szCs w:val="24"/>
          <w:lang w:eastAsia="ar-SA"/>
        </w:rPr>
      </w:pPr>
      <w:r w:rsidRPr="00975198">
        <w:rPr>
          <w:rFonts w:ascii="Times New Roman" w:eastAsia="Times New Roman" w:hAnsi="Times New Roman" w:cs="Times New Roman"/>
          <w:bCs/>
          <w:sz w:val="24"/>
          <w:szCs w:val="24"/>
          <w:lang w:eastAsia="ar-SA"/>
        </w:rPr>
        <w:lastRenderedPageBreak/>
        <w:t>Za chování žáků ve volném čase odpovídají zákonní zástupci žáka.</w:t>
      </w:r>
    </w:p>
    <w:p w:rsidR="00975198" w:rsidRDefault="009A5DF8" w:rsidP="00CD6D93">
      <w:pPr>
        <w:numPr>
          <w:ilvl w:val="0"/>
          <w:numId w:val="18"/>
        </w:numPr>
        <w:suppressAutoHyphens/>
        <w:spacing w:after="0" w:line="360" w:lineRule="auto"/>
        <w:ind w:left="426" w:firstLine="0"/>
        <w:rPr>
          <w:rFonts w:ascii="Times New Roman" w:eastAsia="Times New Roman" w:hAnsi="Times New Roman" w:cs="Times New Roman"/>
          <w:bCs/>
          <w:sz w:val="24"/>
          <w:szCs w:val="24"/>
          <w:lang w:eastAsia="ar-SA"/>
        </w:rPr>
      </w:pPr>
      <w:r w:rsidRPr="00975198">
        <w:rPr>
          <w:rFonts w:ascii="Times New Roman" w:eastAsia="Times New Roman" w:hAnsi="Times New Roman" w:cs="Times New Roman"/>
          <w:bCs/>
          <w:sz w:val="24"/>
          <w:szCs w:val="24"/>
          <w:lang w:eastAsia="ar-SA"/>
        </w:rPr>
        <w:t>Žák se ke všem svým spolužákům chová kamarádsky, slušně a ohleduplně. Respektuje</w:t>
      </w:r>
    </w:p>
    <w:p w:rsidR="009A5DF8" w:rsidRPr="00975198"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975198">
        <w:rPr>
          <w:rFonts w:ascii="Times New Roman" w:eastAsia="Times New Roman" w:hAnsi="Times New Roman" w:cs="Times New Roman"/>
          <w:bCs/>
          <w:sz w:val="24"/>
          <w:szCs w:val="24"/>
          <w:lang w:eastAsia="ar-SA"/>
        </w:rPr>
        <w:t xml:space="preserve">mladší a slabší spolužáky, na jakýkoliv náznak šikany, vandalství, brutality či jiného projevu </w:t>
      </w:r>
    </w:p>
    <w:p w:rsidR="009A5DF8" w:rsidRPr="009A5DF8" w:rsidRDefault="009A5DF8" w:rsidP="00CD6D93">
      <w:pPr>
        <w:suppressAutoHyphens/>
        <w:spacing w:after="0" w:line="360" w:lineRule="auto"/>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asociálního chování ve svém okolí upozorní kteréhokoliv zaměstnance školy.</w:t>
      </w:r>
    </w:p>
    <w:p w:rsidR="009A5DF8" w:rsidRPr="009A5DF8" w:rsidRDefault="009A5DF8" w:rsidP="00CD6D93">
      <w:pPr>
        <w:numPr>
          <w:ilvl w:val="0"/>
          <w:numId w:val="19"/>
        </w:numPr>
        <w:suppressAutoHyphens/>
        <w:spacing w:after="0" w:line="360" w:lineRule="auto"/>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Žáci o přestávkách neotvírají okna, větrání tříd zajistí učitel v průběhu vyučovací hodiny.</w:t>
      </w:r>
    </w:p>
    <w:p w:rsidR="009A5DF8" w:rsidRPr="009A5DF8" w:rsidRDefault="009A5DF8" w:rsidP="00CD6D93">
      <w:pPr>
        <w:numPr>
          <w:ilvl w:val="0"/>
          <w:numId w:val="18"/>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Žák svým chováním a vystupováním na veřejnosti nepoškozuje dobré jméno školy.</w:t>
      </w:r>
    </w:p>
    <w:p w:rsidR="009A5DF8" w:rsidRPr="009A5DF8" w:rsidRDefault="009A5DF8" w:rsidP="00CD6D93">
      <w:pPr>
        <w:suppressAutoHyphens/>
        <w:spacing w:after="0" w:line="360" w:lineRule="auto"/>
        <w:ind w:left="1020"/>
        <w:rPr>
          <w:rFonts w:ascii="Times New Roman" w:eastAsia="Times New Roman" w:hAnsi="Times New Roman" w:cs="Times New Roman"/>
          <w:bCs/>
          <w:sz w:val="24"/>
          <w:szCs w:val="24"/>
          <w:lang w:eastAsia="ar-SA"/>
        </w:rPr>
      </w:pPr>
    </w:p>
    <w:p w:rsidR="009A5DF8" w:rsidRDefault="009A5DF8" w:rsidP="00890C3F">
      <w:pPr>
        <w:numPr>
          <w:ilvl w:val="1"/>
          <w:numId w:val="101"/>
        </w:numPr>
        <w:suppressAutoHyphens/>
        <w:spacing w:before="240" w:line="360" w:lineRule="auto"/>
        <w:ind w:left="284" w:hanging="568"/>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Připravenost žáků na výuku, nošení pomůcek a školních potřeb</w:t>
      </w:r>
    </w:p>
    <w:p w:rsidR="00975198" w:rsidRDefault="009A5DF8" w:rsidP="00CD6D93">
      <w:pPr>
        <w:numPr>
          <w:ilvl w:val="0"/>
          <w:numId w:val="20"/>
        </w:numPr>
        <w:suppressAutoHyphens/>
        <w:spacing w:after="0" w:line="360" w:lineRule="auto"/>
        <w:ind w:left="426" w:firstLine="0"/>
        <w:jc w:val="both"/>
        <w:rPr>
          <w:rFonts w:ascii="Times New Roman" w:eastAsia="Times New Roman" w:hAnsi="Times New Roman" w:cs="Times New Roman"/>
          <w:sz w:val="24"/>
          <w:szCs w:val="24"/>
          <w:lang w:eastAsia="ar-SA"/>
        </w:rPr>
      </w:pPr>
      <w:r w:rsidRPr="00975198">
        <w:rPr>
          <w:rFonts w:ascii="Times New Roman" w:eastAsia="Times New Roman" w:hAnsi="Times New Roman" w:cs="Times New Roman"/>
          <w:sz w:val="24"/>
          <w:szCs w:val="24"/>
          <w:lang w:eastAsia="ar-SA"/>
        </w:rPr>
        <w:t xml:space="preserve">Žáci se pravidelně připravují na vyučování, nosí příslušné pomůcky, domácí úkoly, </w:t>
      </w:r>
    </w:p>
    <w:p w:rsidR="00975198" w:rsidRDefault="00975198" w:rsidP="00CD6D93">
      <w:pPr>
        <w:suppressAutoHyphens/>
        <w:spacing w:after="0"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w:t>
      </w:r>
      <w:r w:rsidR="009A5DF8" w:rsidRPr="00975198">
        <w:rPr>
          <w:rFonts w:ascii="Times New Roman" w:eastAsia="Times New Roman" w:hAnsi="Times New Roman" w:cs="Times New Roman"/>
          <w:sz w:val="24"/>
          <w:szCs w:val="24"/>
          <w:lang w:eastAsia="ar-SA"/>
        </w:rPr>
        <w:t>omůckyna výtvarnou výchovu, cvičební úbor na tělesnou výchovu a pomůcky na pracovní</w:t>
      </w:r>
    </w:p>
    <w:p w:rsidR="0097519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75198">
        <w:rPr>
          <w:rFonts w:ascii="Times New Roman" w:eastAsia="Times New Roman" w:hAnsi="Times New Roman" w:cs="Times New Roman"/>
          <w:sz w:val="24"/>
          <w:szCs w:val="24"/>
          <w:lang w:eastAsia="ar-SA"/>
        </w:rPr>
        <w:t xml:space="preserve"> činnosti. </w:t>
      </w:r>
      <w:r w:rsidRPr="009A5DF8">
        <w:rPr>
          <w:rFonts w:ascii="Times New Roman" w:eastAsia="Times New Roman" w:hAnsi="Times New Roman" w:cs="Times New Roman"/>
          <w:sz w:val="24"/>
          <w:szCs w:val="24"/>
          <w:lang w:eastAsia="ar-SA"/>
        </w:rPr>
        <w:t xml:space="preserve">Pokud budou žáci přistiženi při psaní úkolu ve škole, bude jim zabaven a předán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příslušnému učiteli.</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Jestliže se žák nemohl na vyučování náležitě připravit, omluví se a zdůvodní svoji nepřipravenost učiteli na začátku vyučovací hodiny.</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Zapomene-li žák domácí úlohu či některou pomůcku na vyučování, je povinen nahlásit tento přestupek učiteli na začátku hodiny.</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sz w:val="24"/>
          <w:szCs w:val="24"/>
          <w:lang w:eastAsia="ar-SA"/>
        </w:rPr>
        <w:t xml:space="preserve">Pokud nepřipravenost žáků na vyučování /nemají pomůcky na geometrii, </w:t>
      </w:r>
      <w:r w:rsidR="00975198">
        <w:rPr>
          <w:rFonts w:ascii="Times New Roman" w:eastAsia="Times New Roman" w:hAnsi="Times New Roman" w:cs="Times New Roman"/>
          <w:sz w:val="24"/>
          <w:szCs w:val="24"/>
          <w:lang w:eastAsia="ar-SA"/>
        </w:rPr>
        <w:t xml:space="preserve">nemají cvičební úbor, materiál </w:t>
      </w:r>
      <w:r w:rsidRPr="009A5DF8">
        <w:rPr>
          <w:rFonts w:ascii="Times New Roman" w:eastAsia="Times New Roman" w:hAnsi="Times New Roman" w:cs="Times New Roman"/>
          <w:sz w:val="24"/>
          <w:szCs w:val="24"/>
          <w:lang w:eastAsia="ar-SA"/>
        </w:rPr>
        <w:t>na výtvarnou výchovu, pracovní činnosti apod./ je překážkou tomu, aby plnohodnotně pracovali a  přidají se absence, což v souhrnu dosáhne  30 ti % včetně, budou v odůvodněných případech žáci přezkoušeni. O přezkoušení rozhodne ředitel</w:t>
      </w:r>
      <w:r w:rsidR="00975198">
        <w:rPr>
          <w:rFonts w:ascii="Times New Roman" w:eastAsia="Times New Roman" w:hAnsi="Times New Roman" w:cs="Times New Roman"/>
          <w:sz w:val="24"/>
          <w:szCs w:val="24"/>
          <w:lang w:eastAsia="ar-SA"/>
        </w:rPr>
        <w:t>ka</w:t>
      </w:r>
      <w:r w:rsidRPr="009A5DF8">
        <w:rPr>
          <w:rFonts w:ascii="Times New Roman" w:eastAsia="Times New Roman" w:hAnsi="Times New Roman" w:cs="Times New Roman"/>
          <w:sz w:val="24"/>
          <w:szCs w:val="24"/>
          <w:lang w:eastAsia="ar-SA"/>
        </w:rPr>
        <w:t xml:space="preserve"> školy.</w:t>
      </w:r>
    </w:p>
    <w:p w:rsidR="009A5DF8" w:rsidRPr="009A5DF8" w:rsidRDefault="00975198" w:rsidP="00CD6D93">
      <w:pPr>
        <w:numPr>
          <w:ilvl w:val="0"/>
          <w:numId w:val="20"/>
        </w:numPr>
        <w:suppressAutoHyphens/>
        <w:spacing w:after="0" w:line="360" w:lineRule="auto"/>
        <w:ind w:left="709" w:hanging="283"/>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Žáci si před začátkem hodiny </w:t>
      </w:r>
      <w:r w:rsidR="009A5DF8" w:rsidRPr="009A5DF8">
        <w:rPr>
          <w:rFonts w:ascii="Times New Roman" w:eastAsia="Times New Roman" w:hAnsi="Times New Roman" w:cs="Times New Roman"/>
          <w:sz w:val="24"/>
          <w:szCs w:val="24"/>
          <w:lang w:eastAsia="ar-SA"/>
        </w:rPr>
        <w:t>připraví na lavici vše, co potřebují k vyučování.</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sz w:val="24"/>
          <w:szCs w:val="24"/>
          <w:lang w:eastAsia="ar-SA"/>
        </w:rPr>
        <w:t>Žáci udržují své pracovní místo a jeho okolí v čistotě a pořádku.</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sz w:val="24"/>
          <w:szCs w:val="24"/>
          <w:lang w:eastAsia="ar-SA"/>
        </w:rPr>
        <w:t>V hodinách se žák chová klidně a ukázněně, sleduje výklad, aktivně se zapojuje do práce, spolupracuje podle pokynů učitele. Chce-li mluvit, hlásí se a čeká, až bude vyzván. Žvýkání, cucání cukrovinek, pojídání potravin, říhání, vykřikování a jiné formy vyrušování a způsoby chování, které se neslučují s dobrými mravy, jsou nepřípustné. Tyto projevy budou hodnoceny jako porušení školního řádu.</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Při vyučování sedí žáci podle zasedacího pořádku, který se určí vyučující v daném předmětu.</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Na začátku či v průběhu hodiny zdraví žák při vstupu pedagogického pracovníka (nebo jiné dospělé osoby) do třídy povstáním.</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Nenastoupí-li ze závažných důvodů vyučující do 5 minut po začátku vyučovací hodiny, uvědomí starosta třídy o této skutečnosti vedení školy.</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Žáci nenarušují průběh vyučovací hodiny nevhodným chováním a činnostmi, které se neslučují se školním řádem a nemají žádný vztah k vyučování.</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lastRenderedPageBreak/>
        <w:t>Pokud některý žák svým chováním narušuje a znemožňuje průběh hodiny, bude umístěn do jiné třídy, kde bude pracovat. O tomto opatření budou zákonní zástupci informováni prostřednictvím žákovské knížky, v odůvodněných případech také ihned telefonicky.</w:t>
      </w:r>
    </w:p>
    <w:p w:rsidR="009A5DF8" w:rsidRPr="009A5DF8" w:rsidRDefault="009A5DF8" w:rsidP="00CD6D93">
      <w:pPr>
        <w:numPr>
          <w:ilvl w:val="0"/>
          <w:numId w:val="20"/>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K zajištění ukázněného chování žáků a pořádku ve škole vykonávají pedagogičtí </w:t>
      </w:r>
      <w:r w:rsidR="00885BBC">
        <w:rPr>
          <w:rFonts w:ascii="Times New Roman" w:eastAsia="Times New Roman" w:hAnsi="Times New Roman" w:cs="Times New Roman"/>
          <w:bCs/>
          <w:sz w:val="24"/>
          <w:szCs w:val="24"/>
          <w:lang w:eastAsia="ar-SA"/>
        </w:rPr>
        <w:t xml:space="preserve">zaměstnanci </w:t>
      </w:r>
      <w:r w:rsidRPr="009A5DF8">
        <w:rPr>
          <w:rFonts w:ascii="Times New Roman" w:eastAsia="Times New Roman" w:hAnsi="Times New Roman" w:cs="Times New Roman"/>
          <w:bCs/>
          <w:sz w:val="24"/>
          <w:szCs w:val="24"/>
          <w:lang w:eastAsia="ar-SA"/>
        </w:rPr>
        <w:t>a ostatní zaměstnanci školy dohled podle rozvrhu dohledů.</w:t>
      </w:r>
    </w:p>
    <w:p w:rsidR="009A5DF8" w:rsidRPr="009A5DF8" w:rsidRDefault="009A5DF8" w:rsidP="00CD6D93">
      <w:pPr>
        <w:suppressAutoHyphens/>
        <w:spacing w:after="0" w:line="360" w:lineRule="auto"/>
        <w:ind w:left="360"/>
        <w:jc w:val="both"/>
        <w:rPr>
          <w:rFonts w:ascii="Times New Roman" w:eastAsia="Times New Roman" w:hAnsi="Times New Roman" w:cs="Times New Roman"/>
          <w:b/>
          <w:sz w:val="24"/>
          <w:szCs w:val="24"/>
          <w:lang w:eastAsia="ar-SA"/>
        </w:rPr>
      </w:pPr>
    </w:p>
    <w:p w:rsidR="009A5DF8" w:rsidRPr="009A5DF8" w:rsidRDefault="009A5DF8" w:rsidP="00890C3F">
      <w:pPr>
        <w:numPr>
          <w:ilvl w:val="1"/>
          <w:numId w:val="101"/>
        </w:numPr>
        <w:suppressAutoHyphens/>
        <w:spacing w:before="240" w:after="0" w:line="360" w:lineRule="auto"/>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Účast na akcích pořádaných školou</w:t>
      </w:r>
    </w:p>
    <w:p w:rsidR="00975198" w:rsidRPr="00975198" w:rsidRDefault="009A5DF8" w:rsidP="00CD6D93">
      <w:pPr>
        <w:numPr>
          <w:ilvl w:val="0"/>
          <w:numId w:val="21"/>
        </w:numPr>
        <w:suppressAutoHyphens/>
        <w:spacing w:before="240" w:after="0" w:line="360" w:lineRule="auto"/>
        <w:ind w:left="426" w:firstLine="0"/>
        <w:jc w:val="both"/>
        <w:rPr>
          <w:rFonts w:ascii="Times New Roman" w:eastAsia="Times New Roman" w:hAnsi="Times New Roman" w:cs="Times New Roman"/>
          <w:b/>
          <w:sz w:val="24"/>
          <w:szCs w:val="24"/>
          <w:lang w:eastAsia="ar-SA"/>
        </w:rPr>
      </w:pPr>
      <w:r w:rsidRPr="00975198">
        <w:rPr>
          <w:rFonts w:ascii="Times New Roman" w:eastAsia="Times New Roman" w:hAnsi="Times New Roman" w:cs="Times New Roman"/>
          <w:sz w:val="24"/>
          <w:szCs w:val="24"/>
          <w:lang w:eastAsia="ar-SA"/>
        </w:rPr>
        <w:t xml:space="preserve">Žák je povinen účastnit se akcí pořádaných školou a dalších mimoškolních aktivit, na které </w:t>
      </w:r>
    </w:p>
    <w:p w:rsidR="009A5DF8" w:rsidRPr="00975198" w:rsidRDefault="00975198" w:rsidP="00CD6D93">
      <w:pPr>
        <w:suppressAutoHyphens/>
        <w:spacing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s</w:t>
      </w:r>
      <w:r w:rsidR="009A5DF8" w:rsidRPr="00975198">
        <w:rPr>
          <w:rFonts w:ascii="Times New Roman" w:eastAsia="Times New Roman" w:hAnsi="Times New Roman" w:cs="Times New Roman"/>
          <w:sz w:val="24"/>
          <w:szCs w:val="24"/>
          <w:lang w:eastAsia="ar-SA"/>
        </w:rPr>
        <w:t>e přihlásil.</w:t>
      </w:r>
    </w:p>
    <w:p w:rsidR="009A5DF8" w:rsidRPr="009A5DF8" w:rsidRDefault="009A5DF8" w:rsidP="00CD6D93">
      <w:pPr>
        <w:numPr>
          <w:ilvl w:val="0"/>
          <w:numId w:val="21"/>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Nepřítomnost žáka na mimoškolních akcích musí být řádně omluvena dle pravidel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školního řádu.</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p>
    <w:p w:rsidR="009A5DF8" w:rsidRPr="009A5DF8" w:rsidRDefault="009A5DF8" w:rsidP="00890C3F">
      <w:pPr>
        <w:numPr>
          <w:ilvl w:val="1"/>
          <w:numId w:val="101"/>
        </w:numPr>
        <w:suppressAutoHyphens/>
        <w:spacing w:before="240" w:after="0" w:line="360" w:lineRule="auto"/>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Informování o průběhu a výsledcích vzdělávání</w:t>
      </w:r>
    </w:p>
    <w:p w:rsidR="009A5DF8" w:rsidRPr="009A5DF8" w:rsidRDefault="009A5DF8" w:rsidP="00CD6D93">
      <w:pPr>
        <w:numPr>
          <w:ilvl w:val="0"/>
          <w:numId w:val="21"/>
        </w:numPr>
        <w:suppressAutoHyphens/>
        <w:spacing w:before="240"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Všichni žáci mají právo na informace o průběhu a výsledcích svého vzdělávání.  </w:t>
      </w:r>
    </w:p>
    <w:p w:rsidR="009A5DF8" w:rsidRPr="009A5DF8" w:rsidRDefault="009A5DF8" w:rsidP="00CD6D93">
      <w:pPr>
        <w:numPr>
          <w:ilvl w:val="0"/>
          <w:numId w:val="21"/>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Informace jsou zákonným zástupcům poskytovány prostřednictvím třídních schůzek a</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konzultačních dnů.</w:t>
      </w:r>
    </w:p>
    <w:p w:rsidR="00975198" w:rsidRDefault="009A5DF8" w:rsidP="00CD6D93">
      <w:pPr>
        <w:numPr>
          <w:ilvl w:val="0"/>
          <w:numId w:val="21"/>
        </w:numPr>
        <w:suppressAutoHyphens/>
        <w:spacing w:after="0" w:line="360" w:lineRule="auto"/>
        <w:ind w:left="426" w:firstLine="0"/>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Zákonní zástupci žáka mají právo na přístup k informacím o průběhu a výsledcích</w:t>
      </w:r>
    </w:p>
    <w:p w:rsidR="00975198" w:rsidRDefault="009A5DF8" w:rsidP="00CD6D93">
      <w:pPr>
        <w:suppressAutoHyphens/>
        <w:spacing w:after="0" w:line="360" w:lineRule="auto"/>
        <w:ind w:left="426"/>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 xml:space="preserve"> vzdělávánížáka a dalším informacím, které vyplývají z docházky do školy a společného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soužití s</w:t>
      </w:r>
      <w:r w:rsidR="00975198">
        <w:rPr>
          <w:rFonts w:ascii="Times New Roman" w:eastAsia="Times New Roman" w:hAnsi="Times New Roman" w:cs="Times New Roman"/>
          <w:sz w:val="24"/>
          <w:szCs w:val="24"/>
        </w:rPr>
        <w:t> </w:t>
      </w:r>
      <w:r w:rsidRPr="00975198">
        <w:rPr>
          <w:rFonts w:ascii="Times New Roman" w:eastAsia="Times New Roman" w:hAnsi="Times New Roman" w:cs="Times New Roman"/>
          <w:sz w:val="24"/>
          <w:szCs w:val="24"/>
        </w:rPr>
        <w:t>dalšími</w:t>
      </w:r>
      <w:r w:rsidRPr="009A5DF8">
        <w:rPr>
          <w:rFonts w:ascii="Times New Roman" w:eastAsia="Times New Roman" w:hAnsi="Times New Roman" w:cs="Times New Roman"/>
          <w:sz w:val="24"/>
          <w:szCs w:val="24"/>
        </w:rPr>
        <w:t>osobami v prostředí školy.</w:t>
      </w:r>
    </w:p>
    <w:p w:rsidR="009A5DF8" w:rsidRPr="009A5DF8" w:rsidRDefault="009A5DF8" w:rsidP="00CD6D93">
      <w:pPr>
        <w:numPr>
          <w:ilvl w:val="0"/>
          <w:numId w:val="22"/>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Základní poradenskou pomoc jsou povinni poskytnout všichni pedagogičtí pracovníci školy,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specifickou pak třídní učitelé, výchovný poradce a metodik prevence</w:t>
      </w:r>
      <w:r w:rsidR="00975198">
        <w:rPr>
          <w:rFonts w:ascii="Times New Roman" w:eastAsia="Times New Roman" w:hAnsi="Times New Roman" w:cs="Times New Roman"/>
          <w:sz w:val="24"/>
          <w:szCs w:val="24"/>
        </w:rPr>
        <w:t>.</w:t>
      </w:r>
    </w:p>
    <w:p w:rsidR="00885BBC" w:rsidRDefault="009A5DF8" w:rsidP="00CD6D93">
      <w:pPr>
        <w:numPr>
          <w:ilvl w:val="0"/>
          <w:numId w:val="23"/>
        </w:numPr>
        <w:tabs>
          <w:tab w:val="left" w:pos="709"/>
          <w:tab w:val="left" w:pos="851"/>
        </w:tabs>
        <w:suppressAutoHyphens/>
        <w:spacing w:after="0" w:line="360" w:lineRule="auto"/>
        <w:ind w:left="426" w:firstLine="0"/>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 xml:space="preserve">Všichni pedagogičtí </w:t>
      </w:r>
      <w:r w:rsidR="00885BBC">
        <w:rPr>
          <w:rFonts w:ascii="Times New Roman" w:eastAsia="Times New Roman" w:hAnsi="Times New Roman" w:cs="Times New Roman"/>
          <w:sz w:val="24"/>
          <w:szCs w:val="24"/>
        </w:rPr>
        <w:t>zaměstnanci</w:t>
      </w:r>
      <w:r w:rsidRPr="00975198">
        <w:rPr>
          <w:rFonts w:ascii="Times New Roman" w:eastAsia="Times New Roman" w:hAnsi="Times New Roman" w:cs="Times New Roman"/>
          <w:sz w:val="24"/>
          <w:szCs w:val="24"/>
        </w:rPr>
        <w:t xml:space="preserve"> se povinně zúčastňují třídních schůzek a konzultačních</w:t>
      </w:r>
    </w:p>
    <w:p w:rsidR="00885BBC" w:rsidRDefault="009A5DF8" w:rsidP="00CD6D93">
      <w:pPr>
        <w:tabs>
          <w:tab w:val="left" w:pos="709"/>
          <w:tab w:val="left" w:pos="851"/>
        </w:tabs>
        <w:suppressAutoHyphens/>
        <w:spacing w:after="0" w:line="360" w:lineRule="auto"/>
        <w:ind w:left="426"/>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 xml:space="preserve"> dnů, na kterých informují zákonné zástupce žáků o výsledcích výchovy a vzdělávání.</w:t>
      </w:r>
    </w:p>
    <w:p w:rsidR="00885BBC" w:rsidRDefault="009A5DF8" w:rsidP="00CD6D93">
      <w:pPr>
        <w:tabs>
          <w:tab w:val="left" w:pos="709"/>
          <w:tab w:val="left" w:pos="851"/>
        </w:tabs>
        <w:suppressAutoHyphens/>
        <w:spacing w:after="0" w:line="360" w:lineRule="auto"/>
        <w:ind w:left="426"/>
        <w:jc w:val="both"/>
        <w:rPr>
          <w:rFonts w:ascii="Times New Roman" w:eastAsia="Times New Roman" w:hAnsi="Times New Roman" w:cs="Times New Roman"/>
          <w:sz w:val="24"/>
          <w:szCs w:val="24"/>
        </w:rPr>
      </w:pPr>
      <w:r w:rsidRPr="00975198">
        <w:rPr>
          <w:rFonts w:ascii="Times New Roman" w:eastAsia="Times New Roman" w:hAnsi="Times New Roman" w:cs="Times New Roman"/>
          <w:sz w:val="24"/>
          <w:szCs w:val="24"/>
        </w:rPr>
        <w:t xml:space="preserve"> V případě </w:t>
      </w:r>
      <w:r w:rsidRPr="009A5DF8">
        <w:rPr>
          <w:rFonts w:ascii="Times New Roman" w:eastAsia="Times New Roman" w:hAnsi="Times New Roman" w:cs="Times New Roman"/>
          <w:sz w:val="24"/>
          <w:szCs w:val="24"/>
        </w:rPr>
        <w:t xml:space="preserve"> omluvené nepřítomnosti pedagogického</w:t>
      </w:r>
      <w:r w:rsidR="00885BBC">
        <w:rPr>
          <w:rFonts w:ascii="Times New Roman" w:eastAsia="Times New Roman" w:hAnsi="Times New Roman" w:cs="Times New Roman"/>
          <w:sz w:val="24"/>
          <w:szCs w:val="24"/>
        </w:rPr>
        <w:t xml:space="preserve"> zaměstnance</w:t>
      </w:r>
      <w:r w:rsidRPr="009A5DF8">
        <w:rPr>
          <w:rFonts w:ascii="Times New Roman" w:eastAsia="Times New Roman" w:hAnsi="Times New Roman" w:cs="Times New Roman"/>
          <w:sz w:val="24"/>
          <w:szCs w:val="24"/>
        </w:rPr>
        <w:t xml:space="preserve"> zajistí, aby zákonní </w:t>
      </w:r>
    </w:p>
    <w:p w:rsidR="009A5DF8" w:rsidRPr="009A5DF8" w:rsidRDefault="009A5DF8" w:rsidP="00CD6D93">
      <w:pPr>
        <w:tabs>
          <w:tab w:val="left" w:pos="709"/>
          <w:tab w:val="left" w:pos="851"/>
        </w:tabs>
        <w:suppressAutoHyphens/>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zástupci byli  informováni jiným způsobem.</w:t>
      </w:r>
    </w:p>
    <w:p w:rsidR="00C36415"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Ve zvlášť opodstatněných případech poskytují pedagogičtí</w:t>
      </w:r>
      <w:r w:rsidR="00C36415">
        <w:rPr>
          <w:rFonts w:ascii="Times New Roman" w:eastAsia="Times New Roman" w:hAnsi="Times New Roman" w:cs="Times New Roman"/>
          <w:sz w:val="24"/>
          <w:szCs w:val="24"/>
        </w:rPr>
        <w:t xml:space="preserve"> zaměstnanci</w:t>
      </w:r>
      <w:r w:rsidRPr="009A5DF8">
        <w:rPr>
          <w:rFonts w:ascii="Times New Roman" w:eastAsia="Times New Roman" w:hAnsi="Times New Roman" w:cs="Times New Roman"/>
          <w:sz w:val="24"/>
          <w:szCs w:val="24"/>
        </w:rPr>
        <w:t xml:space="preserve"> zákonným </w:t>
      </w:r>
    </w:p>
    <w:p w:rsidR="009A5DF8" w:rsidRPr="009A5DF8" w:rsidRDefault="00C36415" w:rsidP="00CD6D93">
      <w:pPr>
        <w:suppressAutoHyphen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9A5DF8" w:rsidRPr="009A5DF8">
        <w:rPr>
          <w:rFonts w:ascii="Times New Roman" w:eastAsia="Times New Roman" w:hAnsi="Times New Roman" w:cs="Times New Roman"/>
          <w:sz w:val="24"/>
          <w:szCs w:val="24"/>
        </w:rPr>
        <w:t>ástupcůmpotřebné informace individuálně nebo jinou formou, na které se vedení školy a zákonný  zástupce žáka domluví.</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Zákonní zástupci musí být včas informován o výrazně zhoršeném prospěch žáka a o jeho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neuspokojivém chování.</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Zákonný zástupc</w:t>
      </w:r>
      <w:r w:rsidR="00C36415">
        <w:rPr>
          <w:rFonts w:ascii="Times New Roman" w:eastAsia="Times New Roman" w:hAnsi="Times New Roman" w:cs="Times New Roman"/>
          <w:sz w:val="24"/>
          <w:szCs w:val="24"/>
        </w:rPr>
        <w:t>e je povinen na vyzvání ředitelky</w:t>
      </w:r>
      <w:r w:rsidRPr="009A5DF8">
        <w:rPr>
          <w:rFonts w:ascii="Times New Roman" w:eastAsia="Times New Roman" w:hAnsi="Times New Roman" w:cs="Times New Roman"/>
          <w:sz w:val="24"/>
          <w:szCs w:val="24"/>
        </w:rPr>
        <w:t xml:space="preserve"> školy se osobně zúčastnit projednání</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závažných otázek týkajících se vzdělávání žáka.</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Další informace jsou poskytovány prostřednictvím školní dokumentace, webových stránek</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školy, vývěsek, žákovských knížek, notýsků, apod. </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lastRenderedPageBreak/>
        <w:t>Zákonní zástupci jsou povinni informovat školu o změně zdravotní způsobilosti, zdravotních</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obtížích žáka nebo jiných závažných skutečnostech, které by mohly mít vliv na průběh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vzdělávání.</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Zákonní zástupci jsou povinni oznamovat škole údaje do školní matriky a další údaje, které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jsou podstatné pro průběh vzdělávání nebo bezpečnost žáka, a změny v těchto údajích.</w:t>
      </w:r>
    </w:p>
    <w:p w:rsidR="009A5DF8" w:rsidRPr="009A5DF8" w:rsidRDefault="009A5DF8" w:rsidP="00CD6D93">
      <w:pPr>
        <w:suppressAutoHyphens/>
        <w:spacing w:after="0" w:line="360" w:lineRule="auto"/>
        <w:ind w:left="1080"/>
        <w:jc w:val="both"/>
        <w:rPr>
          <w:rFonts w:ascii="Times New Roman" w:eastAsia="Times New Roman" w:hAnsi="Times New Roman" w:cs="Times New Roman"/>
          <w:b/>
          <w:sz w:val="24"/>
          <w:szCs w:val="24"/>
          <w:lang w:eastAsia="ar-SA"/>
        </w:rPr>
      </w:pPr>
    </w:p>
    <w:p w:rsidR="009A5DF8" w:rsidRPr="009A5DF8" w:rsidRDefault="009A5DF8" w:rsidP="00CD6D93">
      <w:pPr>
        <w:suppressAutoHyphens/>
        <w:spacing w:after="0" w:line="360" w:lineRule="auto"/>
        <w:ind w:left="1080"/>
        <w:jc w:val="both"/>
        <w:rPr>
          <w:rFonts w:ascii="Times New Roman" w:eastAsia="Times New Roman" w:hAnsi="Times New Roman" w:cs="Times New Roman"/>
          <w:b/>
          <w:sz w:val="24"/>
          <w:szCs w:val="24"/>
          <w:lang w:eastAsia="ar-SA"/>
        </w:rPr>
      </w:pPr>
    </w:p>
    <w:p w:rsidR="009A5DF8" w:rsidRPr="009A5DF8" w:rsidRDefault="009A5DF8" w:rsidP="00890C3F">
      <w:pPr>
        <w:numPr>
          <w:ilvl w:val="1"/>
          <w:numId w:val="101"/>
        </w:numPr>
        <w:tabs>
          <w:tab w:val="left" w:pos="284"/>
        </w:tabs>
        <w:suppressAutoHyphens/>
        <w:spacing w:after="0" w:line="360" w:lineRule="auto"/>
        <w:ind w:hanging="644"/>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Oznamování skutečnosti podle § 22 ods. 2 písm. a) a c) a odst. 3 písm. a) a c) školského</w:t>
      </w:r>
    </w:p>
    <w:p w:rsidR="009A5DF8" w:rsidRPr="009A5DF8" w:rsidRDefault="009A5DF8" w:rsidP="00CD6D93">
      <w:pPr>
        <w:tabs>
          <w:tab w:val="left" w:pos="426"/>
        </w:tabs>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zákona</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Zákonní zástupci jsou povinni informovat školu o změně zdravotní způsobilosti, zdravotních</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obtížích žáka nebo jiných závažných skutečnostech, které by mohly mít vliv na průběh </w:t>
      </w:r>
    </w:p>
    <w:p w:rsidR="009A5DF8" w:rsidRPr="009A5DF8" w:rsidRDefault="009A5DF8" w:rsidP="00CD6D93">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vzdělávání.</w:t>
      </w:r>
    </w:p>
    <w:p w:rsidR="009A5DF8" w:rsidRPr="009A5DF8" w:rsidRDefault="009A5DF8" w:rsidP="00CD6D93">
      <w:pPr>
        <w:numPr>
          <w:ilvl w:val="0"/>
          <w:numId w:val="23"/>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Zákonní zástupci jsou povinni oznamovat škole údaje do školní matriky a další údaje, které </w:t>
      </w:r>
    </w:p>
    <w:p w:rsidR="009A5DF8" w:rsidRPr="009A5DF8" w:rsidRDefault="009A5DF8" w:rsidP="00CD6D93">
      <w:pPr>
        <w:spacing w:after="0" w:line="360" w:lineRule="auto"/>
        <w:ind w:left="426" w:hanging="654"/>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jsou podstatné pro průběh vzdělávání nebo bezpečnost žáka, a změny v těchto údajích.</w:t>
      </w:r>
    </w:p>
    <w:p w:rsidR="009A5DF8" w:rsidRPr="009A5DF8" w:rsidRDefault="009A5DF8" w:rsidP="00CD6D93">
      <w:pPr>
        <w:spacing w:after="0" w:line="360" w:lineRule="auto"/>
        <w:ind w:left="426" w:hanging="654"/>
        <w:jc w:val="both"/>
        <w:rPr>
          <w:rFonts w:ascii="Times New Roman" w:eastAsia="Times New Roman" w:hAnsi="Times New Roman" w:cs="Times New Roman"/>
          <w:sz w:val="24"/>
          <w:szCs w:val="24"/>
        </w:rPr>
      </w:pPr>
    </w:p>
    <w:p w:rsidR="009A5DF8" w:rsidRPr="009A5DF8" w:rsidRDefault="009A5DF8" w:rsidP="00890C3F">
      <w:pPr>
        <w:numPr>
          <w:ilvl w:val="1"/>
          <w:numId w:val="101"/>
        </w:numPr>
        <w:tabs>
          <w:tab w:val="left" w:pos="284"/>
        </w:tabs>
        <w:suppressAutoHyphens/>
        <w:autoSpaceDE w:val="0"/>
        <w:autoSpaceDN w:val="0"/>
        <w:adjustRightInd w:val="0"/>
        <w:spacing w:before="240" w:after="0" w:line="360" w:lineRule="auto"/>
        <w:ind w:hanging="502"/>
        <w:jc w:val="both"/>
        <w:rPr>
          <w:rFonts w:ascii="Times New Roman" w:eastAsia="Times New Roman" w:hAnsi="Times New Roman" w:cs="Times New Roman"/>
          <w:b/>
          <w:color w:val="000000"/>
          <w:sz w:val="24"/>
          <w:szCs w:val="24"/>
        </w:rPr>
      </w:pPr>
      <w:r w:rsidRPr="009A5DF8">
        <w:rPr>
          <w:rFonts w:ascii="Times New Roman" w:eastAsia="Times New Roman" w:hAnsi="Times New Roman" w:cs="Times New Roman"/>
          <w:b/>
          <w:color w:val="000000"/>
          <w:sz w:val="24"/>
          <w:szCs w:val="24"/>
        </w:rPr>
        <w:t>Vyloučení žáka ze školy</w:t>
      </w:r>
    </w:p>
    <w:p w:rsidR="006258D6" w:rsidRPr="006258D6" w:rsidRDefault="009A5DF8" w:rsidP="00CD6D93">
      <w:pPr>
        <w:numPr>
          <w:ilvl w:val="0"/>
          <w:numId w:val="23"/>
        </w:numPr>
        <w:tabs>
          <w:tab w:val="left" w:pos="709"/>
        </w:tabs>
        <w:suppressAutoHyphens/>
        <w:autoSpaceDE w:val="0"/>
        <w:autoSpaceDN w:val="0"/>
        <w:adjustRightInd w:val="0"/>
        <w:spacing w:before="240" w:after="0" w:line="360" w:lineRule="auto"/>
        <w:ind w:hanging="654"/>
        <w:jc w:val="both"/>
        <w:rPr>
          <w:rFonts w:ascii="Times New Roman" w:eastAsia="Times New Roman" w:hAnsi="Times New Roman" w:cs="Times New Roman"/>
          <w:b/>
          <w:color w:val="000000"/>
          <w:sz w:val="24"/>
          <w:szCs w:val="24"/>
        </w:rPr>
      </w:pPr>
      <w:r w:rsidRPr="009A5DF8">
        <w:rPr>
          <w:rFonts w:ascii="Times New Roman" w:eastAsia="Times New Roman" w:hAnsi="Times New Roman" w:cs="Times New Roman"/>
          <w:color w:val="000000"/>
          <w:sz w:val="24"/>
          <w:szCs w:val="24"/>
        </w:rPr>
        <w:t>Vyloučení nebo podmínečné vyloučení žáka ze školy je kázeňským opatřením. Žáka</w:t>
      </w:r>
    </w:p>
    <w:p w:rsidR="006258D6" w:rsidRDefault="009A5DF8" w:rsidP="00CD6D93">
      <w:pPr>
        <w:tabs>
          <w:tab w:val="left" w:pos="709"/>
        </w:tabs>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 základní školy lze podmínečně vyloučit nebo vyloučit ze školy pouze v případě, že splnil </w:t>
      </w:r>
    </w:p>
    <w:p w:rsidR="006258D6" w:rsidRDefault="009A5DF8" w:rsidP="00CD6D93">
      <w:pPr>
        <w:tabs>
          <w:tab w:val="left" w:pos="709"/>
        </w:tabs>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povinnou školní docházku. O vyloučení žáka rozhoduje ředitelka školy po projednání </w:t>
      </w:r>
    </w:p>
    <w:p w:rsidR="009A5DF8" w:rsidRDefault="009A5DF8" w:rsidP="00CD6D93">
      <w:pPr>
        <w:tabs>
          <w:tab w:val="left" w:pos="709"/>
        </w:tabs>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v</w:t>
      </w:r>
      <w:r w:rsidR="006258D6">
        <w:rPr>
          <w:rFonts w:ascii="Times New Roman" w:eastAsia="Times New Roman" w:hAnsi="Times New Roman" w:cs="Times New Roman"/>
          <w:color w:val="000000"/>
          <w:sz w:val="24"/>
          <w:szCs w:val="24"/>
        </w:rPr>
        <w:t> </w:t>
      </w:r>
      <w:r w:rsidRPr="009A5DF8">
        <w:rPr>
          <w:rFonts w:ascii="Times New Roman" w:eastAsia="Times New Roman" w:hAnsi="Times New Roman" w:cs="Times New Roman"/>
          <w:color w:val="000000"/>
          <w:sz w:val="24"/>
          <w:szCs w:val="24"/>
        </w:rPr>
        <w:t>pedagogickéradě</w:t>
      </w:r>
      <w:r w:rsidR="006258D6">
        <w:rPr>
          <w:rFonts w:ascii="Times New Roman" w:eastAsia="Times New Roman" w:hAnsi="Times New Roman" w:cs="Times New Roman"/>
          <w:color w:val="000000"/>
          <w:sz w:val="24"/>
          <w:szCs w:val="24"/>
        </w:rPr>
        <w:t>.</w:t>
      </w:r>
    </w:p>
    <w:p w:rsidR="00C36415" w:rsidRPr="009A5DF8" w:rsidRDefault="00C36415" w:rsidP="00CD6D93">
      <w:pPr>
        <w:tabs>
          <w:tab w:val="left" w:pos="709"/>
        </w:tabs>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p>
    <w:p w:rsidR="009A5DF8" w:rsidRPr="009A5DF8" w:rsidRDefault="009A5DF8" w:rsidP="00890C3F">
      <w:pPr>
        <w:numPr>
          <w:ilvl w:val="1"/>
          <w:numId w:val="101"/>
        </w:numPr>
        <w:suppressAutoHyphens/>
        <w:autoSpaceDE w:val="0"/>
        <w:autoSpaceDN w:val="0"/>
        <w:adjustRightInd w:val="0"/>
        <w:spacing w:after="0" w:line="360" w:lineRule="auto"/>
        <w:ind w:hanging="502"/>
        <w:jc w:val="both"/>
        <w:rPr>
          <w:rFonts w:ascii="Times New Roman" w:eastAsia="Times New Roman" w:hAnsi="Times New Roman" w:cs="Times New Roman"/>
          <w:b/>
          <w:color w:val="000000"/>
          <w:sz w:val="24"/>
          <w:szCs w:val="24"/>
        </w:rPr>
      </w:pPr>
      <w:r w:rsidRPr="009A5DF8">
        <w:rPr>
          <w:rFonts w:ascii="Times New Roman" w:eastAsia="Times New Roman" w:hAnsi="Times New Roman" w:cs="Times New Roman"/>
          <w:b/>
          <w:color w:val="000000"/>
          <w:sz w:val="24"/>
          <w:szCs w:val="24"/>
        </w:rPr>
        <w:t>Projednání závažných otázek týkajících se vzdělávání nebo žáka</w:t>
      </w:r>
    </w:p>
    <w:p w:rsidR="00C36415" w:rsidRDefault="009A5DF8" w:rsidP="00CD6D93">
      <w:pPr>
        <w:numPr>
          <w:ilvl w:val="0"/>
          <w:numId w:val="23"/>
        </w:numPr>
        <w:suppressAutoHyphens/>
        <w:autoSpaceDE w:val="0"/>
        <w:autoSpaceDN w:val="0"/>
        <w:adjustRightInd w:val="0"/>
        <w:spacing w:after="0" w:line="360" w:lineRule="auto"/>
        <w:ind w:left="426" w:firstLine="0"/>
        <w:jc w:val="both"/>
        <w:rPr>
          <w:rFonts w:ascii="Times New Roman" w:eastAsia="Times New Roman" w:hAnsi="Times New Roman" w:cs="Times New Roman"/>
          <w:color w:val="000000"/>
          <w:sz w:val="24"/>
          <w:szCs w:val="24"/>
        </w:rPr>
      </w:pPr>
      <w:r w:rsidRPr="00C36415">
        <w:rPr>
          <w:rFonts w:ascii="Times New Roman" w:eastAsia="Times New Roman" w:hAnsi="Times New Roman" w:cs="Times New Roman"/>
          <w:color w:val="000000"/>
          <w:sz w:val="24"/>
          <w:szCs w:val="24"/>
        </w:rPr>
        <w:t xml:space="preserve">Vyzve-li ředitelka školy nebo jiný pedagogický </w:t>
      </w:r>
      <w:r w:rsidR="00C36415" w:rsidRPr="00C36415">
        <w:rPr>
          <w:rFonts w:ascii="Times New Roman" w:eastAsia="Times New Roman" w:hAnsi="Times New Roman" w:cs="Times New Roman"/>
          <w:color w:val="000000"/>
          <w:sz w:val="24"/>
          <w:szCs w:val="24"/>
        </w:rPr>
        <w:t>zaměstnanec</w:t>
      </w:r>
      <w:r w:rsidRPr="00C36415">
        <w:rPr>
          <w:rFonts w:ascii="Times New Roman" w:eastAsia="Times New Roman" w:hAnsi="Times New Roman" w:cs="Times New Roman"/>
          <w:color w:val="000000"/>
          <w:sz w:val="24"/>
          <w:szCs w:val="24"/>
        </w:rPr>
        <w:t xml:space="preserve"> zákonného zástupce</w:t>
      </w:r>
    </w:p>
    <w:p w:rsidR="00C36415" w:rsidRDefault="009A5DF8" w:rsidP="00CD6D93">
      <w:pPr>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C36415">
        <w:rPr>
          <w:rFonts w:ascii="Times New Roman" w:eastAsia="Times New Roman" w:hAnsi="Times New Roman" w:cs="Times New Roman"/>
          <w:color w:val="000000"/>
          <w:sz w:val="24"/>
          <w:szCs w:val="24"/>
        </w:rPr>
        <w:t xml:space="preserve"> k</w:t>
      </w:r>
      <w:r w:rsidR="00C36415" w:rsidRPr="00C36415">
        <w:rPr>
          <w:rFonts w:ascii="Times New Roman" w:eastAsia="Times New Roman" w:hAnsi="Times New Roman" w:cs="Times New Roman"/>
          <w:color w:val="000000"/>
          <w:sz w:val="24"/>
          <w:szCs w:val="24"/>
        </w:rPr>
        <w:t> </w:t>
      </w:r>
      <w:r w:rsidRPr="00C36415">
        <w:rPr>
          <w:rFonts w:ascii="Times New Roman" w:eastAsia="Times New Roman" w:hAnsi="Times New Roman" w:cs="Times New Roman"/>
          <w:color w:val="000000"/>
          <w:sz w:val="24"/>
          <w:szCs w:val="24"/>
        </w:rPr>
        <w:t xml:space="preserve">osobnímuprojednání závažných otázek týkajících se vzdělávání žáka, konzultuje termín </w:t>
      </w:r>
    </w:p>
    <w:p w:rsidR="009A5DF8" w:rsidRPr="009A5DF8" w:rsidRDefault="009A5DF8" w:rsidP="00CD6D93">
      <w:pPr>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C36415">
        <w:rPr>
          <w:rFonts w:ascii="Times New Roman" w:eastAsia="Times New Roman" w:hAnsi="Times New Roman" w:cs="Times New Roman"/>
          <w:color w:val="000000"/>
          <w:sz w:val="24"/>
          <w:szCs w:val="24"/>
        </w:rPr>
        <w:t xml:space="preserve">schůzky se </w:t>
      </w:r>
      <w:r w:rsidRPr="009A5DF8">
        <w:rPr>
          <w:rFonts w:ascii="Times New Roman" w:eastAsia="Times New Roman" w:hAnsi="Times New Roman" w:cs="Times New Roman"/>
          <w:color w:val="000000"/>
          <w:sz w:val="24"/>
          <w:szCs w:val="24"/>
        </w:rPr>
        <w:t>zákonným zástupcem</w:t>
      </w:r>
    </w:p>
    <w:p w:rsidR="009A5DF8" w:rsidRPr="009A5DF8" w:rsidRDefault="009A5DF8" w:rsidP="00CD6D93">
      <w:pPr>
        <w:numPr>
          <w:ilvl w:val="0"/>
          <w:numId w:val="23"/>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Zákonný zástupce je povinen na vyzvání ředitelky školy osobně se zúčastnit projednání</w:t>
      </w:r>
    </w:p>
    <w:p w:rsidR="009A5DF8" w:rsidRPr="009A5DF8"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     závažných otázek týkajících se vzdělávání žáka</w:t>
      </w:r>
    </w:p>
    <w:p w:rsidR="009A5DF8" w:rsidRPr="009A5DF8" w:rsidRDefault="009A5DF8" w:rsidP="00CD6D93">
      <w:pPr>
        <w:numPr>
          <w:ilvl w:val="0"/>
          <w:numId w:val="23"/>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Bude-li se závažný či opakovaný prohřešek opakovat, škola vyzve zákonného zástupce ke </w:t>
      </w:r>
    </w:p>
    <w:p w:rsidR="006258D6"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     spolupráci při řešení jednotlivých problémů a společně s nimi hledá vhodná opatření. Za </w:t>
      </w:r>
    </w:p>
    <w:p w:rsidR="006258D6"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tímto  účelem zve zákonné zástupce na osobní jednání případně výchovná komise. </w:t>
      </w:r>
    </w:p>
    <w:p w:rsidR="00CD6D93"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V</w:t>
      </w:r>
      <w:r w:rsidR="006258D6">
        <w:rPr>
          <w:rFonts w:ascii="Times New Roman" w:eastAsia="Times New Roman" w:hAnsi="Times New Roman" w:cs="Times New Roman"/>
          <w:color w:val="000000"/>
          <w:sz w:val="24"/>
          <w:szCs w:val="24"/>
        </w:rPr>
        <w:t> </w:t>
      </w:r>
      <w:r w:rsidRPr="009A5DF8">
        <w:rPr>
          <w:rFonts w:ascii="Times New Roman" w:eastAsia="Times New Roman" w:hAnsi="Times New Roman" w:cs="Times New Roman"/>
          <w:color w:val="000000"/>
          <w:sz w:val="24"/>
          <w:szCs w:val="24"/>
        </w:rPr>
        <w:t>odůvodněných případech požádá o účast i zástupce dalších institucí a specializovaných</w:t>
      </w:r>
    </w:p>
    <w:p w:rsidR="00CD6D93" w:rsidRDefault="00CD6D93"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p>
    <w:p w:rsidR="006258D6" w:rsidRDefault="006258D6"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p>
    <w:p w:rsidR="009A5DF8" w:rsidRPr="009A5DF8" w:rsidRDefault="009A5DF8" w:rsidP="00CD6D93">
      <w:pPr>
        <w:numPr>
          <w:ilvl w:val="0"/>
          <w:numId w:val="2"/>
        </w:numPr>
        <w:suppressAutoHyphens/>
        <w:spacing w:after="0" w:line="360" w:lineRule="auto"/>
        <w:ind w:left="0"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Podrobnosti o pravidlech vzájemných vztahů se zaměstnanci ve škole (§ 30 odst. 1 písm. a) </w:t>
      </w:r>
    </w:p>
    <w:p w:rsidR="009A5DF8" w:rsidRPr="009A5DF8" w:rsidRDefault="009A5DF8" w:rsidP="00CD6D93">
      <w:pPr>
        <w:suppressAutoHyphens/>
        <w:spacing w:after="0" w:line="360" w:lineRule="auto"/>
        <w:ind w:left="-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školského zákona)</w:t>
      </w:r>
    </w:p>
    <w:p w:rsidR="009A5DF8" w:rsidRPr="009A5DF8" w:rsidRDefault="009A5DF8" w:rsidP="00CD6D93">
      <w:pPr>
        <w:suppressAutoHyphens/>
        <w:spacing w:after="0" w:line="360" w:lineRule="auto"/>
        <w:ind w:left="-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lastRenderedPageBreak/>
        <w:t xml:space="preserve">       3.1 Pravidla vzájemných vztahů se zaměstnanci ve škole</w:t>
      </w:r>
    </w:p>
    <w:p w:rsidR="009A5DF8" w:rsidRPr="009A5DF8" w:rsidRDefault="009A5DF8" w:rsidP="00CD6D93">
      <w:pPr>
        <w:numPr>
          <w:ilvl w:val="0"/>
          <w:numId w:val="23"/>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Vzájemné vztahy mezi zaměstnanci školy a žáky, nepřímo i zákonnými zástupci žáků, musí </w:t>
      </w:r>
    </w:p>
    <w:p w:rsidR="009A5DF8" w:rsidRPr="009A5DF8"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     vycházet ze zásad vzájemné úcty, respektu, názorové snášenlivosti, solidarity a důstojnosti. </w:t>
      </w:r>
    </w:p>
    <w:p w:rsidR="009A5DF8" w:rsidRPr="009A5DF8" w:rsidRDefault="009A5DF8" w:rsidP="00CD6D93">
      <w:pPr>
        <w:numPr>
          <w:ilvl w:val="0"/>
          <w:numId w:val="23"/>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Zaměstnanec školy je povinen vystupovat vůči žákovi vždy v jeho zájmu a jeho zájmy hájit. </w:t>
      </w:r>
    </w:p>
    <w:p w:rsidR="006021DE" w:rsidRDefault="009A5DF8" w:rsidP="00CD6D93">
      <w:pPr>
        <w:numPr>
          <w:ilvl w:val="0"/>
          <w:numId w:val="23"/>
        </w:numPr>
        <w:suppressAutoHyphens/>
        <w:autoSpaceDE w:val="0"/>
        <w:autoSpaceDN w:val="0"/>
        <w:adjustRightInd w:val="0"/>
        <w:spacing w:after="0" w:line="360" w:lineRule="auto"/>
        <w:ind w:left="426" w:firstLine="0"/>
        <w:jc w:val="both"/>
        <w:rPr>
          <w:rFonts w:ascii="Times New Roman" w:eastAsia="Times New Roman" w:hAnsi="Times New Roman" w:cs="Times New Roman"/>
          <w:color w:val="000000"/>
          <w:sz w:val="24"/>
          <w:szCs w:val="24"/>
        </w:rPr>
      </w:pPr>
      <w:r w:rsidRPr="006021DE">
        <w:rPr>
          <w:rFonts w:ascii="Times New Roman" w:eastAsia="Times New Roman" w:hAnsi="Times New Roman" w:cs="Times New Roman"/>
          <w:color w:val="000000"/>
          <w:sz w:val="24"/>
          <w:szCs w:val="24"/>
        </w:rPr>
        <w:t xml:space="preserve">Všichni zaměstnanci školy a žáci školy se vzájemně respektují, dbají o vytváření </w:t>
      </w:r>
    </w:p>
    <w:p w:rsidR="009A5DF8" w:rsidRPr="006021DE" w:rsidRDefault="009A5DF8" w:rsidP="00CD6D93">
      <w:pPr>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6021DE">
        <w:rPr>
          <w:rFonts w:ascii="Times New Roman" w:eastAsia="Times New Roman" w:hAnsi="Times New Roman" w:cs="Times New Roman"/>
          <w:color w:val="000000"/>
          <w:sz w:val="24"/>
          <w:szCs w:val="24"/>
        </w:rPr>
        <w:t xml:space="preserve">partnerskýchvztahů podložených vzájemnou úctou, důvěrou a spravedlností. </w:t>
      </w:r>
    </w:p>
    <w:p w:rsidR="006021DE" w:rsidRDefault="009A5DF8" w:rsidP="00CD6D93">
      <w:pPr>
        <w:numPr>
          <w:ilvl w:val="0"/>
          <w:numId w:val="24"/>
        </w:numPr>
        <w:suppressAutoHyphens/>
        <w:autoSpaceDE w:val="0"/>
        <w:autoSpaceDN w:val="0"/>
        <w:adjustRightInd w:val="0"/>
        <w:spacing w:after="0" w:line="360" w:lineRule="auto"/>
        <w:ind w:left="426" w:firstLine="0"/>
        <w:jc w:val="both"/>
        <w:rPr>
          <w:rFonts w:ascii="Times New Roman" w:eastAsia="Times New Roman" w:hAnsi="Times New Roman" w:cs="Times New Roman"/>
          <w:color w:val="000000"/>
          <w:sz w:val="24"/>
          <w:szCs w:val="24"/>
        </w:rPr>
      </w:pPr>
      <w:r w:rsidRPr="006021DE">
        <w:rPr>
          <w:rFonts w:ascii="Times New Roman" w:eastAsia="Times New Roman" w:hAnsi="Times New Roman" w:cs="Times New Roman"/>
          <w:color w:val="000000"/>
          <w:sz w:val="24"/>
          <w:szCs w:val="24"/>
        </w:rPr>
        <w:t xml:space="preserve">Všichni zaměstnanci školy a žáci školy dbají o dodržování základních společenských </w:t>
      </w:r>
    </w:p>
    <w:p w:rsidR="009A5DF8" w:rsidRPr="006021DE" w:rsidRDefault="009A5DF8" w:rsidP="00CD6D93">
      <w:pPr>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6021DE">
        <w:rPr>
          <w:rFonts w:ascii="Times New Roman" w:eastAsia="Times New Roman" w:hAnsi="Times New Roman" w:cs="Times New Roman"/>
          <w:color w:val="000000"/>
          <w:sz w:val="24"/>
          <w:szCs w:val="24"/>
        </w:rPr>
        <w:t xml:space="preserve">pravidel apravidel slušné a zdvořilé komunikace. </w:t>
      </w:r>
    </w:p>
    <w:p w:rsidR="006021DE" w:rsidRDefault="009A5DF8" w:rsidP="00CD6D93">
      <w:pPr>
        <w:numPr>
          <w:ilvl w:val="0"/>
          <w:numId w:val="24"/>
        </w:numPr>
        <w:suppressAutoHyphens/>
        <w:autoSpaceDE w:val="0"/>
        <w:autoSpaceDN w:val="0"/>
        <w:adjustRightInd w:val="0"/>
        <w:spacing w:after="0" w:line="360" w:lineRule="auto"/>
        <w:ind w:left="426" w:firstLine="0"/>
        <w:jc w:val="both"/>
        <w:rPr>
          <w:rFonts w:ascii="Times New Roman" w:eastAsia="Times New Roman" w:hAnsi="Times New Roman" w:cs="Times New Roman"/>
          <w:color w:val="000000"/>
          <w:sz w:val="24"/>
          <w:szCs w:val="24"/>
        </w:rPr>
      </w:pPr>
      <w:r w:rsidRPr="006021DE">
        <w:rPr>
          <w:rFonts w:ascii="Times New Roman" w:eastAsia="Times New Roman" w:hAnsi="Times New Roman" w:cs="Times New Roman"/>
          <w:color w:val="000000"/>
          <w:sz w:val="24"/>
          <w:szCs w:val="24"/>
        </w:rPr>
        <w:t xml:space="preserve">Zaměstnanec školy musí usilovat o vytváření dobrého vztahu zákonných zástupců a </w:t>
      </w:r>
    </w:p>
    <w:p w:rsidR="009A5DF8" w:rsidRPr="006021DE" w:rsidRDefault="006021DE" w:rsidP="00CD6D93">
      <w:pPr>
        <w:suppressAutoHyphens/>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veřejnosti</w:t>
      </w:r>
      <w:r w:rsidR="009A5DF8" w:rsidRPr="006021DE">
        <w:rPr>
          <w:rFonts w:ascii="Times New Roman" w:eastAsia="Times New Roman" w:hAnsi="Times New Roman" w:cs="Times New Roman"/>
          <w:color w:val="000000"/>
          <w:sz w:val="24"/>
          <w:szCs w:val="24"/>
        </w:rPr>
        <w:t xml:space="preserve"> ke škole. </w:t>
      </w:r>
    </w:p>
    <w:p w:rsidR="009A5DF8" w:rsidRPr="009A5DF8" w:rsidRDefault="009A5DF8" w:rsidP="00CD6D93">
      <w:pPr>
        <w:numPr>
          <w:ilvl w:val="0"/>
          <w:numId w:val="24"/>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Informace, které zákonný zástupce žáka poskytne do školní matriky nebo jiné důležité </w:t>
      </w:r>
    </w:p>
    <w:p w:rsidR="009A5DF8" w:rsidRPr="009A5DF8"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     informace o žákovi (zdravotní způsobilost,…) jsou důvěrné a všichni pedagogičtí pracovníci </w:t>
      </w:r>
    </w:p>
    <w:p w:rsidR="009A5DF8" w:rsidRPr="009A5DF8" w:rsidRDefault="009A5DF8" w:rsidP="00CD6D93">
      <w:pPr>
        <w:autoSpaceDE w:val="0"/>
        <w:autoSpaceDN w:val="0"/>
        <w:adjustRightInd w:val="0"/>
        <w:spacing w:after="0" w:line="360" w:lineRule="auto"/>
        <w:ind w:left="426"/>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se řídí se zákonem č. 101/2000 Sb., o ochraně osobních údajů. </w:t>
      </w:r>
    </w:p>
    <w:p w:rsidR="009A5DF8" w:rsidRPr="009A5DF8" w:rsidRDefault="009A5DF8" w:rsidP="00CD6D93">
      <w:pPr>
        <w:numPr>
          <w:ilvl w:val="0"/>
          <w:numId w:val="24"/>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Pedagogičtí </w:t>
      </w:r>
      <w:r w:rsidR="00C36415">
        <w:rPr>
          <w:rFonts w:ascii="Times New Roman" w:eastAsia="Times New Roman" w:hAnsi="Times New Roman" w:cs="Times New Roman"/>
          <w:color w:val="000000"/>
          <w:sz w:val="24"/>
          <w:szCs w:val="24"/>
        </w:rPr>
        <w:t>zaměstnanci</w:t>
      </w:r>
      <w:r w:rsidRPr="009A5DF8">
        <w:rPr>
          <w:rFonts w:ascii="Times New Roman" w:eastAsia="Times New Roman" w:hAnsi="Times New Roman" w:cs="Times New Roman"/>
          <w:color w:val="000000"/>
          <w:sz w:val="24"/>
          <w:szCs w:val="24"/>
        </w:rPr>
        <w:t xml:space="preserve"> školy vydávají žákům a zákonným zástupcům žáků pouze takové pokyny, které bezprostředně souvisí s plněním školního vzdělávacího programu, školního řádu a dalších nezbytných organizačních opatření. </w:t>
      </w:r>
    </w:p>
    <w:p w:rsidR="009A5DF8" w:rsidRPr="009A5DF8" w:rsidRDefault="009A5DF8" w:rsidP="00CD6D93">
      <w:pPr>
        <w:numPr>
          <w:ilvl w:val="0"/>
          <w:numId w:val="24"/>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Vyjadřuje-li žák své mínění a názory, činit tak vždy slušným způsobem </w:t>
      </w:r>
    </w:p>
    <w:p w:rsidR="009A5DF8" w:rsidRPr="009A5DF8" w:rsidRDefault="009A5DF8" w:rsidP="00CD6D93">
      <w:pPr>
        <w:numPr>
          <w:ilvl w:val="0"/>
          <w:numId w:val="24"/>
        </w:numPr>
        <w:suppressAutoHyphens/>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rPr>
      </w:pPr>
      <w:r w:rsidRPr="009A5DF8">
        <w:rPr>
          <w:rFonts w:ascii="Times New Roman" w:eastAsia="Times New Roman" w:hAnsi="Times New Roman" w:cs="Times New Roman"/>
          <w:color w:val="000000"/>
          <w:sz w:val="24"/>
          <w:szCs w:val="24"/>
        </w:rPr>
        <w:t xml:space="preserve">Žák zdraví v budově a na školních akcích zaměstnance školy srozumitelným pozdravem. Zaměstnanec školy žákovi na pozdrav odpoví. </w:t>
      </w:r>
    </w:p>
    <w:p w:rsidR="009A5DF8" w:rsidRPr="009A5DF8" w:rsidRDefault="009A5DF8" w:rsidP="00CD6D93">
      <w:pPr>
        <w:numPr>
          <w:ilvl w:val="0"/>
          <w:numId w:val="24"/>
        </w:numPr>
        <w:suppressAutoHyphens/>
        <w:spacing w:after="0" w:line="360" w:lineRule="auto"/>
        <w:ind w:left="709" w:hanging="283"/>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color w:val="000000"/>
          <w:sz w:val="24"/>
          <w:szCs w:val="24"/>
        </w:rPr>
        <w:t>Zvláště hrubé slovní a úmyslné fyzické útoky žáka vůči spolužákům a pracovníkům školy jsou považovány za závažné porušení školního řádu a mohou být důvodem k udělení kázeňského opatření.</w:t>
      </w:r>
    </w:p>
    <w:p w:rsidR="009A5DF8" w:rsidRPr="009A5DF8" w:rsidRDefault="009A5DF8" w:rsidP="00CD6D93">
      <w:pPr>
        <w:suppressAutoHyphens/>
        <w:spacing w:after="0" w:line="360" w:lineRule="auto"/>
        <w:ind w:left="709"/>
        <w:jc w:val="both"/>
        <w:rPr>
          <w:rFonts w:ascii="Times New Roman" w:eastAsia="Times New Roman" w:hAnsi="Times New Roman" w:cs="Times New Roman"/>
          <w:b/>
          <w:bCs/>
          <w:sz w:val="24"/>
          <w:szCs w:val="24"/>
          <w:lang w:eastAsia="ar-SA"/>
        </w:rPr>
      </w:pPr>
    </w:p>
    <w:p w:rsidR="009A5DF8" w:rsidRPr="009A5DF8" w:rsidRDefault="009A5DF8" w:rsidP="00CD6D93">
      <w:pPr>
        <w:suppressAutoHyphens/>
        <w:spacing w:after="0" w:line="360" w:lineRule="auto"/>
        <w:ind w:left="709" w:hanging="851"/>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3.2  Konzultace s pedagogickými </w:t>
      </w:r>
      <w:r w:rsidR="00C36415">
        <w:rPr>
          <w:rFonts w:ascii="Times New Roman" w:eastAsia="Times New Roman" w:hAnsi="Times New Roman" w:cs="Times New Roman"/>
          <w:b/>
          <w:bCs/>
          <w:sz w:val="24"/>
          <w:szCs w:val="24"/>
          <w:lang w:eastAsia="ar-SA"/>
        </w:rPr>
        <w:t>zaměstnanci</w:t>
      </w:r>
    </w:p>
    <w:p w:rsidR="002F1D50" w:rsidRDefault="009A5DF8" w:rsidP="00CD6D93">
      <w:pPr>
        <w:numPr>
          <w:ilvl w:val="0"/>
          <w:numId w:val="24"/>
        </w:numPr>
        <w:suppressAutoHyphens/>
        <w:spacing w:after="0" w:line="360" w:lineRule="auto"/>
        <w:ind w:left="426" w:firstLine="0"/>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Zákonný zástupce má právo na informace a poradenskou pomoc školy. Základní </w:t>
      </w:r>
    </w:p>
    <w:p w:rsidR="002F1D50" w:rsidRDefault="002F1D50" w:rsidP="00CD6D93">
      <w:pPr>
        <w:suppressAutoHyphens/>
        <w:spacing w:after="0" w:line="360" w:lineRule="auto"/>
        <w:ind w:left="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w:t>
      </w:r>
      <w:r w:rsidR="009A5DF8" w:rsidRPr="009A5DF8">
        <w:rPr>
          <w:rFonts w:ascii="Times New Roman" w:eastAsia="Times New Roman" w:hAnsi="Times New Roman" w:cs="Times New Roman"/>
          <w:bCs/>
          <w:sz w:val="24"/>
          <w:szCs w:val="24"/>
          <w:lang w:eastAsia="ar-SA"/>
        </w:rPr>
        <w:t xml:space="preserve">oradenskoupomoc jsou povinni poskytnout všichni pedagogičtí </w:t>
      </w:r>
      <w:r w:rsidR="00C36415">
        <w:rPr>
          <w:rFonts w:ascii="Times New Roman" w:eastAsia="Times New Roman" w:hAnsi="Times New Roman" w:cs="Times New Roman"/>
          <w:bCs/>
          <w:sz w:val="24"/>
          <w:szCs w:val="24"/>
          <w:lang w:eastAsia="ar-SA"/>
        </w:rPr>
        <w:t>zaměstnanci</w:t>
      </w:r>
      <w:r w:rsidR="009A5DF8" w:rsidRPr="009A5DF8">
        <w:rPr>
          <w:rFonts w:ascii="Times New Roman" w:eastAsia="Times New Roman" w:hAnsi="Times New Roman" w:cs="Times New Roman"/>
          <w:bCs/>
          <w:sz w:val="24"/>
          <w:szCs w:val="24"/>
          <w:lang w:eastAsia="ar-SA"/>
        </w:rPr>
        <w:t xml:space="preserve"> školy, </w:t>
      </w:r>
    </w:p>
    <w:p w:rsidR="009A5DF8" w:rsidRPr="009A5DF8" w:rsidRDefault="009A5DF8" w:rsidP="00CD6D93">
      <w:pPr>
        <w:suppressAutoHyphens/>
        <w:spacing w:after="0" w:line="360" w:lineRule="auto"/>
        <w:ind w:left="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specifickou pak zejménatřídní učitel, výchovný poradce a metodik prevence.</w:t>
      </w:r>
    </w:p>
    <w:p w:rsidR="009A5DF8" w:rsidRPr="009A5DF8" w:rsidRDefault="009A5DF8" w:rsidP="00CD6D93">
      <w:pPr>
        <w:numPr>
          <w:ilvl w:val="0"/>
          <w:numId w:val="24"/>
        </w:num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Informace škola poskytuje prostřednictvím třídních schůzek, individuálních konzultací nebo</w:t>
      </w:r>
    </w:p>
    <w:p w:rsidR="009A5DF8" w:rsidRPr="009A5DF8" w:rsidRDefault="009A5DF8" w:rsidP="00CD6D93">
      <w:pPr>
        <w:suppressAutoHyphens/>
        <w:spacing w:after="0" w:line="360" w:lineRule="auto"/>
        <w:ind w:left="426"/>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jinou formou, na které se vedení školy a zákonný zástupce žáka předem domluví.</w:t>
      </w:r>
    </w:p>
    <w:p w:rsidR="009A5DF8" w:rsidRPr="009A5DF8" w:rsidRDefault="009A5DF8" w:rsidP="00CD6D93">
      <w:pPr>
        <w:numPr>
          <w:ilvl w:val="0"/>
          <w:numId w:val="24"/>
        </w:numPr>
        <w:suppressAutoHyphens/>
        <w:spacing w:after="0" w:line="360" w:lineRule="auto"/>
        <w:ind w:left="426" w:firstLine="0"/>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Všichni pedagogičtí zaměstnanci se pravidelně zúčastňují třídních schůzek a konzultačních</w:t>
      </w:r>
    </w:p>
    <w:p w:rsidR="009A5DF8" w:rsidRPr="009A5DF8" w:rsidRDefault="009A5DF8" w:rsidP="00CD6D93">
      <w:pPr>
        <w:suppressAutoHyphens/>
        <w:spacing w:after="0" w:line="360" w:lineRule="auto"/>
        <w:ind w:left="709" w:hanging="283"/>
        <w:jc w:val="both"/>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dnů, na kterých poskytují zákonným zástupcům žáků všechny potřebné informace. Pokud se  zákonný zástupce na třídní schůzky nedostaví, potřebné informace jsou mu poskytnuty individuálně.</w:t>
      </w:r>
    </w:p>
    <w:p w:rsidR="002F1D50" w:rsidRDefault="009A5DF8" w:rsidP="00CD6D93">
      <w:pPr>
        <w:numPr>
          <w:ilvl w:val="0"/>
          <w:numId w:val="24"/>
        </w:numPr>
        <w:suppressAutoHyphens/>
        <w:spacing w:after="0" w:line="360" w:lineRule="auto"/>
        <w:ind w:left="426" w:firstLine="0"/>
        <w:jc w:val="both"/>
        <w:rPr>
          <w:rFonts w:ascii="Times New Roman" w:eastAsia="Times New Roman" w:hAnsi="Times New Roman" w:cs="Times New Roman"/>
          <w:bCs/>
          <w:sz w:val="24"/>
          <w:szCs w:val="24"/>
          <w:lang w:eastAsia="ar-SA"/>
        </w:rPr>
      </w:pPr>
      <w:r w:rsidRPr="002F1D50">
        <w:rPr>
          <w:rFonts w:ascii="Times New Roman" w:eastAsia="Times New Roman" w:hAnsi="Times New Roman" w:cs="Times New Roman"/>
          <w:bCs/>
          <w:sz w:val="24"/>
          <w:szCs w:val="24"/>
          <w:lang w:eastAsia="ar-SA"/>
        </w:rPr>
        <w:t xml:space="preserve">Pro konzultace se zákonnými zástupci je vypracován plán konzultačních dnů (termín </w:t>
      </w:r>
    </w:p>
    <w:p w:rsidR="009A5DF8" w:rsidRPr="002F1D50"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2F1D50">
        <w:rPr>
          <w:rFonts w:ascii="Times New Roman" w:eastAsia="Times New Roman" w:hAnsi="Times New Roman" w:cs="Times New Roman"/>
          <w:bCs/>
          <w:sz w:val="24"/>
          <w:szCs w:val="24"/>
          <w:lang w:eastAsia="ar-SA"/>
        </w:rPr>
        <w:t>vyplyne z dohody obou stran)</w:t>
      </w:r>
      <w:r w:rsidRPr="002F1D50">
        <w:rPr>
          <w:rFonts w:ascii="Times New Roman" w:eastAsia="Times New Roman" w:hAnsi="Times New Roman" w:cs="Times New Roman"/>
          <w:bCs/>
          <w:color w:val="FF0000"/>
          <w:sz w:val="24"/>
          <w:szCs w:val="24"/>
          <w:lang w:eastAsia="ar-SA"/>
        </w:rPr>
        <w:t>.</w:t>
      </w:r>
    </w:p>
    <w:p w:rsidR="00C36415" w:rsidRDefault="009A5DF8" w:rsidP="00CD6D93">
      <w:pPr>
        <w:numPr>
          <w:ilvl w:val="0"/>
          <w:numId w:val="24"/>
        </w:numPr>
        <w:suppressAutoHyphens/>
        <w:spacing w:after="0" w:line="360" w:lineRule="auto"/>
        <w:ind w:left="426" w:firstLine="0"/>
        <w:rPr>
          <w:rFonts w:ascii="Times New Roman" w:eastAsia="Times New Roman" w:hAnsi="Times New Roman" w:cs="Times New Roman"/>
          <w:bCs/>
          <w:sz w:val="24"/>
          <w:szCs w:val="24"/>
          <w:lang w:eastAsia="ar-SA"/>
        </w:rPr>
      </w:pPr>
      <w:r w:rsidRPr="00C36415">
        <w:rPr>
          <w:rFonts w:ascii="Times New Roman" w:eastAsia="Times New Roman" w:hAnsi="Times New Roman" w:cs="Times New Roman"/>
          <w:bCs/>
          <w:sz w:val="24"/>
          <w:szCs w:val="24"/>
          <w:lang w:eastAsia="ar-SA"/>
        </w:rPr>
        <w:t xml:space="preserve">V ostatních případech zve pedagogický </w:t>
      </w:r>
      <w:r w:rsidR="00C36415" w:rsidRPr="00C36415">
        <w:rPr>
          <w:rFonts w:ascii="Times New Roman" w:eastAsia="Times New Roman" w:hAnsi="Times New Roman" w:cs="Times New Roman"/>
          <w:bCs/>
          <w:sz w:val="24"/>
          <w:szCs w:val="24"/>
          <w:lang w:eastAsia="ar-SA"/>
        </w:rPr>
        <w:t>zaměstnanec</w:t>
      </w:r>
      <w:r w:rsidRPr="00C36415">
        <w:rPr>
          <w:rFonts w:ascii="Times New Roman" w:eastAsia="Times New Roman" w:hAnsi="Times New Roman" w:cs="Times New Roman"/>
          <w:bCs/>
          <w:sz w:val="24"/>
          <w:szCs w:val="24"/>
          <w:lang w:eastAsia="ar-SA"/>
        </w:rPr>
        <w:t xml:space="preserve"> zákonné zástupce k pohovoru jen </w:t>
      </w:r>
    </w:p>
    <w:p w:rsidR="009A5DF8" w:rsidRPr="00C36415"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C36415">
        <w:rPr>
          <w:rFonts w:ascii="Times New Roman" w:eastAsia="Times New Roman" w:hAnsi="Times New Roman" w:cs="Times New Roman"/>
          <w:bCs/>
          <w:sz w:val="24"/>
          <w:szCs w:val="24"/>
          <w:lang w:eastAsia="ar-SA"/>
        </w:rPr>
        <w:lastRenderedPageBreak/>
        <w:t>v době mimo vyučování.</w:t>
      </w:r>
    </w:p>
    <w:p w:rsidR="009A5DF8" w:rsidRPr="009A5DF8" w:rsidRDefault="009A5DF8" w:rsidP="00CD6D93">
      <w:pPr>
        <w:numPr>
          <w:ilvl w:val="0"/>
          <w:numId w:val="24"/>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Při delší nepřítomnosti žáka ve škole je zákonný zástupce povinen konzultovat s třídním</w:t>
      </w:r>
    </w:p>
    <w:p w:rsidR="009A5DF8" w:rsidRPr="009A5DF8"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učitelem zajištění optimálního průběhu vzdělávání a plnění školní docházky.</w:t>
      </w:r>
    </w:p>
    <w:p w:rsidR="009A5DF8" w:rsidRPr="009A5DF8" w:rsidRDefault="009A5DF8" w:rsidP="00CD6D93">
      <w:pPr>
        <w:numPr>
          <w:ilvl w:val="0"/>
          <w:numId w:val="24"/>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Žák má právo požádat pedagogického pracovníka o konzultaci, který s ním způsob a čas</w:t>
      </w:r>
    </w:p>
    <w:p w:rsidR="009A5DF8" w:rsidRPr="009A5DF8"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konzultace dohodne.</w:t>
      </w:r>
    </w:p>
    <w:p w:rsidR="009A5DF8" w:rsidRPr="009A5DF8" w:rsidRDefault="009A5DF8" w:rsidP="00CD6D93">
      <w:pPr>
        <w:suppressAutoHyphens/>
        <w:spacing w:after="0" w:line="360" w:lineRule="auto"/>
        <w:ind w:left="426"/>
        <w:rPr>
          <w:rFonts w:ascii="Times New Roman" w:eastAsia="Times New Roman" w:hAnsi="Times New Roman" w:cs="Times New Roman"/>
          <w:bCs/>
          <w:sz w:val="24"/>
          <w:szCs w:val="24"/>
          <w:lang w:eastAsia="ar-SA"/>
        </w:rPr>
      </w:pPr>
    </w:p>
    <w:p w:rsidR="009A5DF8" w:rsidRPr="009A5DF8" w:rsidRDefault="009A5DF8" w:rsidP="00CD6D93">
      <w:pPr>
        <w:suppressAutoHyphens/>
        <w:spacing w:after="0" w:line="360" w:lineRule="auto"/>
        <w:ind w:left="1146" w:hanging="1146"/>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3.3 Postup při vyřizování podnětů žáků</w:t>
      </w:r>
    </w:p>
    <w:p w:rsidR="00B47E32" w:rsidRDefault="009A5DF8" w:rsidP="00CD6D93">
      <w:pPr>
        <w:numPr>
          <w:ilvl w:val="0"/>
          <w:numId w:val="24"/>
        </w:numPr>
        <w:suppressAutoHyphens/>
        <w:spacing w:after="0" w:line="360" w:lineRule="auto"/>
        <w:ind w:left="426" w:firstLine="0"/>
        <w:rPr>
          <w:rFonts w:ascii="Times New Roman" w:eastAsia="Times New Roman" w:hAnsi="Times New Roman" w:cs="Times New Roman"/>
          <w:bCs/>
          <w:sz w:val="24"/>
          <w:szCs w:val="24"/>
          <w:lang w:eastAsia="ar-SA"/>
        </w:rPr>
      </w:pPr>
      <w:r w:rsidRPr="00B47E32">
        <w:rPr>
          <w:rFonts w:ascii="Times New Roman" w:eastAsia="Times New Roman" w:hAnsi="Times New Roman" w:cs="Times New Roman"/>
          <w:bCs/>
          <w:sz w:val="24"/>
          <w:szCs w:val="24"/>
          <w:lang w:eastAsia="ar-SA"/>
        </w:rPr>
        <w:t xml:space="preserve">Žáci mají právo přicházet s nápady, podněty a návrhy, které se týkají činnosti školy nebo </w:t>
      </w:r>
    </w:p>
    <w:p w:rsidR="009A5DF8" w:rsidRPr="00B47E32"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B47E32">
        <w:rPr>
          <w:rFonts w:ascii="Times New Roman" w:eastAsia="Times New Roman" w:hAnsi="Times New Roman" w:cs="Times New Roman"/>
          <w:bCs/>
          <w:sz w:val="24"/>
          <w:szCs w:val="24"/>
          <w:lang w:eastAsia="ar-SA"/>
        </w:rPr>
        <w:t>třídy,a to buď přímo k třídní učitelce, nebo ředitelce školy.</w:t>
      </w:r>
    </w:p>
    <w:p w:rsidR="009A5DF8" w:rsidRPr="009A5DF8" w:rsidRDefault="009A5DF8" w:rsidP="00CD6D93">
      <w:pPr>
        <w:numPr>
          <w:ilvl w:val="0"/>
          <w:numId w:val="24"/>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Žáci mají právo kdykoliv se obrátit na pedagogického</w:t>
      </w:r>
      <w:r w:rsidR="00C36415">
        <w:rPr>
          <w:rFonts w:ascii="Times New Roman" w:eastAsia="Times New Roman" w:hAnsi="Times New Roman" w:cs="Times New Roman"/>
          <w:bCs/>
          <w:sz w:val="24"/>
          <w:szCs w:val="24"/>
          <w:lang w:eastAsia="ar-SA"/>
        </w:rPr>
        <w:t>zaměstnance</w:t>
      </w:r>
      <w:r w:rsidRPr="009A5DF8">
        <w:rPr>
          <w:rFonts w:ascii="Times New Roman" w:eastAsia="Times New Roman" w:hAnsi="Times New Roman" w:cs="Times New Roman"/>
          <w:bCs/>
          <w:sz w:val="24"/>
          <w:szCs w:val="24"/>
          <w:lang w:eastAsia="ar-SA"/>
        </w:rPr>
        <w:t xml:space="preserve"> školy s žádostí o pomoc, </w:t>
      </w:r>
    </w:p>
    <w:p w:rsidR="009A5DF8" w:rsidRPr="009A5DF8" w:rsidRDefault="009A5DF8" w:rsidP="00CD6D93">
      <w:pPr>
        <w:suppressAutoHyphens/>
        <w:spacing w:after="0" w:line="360" w:lineRule="auto"/>
        <w:ind w:left="426"/>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radu či informaci.</w:t>
      </w:r>
    </w:p>
    <w:p w:rsidR="009A5DF8" w:rsidRPr="009A5DF8" w:rsidRDefault="009A5DF8" w:rsidP="00CD6D93">
      <w:pPr>
        <w:numPr>
          <w:ilvl w:val="0"/>
          <w:numId w:val="24"/>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Žáci mají možnost využít schránku důvěry pro svá sdělení související s činností školy.</w:t>
      </w:r>
    </w:p>
    <w:p w:rsidR="009A5DF8" w:rsidRPr="009A5DF8" w:rsidRDefault="009A5DF8" w:rsidP="00CD6D93">
      <w:p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 xml:space="preserve">     Schránka důvěry je umístěna v suterénu budovy školy.</w:t>
      </w:r>
    </w:p>
    <w:p w:rsidR="009A5DF8" w:rsidRPr="009A5DF8" w:rsidRDefault="009A5DF8" w:rsidP="00CD6D93">
      <w:pPr>
        <w:numPr>
          <w:ilvl w:val="0"/>
          <w:numId w:val="24"/>
        </w:numPr>
        <w:suppressAutoHyphens/>
        <w:spacing w:after="0" w:line="360" w:lineRule="auto"/>
        <w:ind w:left="709" w:hanging="283"/>
        <w:rPr>
          <w:rFonts w:ascii="Times New Roman" w:eastAsia="Times New Roman" w:hAnsi="Times New Roman" w:cs="Times New Roman"/>
          <w:bCs/>
          <w:sz w:val="24"/>
          <w:szCs w:val="24"/>
          <w:lang w:eastAsia="ar-SA"/>
        </w:rPr>
      </w:pPr>
      <w:r w:rsidRPr="009A5DF8">
        <w:rPr>
          <w:rFonts w:ascii="Times New Roman" w:eastAsia="Times New Roman" w:hAnsi="Times New Roman" w:cs="Times New Roman"/>
          <w:bCs/>
          <w:sz w:val="24"/>
          <w:szCs w:val="24"/>
          <w:lang w:eastAsia="ar-SA"/>
        </w:rPr>
        <w:t>Ředitelka školy je povinna se informovat o sděleních ve s</w:t>
      </w:r>
      <w:r w:rsidR="00B47E32">
        <w:rPr>
          <w:rFonts w:ascii="Times New Roman" w:eastAsia="Times New Roman" w:hAnsi="Times New Roman" w:cs="Times New Roman"/>
          <w:bCs/>
          <w:sz w:val="24"/>
          <w:szCs w:val="24"/>
          <w:lang w:eastAsia="ar-SA"/>
        </w:rPr>
        <w:t>c</w:t>
      </w:r>
      <w:r w:rsidRPr="009A5DF8">
        <w:rPr>
          <w:rFonts w:ascii="Times New Roman" w:eastAsia="Times New Roman" w:hAnsi="Times New Roman" w:cs="Times New Roman"/>
          <w:bCs/>
          <w:sz w:val="24"/>
          <w:szCs w:val="24"/>
          <w:lang w:eastAsia="ar-SA"/>
        </w:rPr>
        <w:t>hránce.</w:t>
      </w:r>
    </w:p>
    <w:p w:rsidR="009A5DF8" w:rsidRPr="009A5DF8" w:rsidRDefault="009A5DF8" w:rsidP="009A5DF8">
      <w:pPr>
        <w:suppressAutoHyphens/>
        <w:spacing w:after="0" w:line="360" w:lineRule="auto"/>
        <w:ind w:left="426" w:hanging="710"/>
        <w:jc w:val="both"/>
        <w:rPr>
          <w:rFonts w:ascii="Times New Roman" w:eastAsia="Times New Roman" w:hAnsi="Times New Roman" w:cs="Times New Roman"/>
          <w:b/>
          <w:bCs/>
          <w:sz w:val="24"/>
          <w:szCs w:val="24"/>
          <w:lang w:eastAsia="ar-SA"/>
        </w:rPr>
      </w:pPr>
    </w:p>
    <w:p w:rsidR="009A5DF8" w:rsidRPr="009A5DF8" w:rsidRDefault="009A5DF8" w:rsidP="00CD6D93">
      <w:pPr>
        <w:numPr>
          <w:ilvl w:val="0"/>
          <w:numId w:val="2"/>
        </w:numPr>
        <w:suppressAutoHyphens/>
        <w:spacing w:after="0" w:line="360" w:lineRule="auto"/>
        <w:ind w:left="-426" w:firstLine="0"/>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Provoz a vnitřní režim školy (§ 30 odst. 1 písm. b) školského zákona)</w:t>
      </w:r>
    </w:p>
    <w:p w:rsidR="009A5DF8" w:rsidRPr="009A5DF8" w:rsidRDefault="009A5DF8" w:rsidP="00CD6D93">
      <w:pPr>
        <w:suppressAutoHyphens/>
        <w:spacing w:after="0" w:line="360" w:lineRule="auto"/>
        <w:ind w:left="-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 xml:space="preserve">       4.1 Provozní a organizační záležitosti spojené se začátkem a koncem vyučování</w:t>
      </w:r>
    </w:p>
    <w:p w:rsidR="009A5DF8" w:rsidRPr="009A5DF8" w:rsidRDefault="009A5DF8" w:rsidP="00CD6D93">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Výuka probíhá v Základní škole a Mateřské škole T. G. Masaryka Hlavečník, okres</w:t>
      </w:r>
    </w:p>
    <w:p w:rsidR="00B47E32" w:rsidRDefault="009A5DF8" w:rsidP="00CD6D93">
      <w:pPr>
        <w:suppressAutoHyphens/>
        <w:spacing w:after="0" w:line="360" w:lineRule="auto"/>
        <w:ind w:left="-28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Pardubice. Dále v tělocvičně školy, na školním hřišti, příležitostně i mimo tento areál </w:t>
      </w:r>
    </w:p>
    <w:p w:rsidR="009A5DF8" w:rsidRPr="009A5DF8" w:rsidRDefault="009A5DF8" w:rsidP="00CD6D93">
      <w:pPr>
        <w:suppressAutoHyphens/>
        <w:spacing w:after="0" w:line="360" w:lineRule="auto"/>
        <w:ind w:left="-28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formou  vycházek a pozorování.</w:t>
      </w:r>
    </w:p>
    <w:p w:rsidR="009A5DF8" w:rsidRPr="009A5DF8" w:rsidRDefault="009A5DF8" w:rsidP="00CD6D93">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Provoz školy probíhá ve všedních dnech od 6:00 hodin do 16:00 hodin. V době topné</w:t>
      </w:r>
    </w:p>
    <w:p w:rsidR="009A5DF8" w:rsidRPr="009A5DF8" w:rsidRDefault="009A5DF8" w:rsidP="00CD6D93">
      <w:pPr>
        <w:suppressAutoHyphens/>
        <w:spacing w:after="0" w:line="360" w:lineRule="auto"/>
        <w:ind w:left="-207"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sezony podle přírodních podmínek začíná provoz dříve /topení/.</w:t>
      </w:r>
    </w:p>
    <w:p w:rsidR="009A5DF8" w:rsidRPr="009A5DF8" w:rsidRDefault="009A5DF8" w:rsidP="00CD6D93">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Školní budova je otevřena od 6:00 hodin.</w:t>
      </w:r>
    </w:p>
    <w:p w:rsidR="00B47E32" w:rsidRDefault="009A5DF8" w:rsidP="00CD6D93">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Žák chodí do školy pravidelně a včas </w:t>
      </w:r>
      <w:r w:rsidR="00CD6D93">
        <w:rPr>
          <w:rFonts w:ascii="Times New Roman" w:eastAsia="Times New Roman" w:hAnsi="Times New Roman" w:cs="Times New Roman"/>
          <w:sz w:val="24"/>
          <w:szCs w:val="24"/>
          <w:lang w:eastAsia="ar-SA"/>
        </w:rPr>
        <w:t>podle rozvrhu hodin nejpozději 10</w:t>
      </w:r>
      <w:r w:rsidRPr="009A5DF8">
        <w:rPr>
          <w:rFonts w:ascii="Times New Roman" w:eastAsia="Times New Roman" w:hAnsi="Times New Roman" w:cs="Times New Roman"/>
          <w:sz w:val="24"/>
          <w:szCs w:val="24"/>
          <w:lang w:eastAsia="ar-SA"/>
        </w:rPr>
        <w:t xml:space="preserve"> minut před</w:t>
      </w:r>
    </w:p>
    <w:p w:rsidR="009A5DF8" w:rsidRPr="009A5DF8" w:rsidRDefault="00B47E32" w:rsidP="00CD6D93">
      <w:pPr>
        <w:suppressAutoHyphens/>
        <w:spacing w:after="0"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w:t>
      </w:r>
      <w:r w:rsidR="009A5DF8" w:rsidRPr="009A5DF8">
        <w:rPr>
          <w:rFonts w:ascii="Times New Roman" w:eastAsia="Times New Roman" w:hAnsi="Times New Roman" w:cs="Times New Roman"/>
          <w:sz w:val="24"/>
          <w:szCs w:val="24"/>
          <w:lang w:eastAsia="ar-SA"/>
        </w:rPr>
        <w:t>ahájením výuky a zúčastní se všech činností organizovaných školou.</w:t>
      </w:r>
    </w:p>
    <w:p w:rsidR="009A5DF8" w:rsidRPr="009A5DF8" w:rsidRDefault="009A5DF8" w:rsidP="00CD6D93">
      <w:pPr>
        <w:numPr>
          <w:ilvl w:val="0"/>
          <w:numId w:val="26"/>
        </w:numPr>
        <w:suppressAutoHyphens/>
        <w:spacing w:after="0" w:line="360" w:lineRule="auto"/>
        <w:ind w:firstLine="13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K příchodu do budovy a odchodu z ní využívají hlavní vchod. </w:t>
      </w:r>
    </w:p>
    <w:p w:rsidR="009A5DF8" w:rsidRPr="009A5DF8" w:rsidRDefault="009A5DF8" w:rsidP="00CD6D93">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V 8.00 hod se škola uzamyká, případné návštěvy zvoní u vchodu. Cizí osoby bez doprovodu </w:t>
      </w:r>
    </w:p>
    <w:p w:rsidR="00B47E32"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pracovníka školy nemají vstup do areálu školy povolen.  Učitelé i ostatní zaměstnanci školy </w:t>
      </w:r>
    </w:p>
    <w:p w:rsidR="009A5DF8" w:rsidRPr="009A5DF8" w:rsidRDefault="009A5DF8" w:rsidP="00CD6D93">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popříchodu i odchodu školu zamykají.</w:t>
      </w:r>
    </w:p>
    <w:p w:rsidR="00CD6D93" w:rsidRDefault="00CD6D93" w:rsidP="00CD6D93">
      <w:pPr>
        <w:numPr>
          <w:ilvl w:val="0"/>
          <w:numId w:val="27"/>
        </w:numPr>
        <w:suppressAutoHyphens/>
        <w:spacing w:after="0" w:line="360" w:lineRule="auto"/>
        <w:ind w:hanging="87"/>
        <w:jc w:val="both"/>
        <w:rPr>
          <w:rFonts w:ascii="Times New Roman" w:eastAsia="Times New Roman" w:hAnsi="Times New Roman" w:cs="Times New Roman"/>
          <w:sz w:val="24"/>
          <w:szCs w:val="24"/>
          <w:lang w:eastAsia="ar-SA"/>
        </w:rPr>
      </w:pPr>
      <w:r w:rsidRPr="00CD6D93">
        <w:rPr>
          <w:rFonts w:ascii="Times New Roman" w:eastAsia="Times New Roman" w:hAnsi="Times New Roman" w:cs="Times New Roman"/>
          <w:sz w:val="24"/>
          <w:szCs w:val="24"/>
          <w:lang w:eastAsia="ar-SA"/>
        </w:rPr>
        <w:t>M</w:t>
      </w:r>
      <w:r w:rsidR="009A5DF8" w:rsidRPr="00CD6D93">
        <w:rPr>
          <w:rFonts w:ascii="Times New Roman" w:eastAsia="Times New Roman" w:hAnsi="Times New Roman" w:cs="Times New Roman"/>
          <w:sz w:val="24"/>
          <w:szCs w:val="24"/>
          <w:lang w:eastAsia="ar-SA"/>
        </w:rPr>
        <w:t xml:space="preserve">ístní žáci přicházejí </w:t>
      </w:r>
      <w:r w:rsidRPr="00CD6D93">
        <w:rPr>
          <w:rFonts w:ascii="Times New Roman" w:eastAsia="Times New Roman" w:hAnsi="Times New Roman" w:cs="Times New Roman"/>
          <w:sz w:val="24"/>
          <w:szCs w:val="24"/>
          <w:lang w:eastAsia="ar-SA"/>
        </w:rPr>
        <w:t>nejpozději 10</w:t>
      </w:r>
      <w:r w:rsidR="009A5DF8" w:rsidRPr="00CD6D93">
        <w:rPr>
          <w:rFonts w:ascii="Times New Roman" w:eastAsia="Times New Roman" w:hAnsi="Times New Roman" w:cs="Times New Roman"/>
          <w:sz w:val="24"/>
          <w:szCs w:val="24"/>
          <w:lang w:eastAsia="ar-SA"/>
        </w:rPr>
        <w:t xml:space="preserve"> minut před zahájením</w:t>
      </w:r>
      <w:r w:rsidR="00C36415" w:rsidRPr="00CD6D93">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yučování a nejméně 10</w:t>
      </w:r>
      <w:r w:rsidR="009A5DF8" w:rsidRPr="00CD6D93">
        <w:rPr>
          <w:rFonts w:ascii="Times New Roman" w:eastAsia="Times New Roman" w:hAnsi="Times New Roman" w:cs="Times New Roman"/>
          <w:sz w:val="24"/>
          <w:szCs w:val="24"/>
          <w:lang w:eastAsia="ar-SA"/>
        </w:rPr>
        <w:t xml:space="preserve"> minut </w:t>
      </w:r>
    </w:p>
    <w:p w:rsidR="00CD6D93" w:rsidRDefault="009A5DF8" w:rsidP="00CD6D93">
      <w:pPr>
        <w:suppressAutoHyphens/>
        <w:spacing w:after="0" w:line="360" w:lineRule="auto"/>
        <w:ind w:left="513"/>
        <w:jc w:val="both"/>
        <w:rPr>
          <w:rFonts w:ascii="Times New Roman" w:eastAsia="Times New Roman" w:hAnsi="Times New Roman" w:cs="Times New Roman"/>
          <w:sz w:val="24"/>
          <w:szCs w:val="24"/>
          <w:lang w:eastAsia="ar-SA"/>
        </w:rPr>
      </w:pPr>
      <w:r w:rsidRPr="00CD6D93">
        <w:rPr>
          <w:rFonts w:ascii="Times New Roman" w:eastAsia="Times New Roman" w:hAnsi="Times New Roman" w:cs="Times New Roman"/>
          <w:sz w:val="24"/>
          <w:szCs w:val="24"/>
          <w:lang w:eastAsia="ar-SA"/>
        </w:rPr>
        <w:t xml:space="preserve">před začátkem odpoledního vyučování. </w:t>
      </w:r>
    </w:p>
    <w:p w:rsidR="00CD6D93" w:rsidRDefault="009A5DF8" w:rsidP="00CD6D93">
      <w:pPr>
        <w:pStyle w:val="Odstavecseseznamem"/>
        <w:numPr>
          <w:ilvl w:val="0"/>
          <w:numId w:val="27"/>
        </w:numPr>
        <w:suppressAutoHyphens/>
        <w:spacing w:after="0" w:line="360" w:lineRule="auto"/>
        <w:ind w:hanging="87"/>
        <w:jc w:val="both"/>
        <w:rPr>
          <w:rFonts w:ascii="Times New Roman" w:eastAsia="Times New Roman" w:hAnsi="Times New Roman" w:cs="Times New Roman"/>
          <w:sz w:val="24"/>
          <w:szCs w:val="24"/>
          <w:lang w:eastAsia="ar-SA"/>
        </w:rPr>
      </w:pPr>
      <w:r w:rsidRPr="00CD6D93">
        <w:rPr>
          <w:rFonts w:ascii="Times New Roman" w:eastAsia="Times New Roman" w:hAnsi="Times New Roman" w:cs="Times New Roman"/>
          <w:sz w:val="24"/>
          <w:szCs w:val="24"/>
          <w:lang w:eastAsia="ar-SA"/>
        </w:rPr>
        <w:t>Dojíždějící žácivcházejí do budovy s příjezdem autobusu</w:t>
      </w:r>
      <w:r w:rsidR="00CD6D93">
        <w:rPr>
          <w:rFonts w:ascii="Times New Roman" w:eastAsia="Times New Roman" w:hAnsi="Times New Roman" w:cs="Times New Roman"/>
          <w:sz w:val="24"/>
          <w:szCs w:val="24"/>
          <w:lang w:eastAsia="ar-SA"/>
        </w:rPr>
        <w:t xml:space="preserve"> ( 7:00)</w:t>
      </w:r>
      <w:r w:rsidRPr="00CD6D93">
        <w:rPr>
          <w:rFonts w:ascii="Times New Roman" w:eastAsia="Times New Roman" w:hAnsi="Times New Roman" w:cs="Times New Roman"/>
          <w:sz w:val="24"/>
          <w:szCs w:val="24"/>
          <w:lang w:eastAsia="ar-SA"/>
        </w:rPr>
        <w:t xml:space="preserve">, kdy nad nimi vykonává </w:t>
      </w:r>
    </w:p>
    <w:p w:rsidR="00CD6D93" w:rsidRDefault="009A5DF8" w:rsidP="00CD6D93">
      <w:pPr>
        <w:pStyle w:val="Odstavecseseznamem"/>
        <w:suppressAutoHyphens/>
        <w:spacing w:after="0" w:line="360" w:lineRule="auto"/>
        <w:ind w:left="513"/>
        <w:jc w:val="both"/>
        <w:rPr>
          <w:rFonts w:ascii="Times New Roman" w:eastAsia="Times New Roman" w:hAnsi="Times New Roman" w:cs="Times New Roman"/>
          <w:sz w:val="24"/>
          <w:szCs w:val="24"/>
          <w:lang w:eastAsia="ar-SA"/>
        </w:rPr>
      </w:pPr>
      <w:r w:rsidRPr="00CD6D93">
        <w:rPr>
          <w:rFonts w:ascii="Times New Roman" w:eastAsia="Times New Roman" w:hAnsi="Times New Roman" w:cs="Times New Roman"/>
          <w:sz w:val="24"/>
          <w:szCs w:val="24"/>
          <w:lang w:eastAsia="ar-SA"/>
        </w:rPr>
        <w:t>dohled ředitelkou školy</w:t>
      </w:r>
      <w:r w:rsidRPr="009A5DF8">
        <w:rPr>
          <w:rFonts w:ascii="Times New Roman" w:eastAsia="Times New Roman" w:hAnsi="Times New Roman" w:cs="Times New Roman"/>
          <w:sz w:val="24"/>
          <w:szCs w:val="24"/>
          <w:lang w:eastAsia="ar-SA"/>
        </w:rPr>
        <w:t>po</w:t>
      </w:r>
      <w:r w:rsidR="00C36415">
        <w:rPr>
          <w:rFonts w:ascii="Times New Roman" w:eastAsia="Times New Roman" w:hAnsi="Times New Roman" w:cs="Times New Roman"/>
          <w:sz w:val="24"/>
          <w:szCs w:val="24"/>
          <w:lang w:eastAsia="ar-SA"/>
        </w:rPr>
        <w:t>věřená osoba (školník) a od 7:00</w:t>
      </w:r>
      <w:r w:rsidRPr="009A5DF8">
        <w:rPr>
          <w:rFonts w:ascii="Times New Roman" w:eastAsia="Times New Roman" w:hAnsi="Times New Roman" w:cs="Times New Roman"/>
          <w:sz w:val="24"/>
          <w:szCs w:val="24"/>
          <w:lang w:eastAsia="ar-SA"/>
        </w:rPr>
        <w:t xml:space="preserve"> příslušný pedagogický </w:t>
      </w:r>
    </w:p>
    <w:p w:rsidR="00C36415" w:rsidRDefault="00C36415" w:rsidP="00CD6D93">
      <w:pPr>
        <w:pStyle w:val="Odstavecseseznamem"/>
        <w:suppressAutoHyphens/>
        <w:spacing w:after="0" w:line="360" w:lineRule="auto"/>
        <w:ind w:left="5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zaměstnanec</w:t>
      </w:r>
      <w:r w:rsidR="009A5DF8" w:rsidRPr="009A5DF8">
        <w:rPr>
          <w:rFonts w:ascii="Times New Roman" w:eastAsia="Times New Roman" w:hAnsi="Times New Roman" w:cs="Times New Roman"/>
          <w:sz w:val="24"/>
          <w:szCs w:val="24"/>
          <w:lang w:eastAsia="ar-SA"/>
        </w:rPr>
        <w:t xml:space="preserve"> dle rozpisu </w:t>
      </w:r>
    </w:p>
    <w:p w:rsidR="009A5DF8" w:rsidRPr="009A5DF8" w:rsidRDefault="009A5DF8" w:rsidP="00CD6D93">
      <w:pPr>
        <w:suppressAutoHyphens/>
        <w:spacing w:after="0" w:line="360" w:lineRule="auto"/>
        <w:ind w:left="51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dohledů. </w:t>
      </w:r>
    </w:p>
    <w:p w:rsidR="009A5DF8" w:rsidRPr="009A5DF8" w:rsidRDefault="009A5DF8" w:rsidP="00BA4749">
      <w:pPr>
        <w:numPr>
          <w:ilvl w:val="0"/>
          <w:numId w:val="24"/>
        </w:numPr>
        <w:suppressAutoHyphens/>
        <w:spacing w:after="0" w:line="360" w:lineRule="auto"/>
        <w:ind w:left="426" w:firstLine="0"/>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Začátek  dopoledního vyučování je 7:30. Odpolední vyučování začíná podle rozvrhu a končí</w:t>
      </w:r>
    </w:p>
    <w:p w:rsidR="009A5DF8" w:rsidRPr="009A5DF8" w:rsidRDefault="009A5DF8" w:rsidP="009A5DF8">
      <w:pPr>
        <w:suppressAutoHyphens/>
        <w:spacing w:after="0" w:line="360" w:lineRule="auto"/>
        <w:ind w:left="-284"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lastRenderedPageBreak/>
        <w:t xml:space="preserve">          nejpozději  ve 13:50.</w:t>
      </w:r>
    </w:p>
    <w:p w:rsidR="009A5DF8" w:rsidRPr="009A5DF8"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Pořádek a dohled při příchodu žáků do školy před ranním vyučováním vykonává u hlavního </w:t>
      </w:r>
    </w:p>
    <w:p w:rsidR="00B47E32"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vchodu školník. Řádný odchod z budovy a úklid učeben zajišťuje vyučující poslední</w:t>
      </w:r>
    </w:p>
    <w:p w:rsidR="00B47E32"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vyučovací </w:t>
      </w:r>
      <w:r w:rsidR="00B47E32">
        <w:rPr>
          <w:rFonts w:ascii="Times New Roman" w:eastAsia="Times New Roman" w:hAnsi="Times New Roman" w:cs="Times New Roman"/>
          <w:sz w:val="24"/>
          <w:szCs w:val="24"/>
          <w:lang w:eastAsia="ar-SA"/>
        </w:rPr>
        <w:t>h</w:t>
      </w:r>
      <w:r w:rsidRPr="009A5DF8">
        <w:rPr>
          <w:rFonts w:ascii="Times New Roman" w:eastAsia="Times New Roman" w:hAnsi="Times New Roman" w:cs="Times New Roman"/>
          <w:sz w:val="24"/>
          <w:szCs w:val="24"/>
          <w:lang w:eastAsia="ar-SA"/>
        </w:rPr>
        <w:t>odiny. V době před odpolední výukou je za příslušné žáky odpovědný</w:t>
      </w:r>
    </w:p>
    <w:p w:rsidR="009A5DF8" w:rsidRPr="009A5DF8" w:rsidRDefault="009A5DF8" w:rsidP="00B47E32">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pedagogický </w:t>
      </w:r>
      <w:r w:rsidR="00C36415">
        <w:rPr>
          <w:rFonts w:ascii="Times New Roman" w:eastAsia="Times New Roman" w:hAnsi="Times New Roman" w:cs="Times New Roman"/>
          <w:sz w:val="24"/>
          <w:szCs w:val="24"/>
          <w:lang w:eastAsia="ar-SA"/>
        </w:rPr>
        <w:t>zaměstnanec</w:t>
      </w:r>
      <w:r w:rsidRPr="009A5DF8">
        <w:rPr>
          <w:rFonts w:ascii="Times New Roman" w:eastAsia="Times New Roman" w:hAnsi="Times New Roman" w:cs="Times New Roman"/>
          <w:sz w:val="24"/>
          <w:szCs w:val="24"/>
          <w:lang w:eastAsia="ar-SA"/>
        </w:rPr>
        <w:t xml:space="preserve"> dle rozvrhu.</w:t>
      </w:r>
    </w:p>
    <w:p w:rsidR="00B47E32" w:rsidRDefault="009A5DF8" w:rsidP="00BA4749">
      <w:pPr>
        <w:numPr>
          <w:ilvl w:val="0"/>
          <w:numId w:val="24"/>
        </w:numPr>
        <w:suppressAutoHyphens/>
        <w:spacing w:after="0" w:line="360" w:lineRule="auto"/>
        <w:ind w:left="426" w:firstLine="0"/>
        <w:jc w:val="both"/>
        <w:rPr>
          <w:rFonts w:ascii="Times New Roman" w:eastAsia="Times New Roman" w:hAnsi="Times New Roman" w:cs="Times New Roman"/>
          <w:sz w:val="24"/>
          <w:szCs w:val="24"/>
          <w:lang w:eastAsia="ar-SA"/>
        </w:rPr>
      </w:pPr>
      <w:r w:rsidRPr="00B47E32">
        <w:rPr>
          <w:rFonts w:ascii="Times New Roman" w:eastAsia="Times New Roman" w:hAnsi="Times New Roman" w:cs="Times New Roman"/>
          <w:sz w:val="24"/>
          <w:szCs w:val="24"/>
          <w:lang w:eastAsia="ar-SA"/>
        </w:rPr>
        <w:t xml:space="preserve">Pobyt ve školních prostorách mimo vyučování je povolen pouze v přítomnosti </w:t>
      </w:r>
    </w:p>
    <w:p w:rsidR="009A5DF8" w:rsidRPr="00B47E32" w:rsidRDefault="009A5DF8" w:rsidP="00B47E32">
      <w:pPr>
        <w:suppressAutoHyphens/>
        <w:spacing w:after="0" w:line="360" w:lineRule="auto"/>
        <w:ind w:left="426"/>
        <w:jc w:val="both"/>
        <w:rPr>
          <w:rFonts w:ascii="Times New Roman" w:eastAsia="Times New Roman" w:hAnsi="Times New Roman" w:cs="Times New Roman"/>
          <w:sz w:val="24"/>
          <w:szCs w:val="24"/>
          <w:lang w:eastAsia="ar-SA"/>
        </w:rPr>
      </w:pPr>
      <w:r w:rsidRPr="00B47E32">
        <w:rPr>
          <w:rFonts w:ascii="Times New Roman" w:eastAsia="Times New Roman" w:hAnsi="Times New Roman" w:cs="Times New Roman"/>
          <w:sz w:val="24"/>
          <w:szCs w:val="24"/>
          <w:lang w:eastAsia="ar-SA"/>
        </w:rPr>
        <w:t>pedagogického</w:t>
      </w:r>
      <w:r w:rsidR="00C36415">
        <w:rPr>
          <w:rFonts w:ascii="Times New Roman" w:eastAsia="Times New Roman" w:hAnsi="Times New Roman" w:cs="Times New Roman"/>
          <w:sz w:val="24"/>
          <w:szCs w:val="24"/>
          <w:lang w:eastAsia="ar-SA"/>
        </w:rPr>
        <w:t>zaměstnance</w:t>
      </w:r>
      <w:r w:rsidRPr="00B47E32">
        <w:rPr>
          <w:rFonts w:ascii="Times New Roman" w:eastAsia="Times New Roman" w:hAnsi="Times New Roman" w:cs="Times New Roman"/>
          <w:sz w:val="24"/>
          <w:szCs w:val="24"/>
          <w:lang w:eastAsia="ar-SA"/>
        </w:rPr>
        <w:t xml:space="preserve"> nebo zaměstnance školy.</w:t>
      </w:r>
    </w:p>
    <w:p w:rsidR="009A5DF8" w:rsidRPr="009A5DF8"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Pokud je s ohledem na rozvržení výuky v určitou část dne přerušena výchovně vzdělávací </w:t>
      </w:r>
    </w:p>
    <w:p w:rsidR="009A5DF8" w:rsidRPr="009A5DF8"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činnost (v souladu s rozvrhem vyučovacích hodin), škola po tuto dobu za žáka neodpovídá, </w:t>
      </w:r>
    </w:p>
    <w:p w:rsidR="009A5DF8" w:rsidRPr="009A5DF8"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pokud nevyužije nabídky školní družiny, kde respektuje její pravidla a vnitřní řád.</w:t>
      </w:r>
    </w:p>
    <w:p w:rsidR="009A5DF8" w:rsidRPr="009A5DF8"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p>
    <w:p w:rsidR="009A5DF8" w:rsidRPr="009A5DF8" w:rsidRDefault="009A5DF8" w:rsidP="009A5DF8">
      <w:pPr>
        <w:suppressAutoHyphens/>
        <w:spacing w:after="0" w:line="360" w:lineRule="auto"/>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4.2 Časové rozvržení vyučovacích hodin a rozpis přestávek</w:t>
      </w:r>
    </w:p>
    <w:p w:rsidR="009A5DF8" w:rsidRPr="009A5DF8"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Začátek vyučování, rozložení vyučovacích hodin a přestávek stanoví ředitelka školy</w:t>
      </w:r>
    </w:p>
    <w:p w:rsidR="009A5DF8" w:rsidRPr="009A5DF8"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schválením rozvrhu hodin pro školní rok podle počtu tříd.</w:t>
      </w:r>
    </w:p>
    <w:p w:rsidR="009A5DF8" w:rsidRPr="009A5DF8"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Výuka začíná v 7:30, z organizačních důvodů může začínat i dříve.</w:t>
      </w:r>
    </w:p>
    <w:p w:rsidR="009A5DF8" w:rsidRPr="009A5DF8" w:rsidRDefault="009A5DF8" w:rsidP="00BA4749">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Vyučovací hodina trvá 45 minut, v odůvodněných případech lze vyučovací hodiny dělit a</w:t>
      </w:r>
    </w:p>
    <w:p w:rsidR="009A5DF8" w:rsidRPr="009A5DF8"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spojovat. Případné jiné ukončení vyučování je předem oznámeno zákonným zástupcům. </w:t>
      </w:r>
    </w:p>
    <w:p w:rsidR="009A5DF8" w:rsidRPr="009A5DF8"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Pořadí a čas vyučovacích hodin stanovuje rozvrh hodin.</w:t>
      </w:r>
    </w:p>
    <w:p w:rsidR="009A5DF8" w:rsidRPr="00E46B27"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Každá hodina začíná a končí pokynem vyučujícího.</w:t>
      </w:r>
    </w:p>
    <w:p w:rsidR="009A5DF8" w:rsidRPr="00E46B27" w:rsidRDefault="009A5DF8" w:rsidP="00BA4749">
      <w:pPr>
        <w:numPr>
          <w:ilvl w:val="0"/>
          <w:numId w:val="24"/>
        </w:numPr>
        <w:suppressAutoHyphens/>
        <w:spacing w:after="0" w:line="360" w:lineRule="auto"/>
        <w:ind w:left="709" w:hanging="283"/>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Malé přestávky trvají 10 minut, přestávka po druhé vyučovací hodině je dlouhá </w:t>
      </w:r>
    </w:p>
    <w:p w:rsidR="00E46B27" w:rsidRDefault="009A5DF8" w:rsidP="009A5DF8">
      <w:pPr>
        <w:suppressAutoHyphens/>
        <w:spacing w:after="0" w:line="360" w:lineRule="auto"/>
        <w:ind w:left="284"/>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       15 minut a žáci ji za příznivého počasí tráví pod dohledem vyučujícího venku. V</w:t>
      </w:r>
      <w:r w:rsidR="00E46B27">
        <w:rPr>
          <w:rFonts w:ascii="Times New Roman" w:eastAsia="Times New Roman" w:hAnsi="Times New Roman" w:cs="Times New Roman"/>
          <w:sz w:val="24"/>
          <w:szCs w:val="24"/>
          <w:lang w:eastAsia="ar-SA"/>
        </w:rPr>
        <w:t> </w:t>
      </w:r>
      <w:r w:rsidRPr="00E46B27">
        <w:rPr>
          <w:rFonts w:ascii="Times New Roman" w:eastAsia="Times New Roman" w:hAnsi="Times New Roman" w:cs="Times New Roman"/>
          <w:sz w:val="24"/>
          <w:szCs w:val="24"/>
          <w:lang w:eastAsia="ar-SA"/>
        </w:rPr>
        <w:t>tomto</w:t>
      </w:r>
    </w:p>
    <w:p w:rsidR="00E46B27" w:rsidRDefault="00E46B27" w:rsidP="009A5DF8">
      <w:pPr>
        <w:suppressAutoHyphens/>
        <w:spacing w:after="0" w:line="36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9A5DF8" w:rsidRPr="00E46B27">
        <w:rPr>
          <w:rFonts w:ascii="Times New Roman" w:eastAsia="Times New Roman" w:hAnsi="Times New Roman" w:cs="Times New Roman"/>
          <w:sz w:val="24"/>
          <w:szCs w:val="24"/>
          <w:lang w:eastAsia="ar-SA"/>
        </w:rPr>
        <w:t xml:space="preserve">řípaděnení nikomu dovoleno zdržovat se v prostorách školy (pouze po domluvě </w:t>
      </w:r>
    </w:p>
    <w:p w:rsidR="00E46B27" w:rsidRDefault="009A5DF8" w:rsidP="009A5DF8">
      <w:pPr>
        <w:suppressAutoHyphens/>
        <w:spacing w:after="0" w:line="360" w:lineRule="auto"/>
        <w:ind w:left="284"/>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s dohlížejícím pedagogem). V chladném období pobývají žáci o velké přestávce zpravidla </w:t>
      </w:r>
    </w:p>
    <w:p w:rsidR="009A5DF8" w:rsidRPr="00E46B27" w:rsidRDefault="009A5DF8" w:rsidP="009A5DF8">
      <w:pPr>
        <w:suppressAutoHyphens/>
        <w:spacing w:after="0" w:line="360" w:lineRule="auto"/>
        <w:ind w:left="284"/>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uvnitř budovy.</w:t>
      </w:r>
    </w:p>
    <w:p w:rsidR="00E46B27" w:rsidRDefault="009A5DF8" w:rsidP="00BA4749">
      <w:pPr>
        <w:numPr>
          <w:ilvl w:val="0"/>
          <w:numId w:val="24"/>
        </w:numPr>
        <w:suppressAutoHyphens/>
        <w:spacing w:after="0" w:line="360" w:lineRule="auto"/>
        <w:ind w:left="426" w:firstLine="0"/>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Časová organizace školního vyučování během školního roku je vždy upřesněna v</w:t>
      </w:r>
      <w:r w:rsidR="00E46B27">
        <w:rPr>
          <w:rFonts w:ascii="Times New Roman" w:eastAsia="Times New Roman" w:hAnsi="Times New Roman" w:cs="Times New Roman"/>
          <w:sz w:val="24"/>
          <w:szCs w:val="24"/>
          <w:lang w:eastAsia="ar-SA"/>
        </w:rPr>
        <w:t> </w:t>
      </w:r>
      <w:r w:rsidRPr="00E46B27">
        <w:rPr>
          <w:rFonts w:ascii="Times New Roman" w:eastAsia="Times New Roman" w:hAnsi="Times New Roman" w:cs="Times New Roman"/>
          <w:sz w:val="24"/>
          <w:szCs w:val="24"/>
          <w:lang w:eastAsia="ar-SA"/>
        </w:rPr>
        <w:t>plánu</w:t>
      </w:r>
    </w:p>
    <w:p w:rsidR="00E46B27" w:rsidRDefault="009A5DF8" w:rsidP="00E46B27">
      <w:pPr>
        <w:suppressAutoHyphens/>
        <w:spacing w:after="0" w:line="360" w:lineRule="auto"/>
        <w:ind w:left="426"/>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 práce na konkrétní školní rok a vyvěšena v prostorách školy. V období školního vyučování </w:t>
      </w:r>
    </w:p>
    <w:p w:rsidR="00E46B27" w:rsidRDefault="009A5DF8" w:rsidP="00E46B27">
      <w:pPr>
        <w:suppressAutoHyphens/>
        <w:spacing w:after="0" w:line="360" w:lineRule="auto"/>
        <w:ind w:left="426"/>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můžeředitelka školy ze závažných důvodů, zejména organizačních a technických, vyhlásit </w:t>
      </w:r>
    </w:p>
    <w:p w:rsidR="009A5DF8" w:rsidRPr="00E46B27"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pro žákynejvýše 5 volných dnů ve školním roce.</w:t>
      </w:r>
    </w:p>
    <w:p w:rsidR="009A5DF8" w:rsidRPr="00E46B27"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Či</w:t>
      </w:r>
      <w:r w:rsidR="004F0460">
        <w:rPr>
          <w:rFonts w:ascii="Times New Roman" w:eastAsia="Times New Roman" w:hAnsi="Times New Roman" w:cs="Times New Roman"/>
          <w:sz w:val="24"/>
          <w:szCs w:val="24"/>
          <w:lang w:eastAsia="ar-SA"/>
        </w:rPr>
        <w:t>nnost školní družiny je od 11:15</w:t>
      </w:r>
      <w:r w:rsidRPr="00E46B27">
        <w:rPr>
          <w:rFonts w:ascii="Times New Roman" w:eastAsia="Times New Roman" w:hAnsi="Times New Roman" w:cs="Times New Roman"/>
          <w:sz w:val="24"/>
          <w:szCs w:val="24"/>
          <w:lang w:eastAsia="ar-SA"/>
        </w:rPr>
        <w:t xml:space="preserve"> do 15:30 hod. Vyučující žáky, kteří školní družinu</w:t>
      </w:r>
    </w:p>
    <w:p w:rsidR="009A5DF8" w:rsidRPr="00E46B27" w:rsidRDefault="009A5DF8" w:rsidP="009A5DF8">
      <w:pPr>
        <w:suppressAutoHyphens/>
        <w:spacing w:after="0" w:line="360" w:lineRule="auto"/>
        <w:ind w:left="426"/>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     navštěvující předá vychovatelce.</w:t>
      </w:r>
    </w:p>
    <w:p w:rsidR="009A5DF8" w:rsidRPr="00E46B27"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Přestávky využívají žáci především k nezbytnému odpočinku a k přípravě školních potřeb na</w:t>
      </w:r>
    </w:p>
    <w:p w:rsidR="009A5DF8" w:rsidRPr="00E46B27" w:rsidRDefault="009A5DF8" w:rsidP="00E46B27">
      <w:p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 xml:space="preserve">     další hodinu.</w:t>
      </w:r>
    </w:p>
    <w:p w:rsidR="009A5DF8" w:rsidRPr="00E46B27"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t>Vycházení žáků z budovy školy nebo při vyučování ze třídy není dovoleno. Zákaz vycházení z budovy se netýká nutného přesunu žáků na jiná místa mimo budovu, kde probíhá vyučování. Výjimku povoluje vyučující nebo třídní učitel.</w:t>
      </w:r>
    </w:p>
    <w:p w:rsidR="009A5DF8" w:rsidRPr="00E46B27" w:rsidRDefault="009A5DF8" w:rsidP="00BA4749">
      <w:pPr>
        <w:numPr>
          <w:ilvl w:val="0"/>
          <w:numId w:val="24"/>
        </w:numPr>
        <w:suppressAutoHyphens/>
        <w:spacing w:after="0" w:line="360" w:lineRule="auto"/>
        <w:ind w:left="709" w:hanging="283"/>
        <w:jc w:val="both"/>
        <w:rPr>
          <w:rFonts w:ascii="Times New Roman" w:eastAsia="Times New Roman" w:hAnsi="Times New Roman" w:cs="Times New Roman"/>
          <w:sz w:val="24"/>
          <w:szCs w:val="24"/>
          <w:lang w:eastAsia="ar-SA"/>
        </w:rPr>
      </w:pPr>
      <w:r w:rsidRPr="00E46B27">
        <w:rPr>
          <w:rFonts w:ascii="Times New Roman" w:eastAsia="Times New Roman" w:hAnsi="Times New Roman" w:cs="Times New Roman"/>
          <w:sz w:val="24"/>
          <w:szCs w:val="24"/>
          <w:lang w:eastAsia="ar-SA"/>
        </w:rPr>
        <w:lastRenderedPageBreak/>
        <w:t>O všech přestávkách je žákům umožněn pohyb mimo třídu, avšak nechodí do cizích tříd a svoje jednání přizpůsobují tak, aby na začátku následující hodiny byli opět na svém místě a měli připravené veškeré potřebné věci pro výuku.</w:t>
      </w:r>
    </w:p>
    <w:p w:rsidR="009A5DF8" w:rsidRPr="009A5DF8" w:rsidRDefault="009A5DF8" w:rsidP="009A5DF8">
      <w:pPr>
        <w:suppressAutoHyphens/>
        <w:spacing w:after="0" w:line="360" w:lineRule="auto"/>
        <w:ind w:left="513"/>
        <w:rPr>
          <w:rFonts w:ascii="Calibri" w:eastAsia="Times New Roman" w:hAnsi="Calibri" w:cs="Times New Roman"/>
          <w:b/>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59"/>
        <w:gridCol w:w="2457"/>
        <w:gridCol w:w="2468"/>
      </w:tblGrid>
      <w:tr w:rsidR="009A5DF8" w:rsidRPr="009A5DF8" w:rsidTr="009A5DF8">
        <w:tc>
          <w:tcPr>
            <w:tcW w:w="10063" w:type="dxa"/>
            <w:gridSpan w:val="4"/>
            <w:tcBorders>
              <w:top w:val="single" w:sz="4" w:space="0" w:color="auto"/>
              <w:left w:val="single" w:sz="4" w:space="0" w:color="auto"/>
              <w:bottom w:val="single" w:sz="4" w:space="0" w:color="auto"/>
              <w:right w:val="single" w:sz="4" w:space="0" w:color="auto"/>
            </w:tcBorders>
          </w:tcPr>
          <w:p w:rsidR="009A5DF8" w:rsidRPr="009A5DF8" w:rsidRDefault="009A5DF8" w:rsidP="009A5DF8">
            <w:pPr>
              <w:suppressAutoHyphens/>
              <w:spacing w:after="0"/>
              <w:ind w:left="513"/>
              <w:jc w:val="center"/>
              <w:rPr>
                <w:rFonts w:ascii="Times New Roman" w:eastAsia="Times New Roman" w:hAnsi="Times New Roman" w:cs="Times New Roman"/>
                <w:b/>
                <w:sz w:val="24"/>
                <w:szCs w:val="24"/>
                <w:lang w:eastAsia="ar-SA"/>
              </w:rPr>
            </w:pPr>
          </w:p>
          <w:p w:rsidR="009A5DF8" w:rsidRPr="009A5DF8" w:rsidRDefault="009A5DF8" w:rsidP="009A5DF8">
            <w:pPr>
              <w:suppressAutoHyphens/>
              <w:spacing w:after="0"/>
              <w:ind w:left="513"/>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Časové rozložení vyučovacích hodin a rozpis přestávek</w:t>
            </w:r>
          </w:p>
          <w:p w:rsidR="009A5DF8" w:rsidRPr="009A5DF8" w:rsidRDefault="009A5DF8" w:rsidP="009A5DF8">
            <w:pPr>
              <w:suppressAutoHyphens/>
              <w:spacing w:after="0"/>
              <w:ind w:left="513"/>
              <w:jc w:val="center"/>
              <w:rPr>
                <w:rFonts w:ascii="Times New Roman" w:eastAsia="Times New Roman" w:hAnsi="Times New Roman" w:cs="Times New Roman"/>
                <w:b/>
                <w:sz w:val="24"/>
                <w:szCs w:val="24"/>
                <w:lang w:eastAsia="ar-SA"/>
              </w:rPr>
            </w:pP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hodina</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začátek hodiny</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konec hodiny</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přestávka</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dopoledne: 1.</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7:30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8:15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2.</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8:25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9:10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15</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3.</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9:25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10:10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4.</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10:20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11:05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11:15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12:00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odpoledne: 6.</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12:10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12:55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10</w:t>
            </w:r>
          </w:p>
        </w:tc>
      </w:tr>
      <w:tr w:rsidR="009A5DF8" w:rsidRPr="009A5DF8" w:rsidTr="009A5DF8">
        <w:tc>
          <w:tcPr>
            <w:tcW w:w="2515"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7.</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13:05</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13:50</w:t>
            </w:r>
          </w:p>
        </w:tc>
        <w:tc>
          <w:tcPr>
            <w:tcW w:w="2516" w:type="dxa"/>
            <w:tcBorders>
              <w:top w:val="single" w:sz="4" w:space="0" w:color="auto"/>
              <w:left w:val="single" w:sz="4" w:space="0" w:color="auto"/>
              <w:bottom w:val="single" w:sz="4" w:space="0" w:color="auto"/>
              <w:right w:val="single" w:sz="4" w:space="0" w:color="auto"/>
            </w:tcBorders>
            <w:hideMark/>
          </w:tcPr>
          <w:p w:rsidR="009A5DF8" w:rsidRPr="009A5DF8" w:rsidRDefault="009A5DF8" w:rsidP="009A5DF8">
            <w:pPr>
              <w:suppressAutoHyphens/>
              <w:spacing w:after="0"/>
              <w:jc w:val="center"/>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w:t>
            </w:r>
          </w:p>
        </w:tc>
      </w:tr>
    </w:tbl>
    <w:p w:rsidR="00E46B27" w:rsidRDefault="00E46B27" w:rsidP="009A5DF8">
      <w:pPr>
        <w:suppressAutoHyphens/>
        <w:spacing w:after="0" w:line="360" w:lineRule="auto"/>
        <w:ind w:left="513" w:hanging="939"/>
        <w:rPr>
          <w:rFonts w:ascii="Times New Roman" w:eastAsia="Times New Roman" w:hAnsi="Times New Roman" w:cs="Times New Roman"/>
          <w:b/>
          <w:sz w:val="24"/>
          <w:szCs w:val="24"/>
          <w:lang w:eastAsia="ar-SA"/>
        </w:rPr>
      </w:pPr>
    </w:p>
    <w:p w:rsidR="00E46B27" w:rsidRDefault="00E46B27" w:rsidP="009A5DF8">
      <w:pPr>
        <w:suppressAutoHyphens/>
        <w:spacing w:after="0" w:line="360" w:lineRule="auto"/>
        <w:ind w:left="513" w:hanging="939"/>
        <w:rPr>
          <w:rFonts w:ascii="Times New Roman" w:eastAsia="Times New Roman" w:hAnsi="Times New Roman" w:cs="Times New Roman"/>
          <w:b/>
          <w:sz w:val="24"/>
          <w:szCs w:val="24"/>
          <w:lang w:eastAsia="ar-SA"/>
        </w:rPr>
      </w:pPr>
    </w:p>
    <w:p w:rsidR="009A5DF8" w:rsidRPr="009A5DF8" w:rsidRDefault="009A5DF8" w:rsidP="009A5DF8">
      <w:pPr>
        <w:suppressAutoHyphens/>
        <w:spacing w:after="0" w:line="360" w:lineRule="auto"/>
        <w:ind w:left="513" w:hanging="939"/>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4.3 Pravidla pro používání Wi-Fi sítě ve škole</w:t>
      </w:r>
    </w:p>
    <w:p w:rsidR="009A5DF8" w:rsidRPr="009A5DF8" w:rsidRDefault="009A5DF8" w:rsidP="00BA4749">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Přístup do Wi-Fi sitě  je nenárokový</w:t>
      </w:r>
      <w:r w:rsidR="00E46B27">
        <w:rPr>
          <w:rFonts w:ascii="Times New Roman" w:eastAsia="Times New Roman" w:hAnsi="Times New Roman" w:cs="Times New Roman"/>
          <w:sz w:val="24"/>
          <w:szCs w:val="24"/>
          <w:lang w:eastAsia="ar-SA"/>
        </w:rPr>
        <w:t>.</w:t>
      </w:r>
    </w:p>
    <w:p w:rsidR="009A5DF8" w:rsidRPr="009A5DF8" w:rsidRDefault="009A5DF8" w:rsidP="00BA4749">
      <w:pPr>
        <w:numPr>
          <w:ilvl w:val="0"/>
          <w:numId w:val="25"/>
        </w:numPr>
        <w:suppressAutoHyphens/>
        <w:spacing w:after="0" w:line="360" w:lineRule="auto"/>
        <w:ind w:left="426" w:firstLine="0"/>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používání služby WI-FI platí, že žáci jsou povinni dodržovat všeobecná ustanovení   </w:t>
      </w:r>
    </w:p>
    <w:p w:rsidR="00E46B27" w:rsidRDefault="009A5DF8" w:rsidP="007A38F4">
      <w:pPr>
        <w:suppressAutoHyphens/>
        <w:spacing w:after="0" w:line="360" w:lineRule="auto"/>
        <w:ind w:left="426" w:firstLine="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školního řádu školy, pravidla bezpečného používání internetu a využívat informační </w:t>
      </w:r>
    </w:p>
    <w:p w:rsidR="007A38F4" w:rsidRDefault="009A5DF8" w:rsidP="007A38F4">
      <w:pPr>
        <w:suppressAutoHyphens/>
        <w:spacing w:after="0" w:line="360" w:lineRule="auto"/>
        <w:ind w:left="426" w:firstLine="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prameny  na internetu v souladu s právními a morálními normami. Uživatel musí </w:t>
      </w:r>
    </w:p>
    <w:p w:rsidR="009A5DF8" w:rsidRPr="009A5DF8" w:rsidRDefault="009A5DF8" w:rsidP="007A38F4">
      <w:pPr>
        <w:suppressAutoHyphens/>
        <w:spacing w:after="0" w:line="360" w:lineRule="auto"/>
        <w:ind w:left="426" w:firstLine="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respektovat všechna autorská práva.</w:t>
      </w:r>
    </w:p>
    <w:p w:rsidR="009A5DF8" w:rsidRPr="009A5DF8" w:rsidRDefault="009A5DF8" w:rsidP="00BA4749">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Škola má právo monitorovat činnosti jednotlivých uživatelů sítě.</w:t>
      </w:r>
    </w:p>
    <w:p w:rsidR="009A5DF8" w:rsidRPr="009A5DF8" w:rsidRDefault="009A5DF8" w:rsidP="00BA4749">
      <w:pPr>
        <w:numPr>
          <w:ilvl w:val="0"/>
          <w:numId w:val="25"/>
        </w:numPr>
        <w:suppressAutoHyphens/>
        <w:spacing w:after="0" w:line="360" w:lineRule="auto"/>
        <w:ind w:firstLine="41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Je nepřípustné jakkoli zneužívat přihlašovací údaje  a škodit v síti školy. Žák je povinen </w:t>
      </w:r>
    </w:p>
    <w:p w:rsidR="009A5DF8" w:rsidRPr="009A5DF8"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nakládat s heslem tak, aby bylo zabráněno jeho zneužití.</w:t>
      </w:r>
    </w:p>
    <w:p w:rsidR="009A5DF8" w:rsidRPr="009A5DF8" w:rsidRDefault="009A5DF8" w:rsidP="00BA4749">
      <w:pPr>
        <w:numPr>
          <w:ilvl w:val="0"/>
          <w:numId w:val="25"/>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Je zakázáno vyhledávat, prohlížet, tisknout a šířit elektronické dokumenty s obsahem nevhodným pro žáka základní školy, urážlivým obsahem, stránky propagující rasismus, násilí nebo podněcují k užívání dro</w:t>
      </w:r>
      <w:r w:rsidR="007A38F4">
        <w:rPr>
          <w:rFonts w:ascii="Times New Roman" w:eastAsia="Times New Roman" w:hAnsi="Times New Roman" w:cs="Times New Roman"/>
          <w:sz w:val="24"/>
          <w:szCs w:val="24"/>
          <w:lang w:eastAsia="ar-SA"/>
        </w:rPr>
        <w:t>g. Je zakázáno provozovat hazard</w:t>
      </w:r>
      <w:r w:rsidRPr="009A5DF8">
        <w:rPr>
          <w:rFonts w:ascii="Times New Roman" w:eastAsia="Times New Roman" w:hAnsi="Times New Roman" w:cs="Times New Roman"/>
          <w:sz w:val="24"/>
          <w:szCs w:val="24"/>
          <w:lang w:eastAsia="ar-SA"/>
        </w:rPr>
        <w:t>ní hry a vše, co je neslučitelné s platnými právními předpisy.</w:t>
      </w:r>
    </w:p>
    <w:p w:rsidR="009A5DF8" w:rsidRPr="009A5DF8" w:rsidRDefault="009A5DF8" w:rsidP="009A5DF8">
      <w:pPr>
        <w:suppressAutoHyphens/>
        <w:spacing w:after="0" w:line="360" w:lineRule="auto"/>
        <w:ind w:left="709"/>
        <w:rPr>
          <w:rFonts w:ascii="Times New Roman" w:eastAsia="Times New Roman" w:hAnsi="Times New Roman" w:cs="Times New Roman"/>
          <w:sz w:val="24"/>
          <w:szCs w:val="24"/>
          <w:lang w:eastAsia="ar-SA"/>
        </w:rPr>
      </w:pPr>
    </w:p>
    <w:p w:rsidR="007A38F4" w:rsidRDefault="009A5DF8" w:rsidP="007A38F4">
      <w:pPr>
        <w:suppressAutoHyphens/>
        <w:spacing w:after="0" w:line="360" w:lineRule="auto"/>
        <w:ind w:hanging="142"/>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4.4 Vstup zákonných zástupců a dalších osob do budovy školy (v průběhu vyučování i mimo</w:t>
      </w:r>
    </w:p>
    <w:p w:rsidR="009A5DF8" w:rsidRPr="009A5DF8" w:rsidRDefault="009A5DF8" w:rsidP="007A38F4">
      <w:pPr>
        <w:suppressAutoHyphens/>
        <w:spacing w:after="0" w:line="360" w:lineRule="auto"/>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ně)</w:t>
      </w:r>
    </w:p>
    <w:p w:rsidR="009A5DF8" w:rsidRPr="009A5DF8" w:rsidRDefault="009A5DF8" w:rsidP="00BA4749">
      <w:pPr>
        <w:numPr>
          <w:ilvl w:val="0"/>
          <w:numId w:val="28"/>
        </w:numPr>
        <w:suppressAutoHyphens/>
        <w:spacing w:after="0" w:line="360" w:lineRule="auto"/>
        <w:ind w:hanging="294"/>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sz w:val="24"/>
          <w:szCs w:val="24"/>
          <w:lang w:eastAsia="ar-SA"/>
        </w:rPr>
        <w:t>Školní budova je přístupná v době od 6:00 do 16:00 hod..</w:t>
      </w:r>
    </w:p>
    <w:p w:rsidR="009A5DF8" w:rsidRPr="009A5DF8" w:rsidRDefault="009A5DF8" w:rsidP="00BA4749">
      <w:pPr>
        <w:numPr>
          <w:ilvl w:val="0"/>
          <w:numId w:val="29"/>
        </w:numPr>
        <w:tabs>
          <w:tab w:val="left" w:pos="709"/>
        </w:tabs>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Budova je trvale uzavřena, návštěvám otevírá pomocí el. vrátného většinou ŘŠ. Zvonek je</w:t>
      </w:r>
    </w:p>
    <w:p w:rsidR="009A5DF8" w:rsidRPr="009A5DF8" w:rsidRDefault="009A5DF8" w:rsidP="007A38F4">
      <w:pPr>
        <w:spacing w:after="0" w:line="360" w:lineRule="auto"/>
        <w:ind w:left="436" w:firstLine="27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spojen s hlasitým telefonem. Další zvonky vedou do mateřské školy a školní jídelny. Během</w:t>
      </w:r>
    </w:p>
    <w:p w:rsidR="009A5DF8" w:rsidRPr="009A5DF8" w:rsidRDefault="009A5DF8" w:rsidP="007A38F4">
      <w:pPr>
        <w:spacing w:after="0" w:line="360" w:lineRule="auto"/>
        <w:ind w:left="436" w:firstLine="27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dne je školní budova je volně zvenčí přístupná v době, kdy je zaměstnanci zajištěna kontrola</w:t>
      </w:r>
    </w:p>
    <w:p w:rsidR="007A38F4"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přicházejících osob tj 6:30 – 8:00 (školník). Poté je budova školníkem uzamčena.  Při</w:t>
      </w:r>
    </w:p>
    <w:p w:rsidR="007A38F4"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odchodužáka domů z budovy ven kontroluje neprůchodnost dveří (nastavení pojistky) </w:t>
      </w:r>
    </w:p>
    <w:p w:rsidR="009A5DF8" w:rsidRPr="009A5DF8"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lastRenderedPageBreak/>
        <w:t xml:space="preserve">učitel, kterýpodle rozvrhu odvádí žáky do šaten. </w:t>
      </w:r>
    </w:p>
    <w:p w:rsidR="009A5DF8" w:rsidRPr="009A5DF8" w:rsidRDefault="009A5DF8" w:rsidP="00BA4749">
      <w:pPr>
        <w:numPr>
          <w:ilvl w:val="0"/>
          <w:numId w:val="28"/>
        </w:numPr>
        <w:suppressAutoHyphens/>
        <w:spacing w:after="0" w:line="360" w:lineRule="auto"/>
        <w:ind w:hanging="294"/>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Škola má uzamykatelné i další prostory v areálu školy (školní zahrada, školní dvůr).</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Během provozu školy jsou všechny vchody do budovy trvale uzamčeny. </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Zákonní zástupci a další návštěvy v</w:t>
      </w:r>
      <w:r w:rsidR="00C36415">
        <w:rPr>
          <w:rFonts w:ascii="Times New Roman" w:eastAsia="Calibri" w:hAnsi="Times New Roman" w:cs="Times New Roman"/>
          <w:sz w:val="24"/>
          <w:szCs w:val="24"/>
        </w:rPr>
        <w:t>stupují do budovy vchodem č. 1 (</w:t>
      </w:r>
      <w:r w:rsidRPr="009A5DF8">
        <w:rPr>
          <w:rFonts w:ascii="Times New Roman" w:eastAsia="Calibri" w:hAnsi="Times New Roman" w:cs="Times New Roman"/>
          <w:sz w:val="24"/>
          <w:szCs w:val="24"/>
        </w:rPr>
        <w:t xml:space="preserve">hlavním vchodem). </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7A38F4">
        <w:rPr>
          <w:rFonts w:ascii="Times New Roman" w:eastAsia="Calibri" w:hAnsi="Times New Roman" w:cs="Times New Roman"/>
          <w:sz w:val="24"/>
          <w:szCs w:val="24"/>
        </w:rPr>
        <w:t xml:space="preserve">Každý ze zaměstnanců školy, který otvírá budovu cizím příchozím, je povinen zjistit důvod </w:t>
      </w:r>
    </w:p>
    <w:p w:rsidR="009A5DF8" w:rsidRPr="009A5DF8" w:rsidRDefault="009A5DF8" w:rsidP="007A38F4">
      <w:pPr>
        <w:suppressAutoHyphens/>
        <w:spacing w:after="0" w:line="360" w:lineRule="auto"/>
        <w:ind w:left="436"/>
        <w:contextualSpacing/>
        <w:jc w:val="both"/>
        <w:rPr>
          <w:rFonts w:ascii="Times New Roman" w:eastAsia="Calibri" w:hAnsi="Times New Roman" w:cs="Times New Roman"/>
          <w:sz w:val="24"/>
          <w:szCs w:val="24"/>
        </w:rPr>
      </w:pPr>
      <w:r w:rsidRPr="007A38F4">
        <w:rPr>
          <w:rFonts w:ascii="Times New Roman" w:eastAsia="Calibri" w:hAnsi="Times New Roman" w:cs="Times New Roman"/>
          <w:sz w:val="24"/>
          <w:szCs w:val="24"/>
        </w:rPr>
        <w:t xml:space="preserve">jejich </w:t>
      </w:r>
      <w:r w:rsidRPr="009A5DF8">
        <w:rPr>
          <w:rFonts w:ascii="Times New Roman" w:eastAsia="Calibri" w:hAnsi="Times New Roman" w:cs="Times New Roman"/>
          <w:sz w:val="24"/>
          <w:szCs w:val="24"/>
        </w:rPr>
        <w:t>návštěvy a zajistit, aby se  nepohybovali  nekontrolovatelně po budově.</w:t>
      </w:r>
    </w:p>
    <w:p w:rsidR="009A5DF8" w:rsidRPr="009A5DF8" w:rsidRDefault="009A5DF8" w:rsidP="00BA4749">
      <w:pPr>
        <w:numPr>
          <w:ilvl w:val="0"/>
          <w:numId w:val="28"/>
        </w:numPr>
        <w:suppressAutoHyphens/>
        <w:spacing w:after="0" w:line="360" w:lineRule="auto"/>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Opraváři, údržba vstupují do budovy vchodem číslo č. 3 (technický dvůr) za osobní účasti školníka.</w:t>
      </w:r>
    </w:p>
    <w:p w:rsidR="009A5DF8" w:rsidRPr="009A5DF8" w:rsidRDefault="009A5DF8" w:rsidP="00BA4749">
      <w:pPr>
        <w:numPr>
          <w:ilvl w:val="0"/>
          <w:numId w:val="28"/>
        </w:numPr>
        <w:suppressAutoHyphens/>
        <w:spacing w:after="0" w:line="360" w:lineRule="auto"/>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Přepravci potravin do školní jídelny vstupují do budovy vchodem číslo č. 4 (technický dvůr) za osobní účasti kuchařky.</w:t>
      </w:r>
    </w:p>
    <w:p w:rsidR="009A5DF8" w:rsidRPr="009A5DF8" w:rsidRDefault="009A5DF8" w:rsidP="007A38F4">
      <w:pPr>
        <w:spacing w:after="0" w:line="360" w:lineRule="auto"/>
        <w:ind w:left="720"/>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ind w:left="436" w:hanging="43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4.5 Podmínky pohybu po budově školy</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Žákům je umožněn o všech přestávkách pohyb mimo třídu. Velkou přestávku lze za</w:t>
      </w:r>
    </w:p>
    <w:p w:rsidR="009A5DF8" w:rsidRPr="009A5DF8" w:rsidRDefault="009A5DF8" w:rsidP="009A5DF8">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příznivého počasí trávit mimo budovu školy.</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Vstup do některých učeben je povolen pouze za přítomnosti pedagoga (např. učebna </w:t>
      </w:r>
    </w:p>
    <w:p w:rsidR="009A5DF8" w:rsidRPr="009A5DF8" w:rsidRDefault="009A5DF8" w:rsidP="007F36E8">
      <w:pPr>
        <w:suppressAutoHyphens/>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výpočetní techniky, výtvarný ateliér, tělocvična )</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Pokud žáci potřebují opustit třídu během malých přestávek, vždy informují pedagoga</w:t>
      </w:r>
    </w:p>
    <w:p w:rsidR="009A5DF8" w:rsidRPr="009A5DF8"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konajícího dohled.</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Končí-li třída vyučování, odvádí žáky vyučující do šaten, vyčká, až se obléknou o a dbá, aby </w:t>
      </w:r>
    </w:p>
    <w:p w:rsidR="009A5DF8" w:rsidRPr="009A5DF8" w:rsidRDefault="009A5DF8" w:rsidP="007A38F4">
      <w:pPr>
        <w:suppressAutoHyphens/>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se  v šatně chovali ukázněně. </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Žáky, kteří se stravují ve školní jídelně odvádí vyučující do jídelny. Žáci vstupují do jídelny </w:t>
      </w:r>
    </w:p>
    <w:p w:rsidR="009A5DF8" w:rsidRPr="009A5DF8" w:rsidRDefault="009A5DF8" w:rsidP="007A38F4">
      <w:pPr>
        <w:suppressAutoHyphens/>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ve školní obuvi a při čekání na oběd se řídí pokyny osob konajících dohled. V jídelně se řídí</w:t>
      </w:r>
    </w:p>
    <w:p w:rsidR="009A5DF8" w:rsidRPr="009A5DF8"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řádem školní jídelny, vyvěšeném na viditelném místě.</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Po skončení oběda ve školní jídelně odcházejí žáci do šaten a opouští budovu školy.</w:t>
      </w:r>
    </w:p>
    <w:p w:rsidR="007A38F4"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Žáci, kteří po skončení vyučování nejdou na oběd do školní jídelny se zbytečně a </w:t>
      </w:r>
    </w:p>
    <w:p w:rsidR="009A5DF8" w:rsidRPr="009A5DF8" w:rsidRDefault="007A38F4" w:rsidP="007A38F4">
      <w:pPr>
        <w:suppressAutoHyphens/>
        <w:spacing w:after="0" w:line="360" w:lineRule="auto"/>
        <w:ind w:left="43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w:t>
      </w:r>
      <w:r w:rsidR="009A5DF8" w:rsidRPr="009A5DF8">
        <w:rPr>
          <w:rFonts w:ascii="Times New Roman" w:eastAsia="Calibri" w:hAnsi="Times New Roman" w:cs="Times New Roman"/>
          <w:sz w:val="24"/>
          <w:szCs w:val="24"/>
        </w:rPr>
        <w:t>ezdůvodně nezdržují v budově školy.</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Žáky, kteří navštěvují školní družinu předá vyučující vychovatelce školní družiny.</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Do tělocvičny, počítačové učebny, výtvarného ateliéru, na hřiště a do dalších prostor pro</w:t>
      </w:r>
    </w:p>
    <w:p w:rsidR="009A5DF8" w:rsidRPr="009A5DF8"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výuku, odcházejí žáci organizovaně, čekají ve třídě, kde si je vyučující převezme.</w:t>
      </w:r>
    </w:p>
    <w:p w:rsidR="009A5DF8" w:rsidRPr="009A5DF8" w:rsidRDefault="009A5DF8" w:rsidP="00BA4749">
      <w:pPr>
        <w:numPr>
          <w:ilvl w:val="0"/>
          <w:numId w:val="29"/>
        </w:numPr>
        <w:suppressAutoHyphens/>
        <w:spacing w:after="0" w:line="360" w:lineRule="auto"/>
        <w:ind w:hanging="10"/>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Žáci nevstupují do sborovny, kabinetů a ostatních místností vyčleněných pro pedagogické</w:t>
      </w:r>
    </w:p>
    <w:p w:rsidR="007F36E8" w:rsidRDefault="007F36E8" w:rsidP="007A38F4">
      <w:pPr>
        <w:spacing w:after="0" w:line="360" w:lineRule="auto"/>
        <w:ind w:left="43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zaměstnance</w:t>
      </w:r>
      <w:r w:rsidR="009A5DF8" w:rsidRPr="009A5DF8">
        <w:rPr>
          <w:rFonts w:ascii="Times New Roman" w:eastAsia="Calibri" w:hAnsi="Times New Roman" w:cs="Times New Roman"/>
          <w:sz w:val="24"/>
          <w:szCs w:val="24"/>
        </w:rPr>
        <w:t xml:space="preserve"> nebo zaměstnance školy, nevstupují také do provozních míst. Vstupují pouze </w:t>
      </w:r>
    </w:p>
    <w:p w:rsidR="009A5DF8" w:rsidRDefault="009A5DF8" w:rsidP="007A38F4">
      <w:pPr>
        <w:spacing w:after="0" w:line="360" w:lineRule="auto"/>
        <w:ind w:left="436"/>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na  vyzvání.</w:t>
      </w:r>
    </w:p>
    <w:p w:rsidR="007A38F4" w:rsidRPr="009A5DF8" w:rsidRDefault="007A38F4" w:rsidP="009A5DF8">
      <w:pPr>
        <w:spacing w:after="0" w:line="360" w:lineRule="auto"/>
        <w:ind w:left="436"/>
        <w:contextualSpacing/>
        <w:jc w:val="both"/>
        <w:rPr>
          <w:rFonts w:ascii="Times New Roman" w:eastAsia="Calibri" w:hAnsi="Times New Roman" w:cs="Times New Roman"/>
          <w:sz w:val="24"/>
          <w:szCs w:val="24"/>
        </w:rPr>
      </w:pPr>
    </w:p>
    <w:p w:rsidR="009A5DF8" w:rsidRPr="009A5DF8" w:rsidRDefault="009A5DF8" w:rsidP="007A38F4">
      <w:pPr>
        <w:spacing w:before="240" w:after="0" w:line="360" w:lineRule="auto"/>
        <w:ind w:left="436" w:hanging="862"/>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4.6 Organizace vzdělávání mimo budovu školy</w:t>
      </w:r>
    </w:p>
    <w:p w:rsidR="009A5DF8" w:rsidRPr="009A5DF8" w:rsidRDefault="009A5DF8" w:rsidP="00BA4749">
      <w:pPr>
        <w:numPr>
          <w:ilvl w:val="0"/>
          <w:numId w:val="30"/>
        </w:numPr>
        <w:suppressAutoHyphens/>
        <w:spacing w:before="240" w:after="0" w:line="360" w:lineRule="auto"/>
        <w:ind w:left="-426" w:firstLine="85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akcích konaných mimo školu, kdy místem pro shromáždění žáků je jiné místo než škola, </w:t>
      </w:r>
    </w:p>
    <w:p w:rsidR="009A5DF8" w:rsidRPr="009A5DF8"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zajišťuje dohled pedagog na předem daném místě 15 minut před dobou shromáždění. Po </w:t>
      </w:r>
    </w:p>
    <w:p w:rsidR="009A5DF8" w:rsidRPr="009A5DF8"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lastRenderedPageBreak/>
        <w:t xml:space="preserve">skončení akce končí zajišťování bezpečnosti na předem určeném místě a v daném čase. </w:t>
      </w:r>
    </w:p>
    <w:p w:rsidR="007A38F4"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O místě a čase podá pedagog  informace zákonným zástupcům žáka prostřednictvím </w:t>
      </w:r>
    </w:p>
    <w:p w:rsidR="009A5DF8" w:rsidRPr="009A5DF8" w:rsidRDefault="007A38F4" w:rsidP="007A38F4">
      <w:pPr>
        <w:suppressAutoHyphens/>
        <w:spacing w:after="0"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ž</w:t>
      </w:r>
      <w:r w:rsidR="009A5DF8" w:rsidRPr="009A5DF8">
        <w:rPr>
          <w:rFonts w:ascii="Times New Roman" w:eastAsia="Times New Roman" w:hAnsi="Times New Roman" w:cs="Times New Roman"/>
          <w:sz w:val="24"/>
          <w:szCs w:val="24"/>
          <w:lang w:eastAsia="ar-SA"/>
        </w:rPr>
        <w:t>ákovskéknížky, nebo jinou písemnou informací, a to nejméně 2 dny před akcí.</w:t>
      </w:r>
    </w:p>
    <w:p w:rsidR="009A5DF8" w:rsidRPr="009A5DF8" w:rsidRDefault="009A5DF8" w:rsidP="00BA4749">
      <w:pPr>
        <w:numPr>
          <w:ilvl w:val="0"/>
          <w:numId w:val="30"/>
        </w:numPr>
        <w:suppressAutoHyphens/>
        <w:spacing w:after="0" w:line="360" w:lineRule="auto"/>
        <w:ind w:hanging="294"/>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sz w:val="24"/>
          <w:szCs w:val="24"/>
          <w:lang w:eastAsia="ar-SA"/>
        </w:rPr>
        <w:t>Bezpečnost žáků při akcích mimo školu zajišťuje nejméně jeden pedagog, a to na 25 dětí.</w:t>
      </w:r>
    </w:p>
    <w:p w:rsidR="007A38F4" w:rsidRDefault="009A5DF8" w:rsidP="007A38F4">
      <w:pPr>
        <w:suppressAutoHyphens/>
        <w:spacing w:after="0" w:line="360" w:lineRule="auto"/>
        <w:ind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Výjimku může podle náročnosti bezpečnosti stanovit ředitel</w:t>
      </w:r>
      <w:r w:rsidR="007F36E8">
        <w:rPr>
          <w:rFonts w:ascii="Times New Roman" w:eastAsia="Times New Roman" w:hAnsi="Times New Roman" w:cs="Times New Roman"/>
          <w:sz w:val="24"/>
          <w:szCs w:val="24"/>
          <w:lang w:eastAsia="ar-SA"/>
        </w:rPr>
        <w:t>ka</w:t>
      </w:r>
      <w:r w:rsidRPr="009A5DF8">
        <w:rPr>
          <w:rFonts w:ascii="Times New Roman" w:eastAsia="Times New Roman" w:hAnsi="Times New Roman" w:cs="Times New Roman"/>
          <w:sz w:val="24"/>
          <w:szCs w:val="24"/>
          <w:lang w:eastAsia="ar-SA"/>
        </w:rPr>
        <w:t xml:space="preserve"> školy. Při těchto akcích dbají </w:t>
      </w:r>
    </w:p>
    <w:p w:rsidR="009A5DF8" w:rsidRPr="009A5DF8" w:rsidRDefault="009A5DF8" w:rsidP="007A38F4">
      <w:pPr>
        <w:suppressAutoHyphens/>
        <w:spacing w:after="0" w:line="360" w:lineRule="auto"/>
        <w:ind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žáci pokynů vyučujícího.</w:t>
      </w:r>
    </w:p>
    <w:p w:rsidR="009A5DF8" w:rsidRPr="009A5DF8" w:rsidRDefault="009A5DF8" w:rsidP="00BA4749">
      <w:pPr>
        <w:numPr>
          <w:ilvl w:val="0"/>
          <w:numId w:val="30"/>
        </w:numPr>
        <w:suppressAutoHyphens/>
        <w:spacing w:after="0" w:line="360" w:lineRule="auto"/>
        <w:ind w:left="-426" w:firstLine="85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Dostaví-li se žáci na místo srazu pozdě a akce se nemohou zúčastnit, je jejich povinností </w:t>
      </w:r>
    </w:p>
    <w:p w:rsidR="007A38F4"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dostavit se  do školy k ředitelce  školy, třídnímu učiteli nebo jinému pedagogovi a ten je</w:t>
      </w:r>
    </w:p>
    <w:p w:rsidR="009A5DF8" w:rsidRPr="009A5DF8"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zařadí do výuky třídy nejbližší jejich ročníku.</w:t>
      </w:r>
    </w:p>
    <w:p w:rsidR="007A38F4" w:rsidRDefault="009A5DF8" w:rsidP="00BA4749">
      <w:pPr>
        <w:numPr>
          <w:ilvl w:val="0"/>
          <w:numId w:val="30"/>
        </w:numPr>
        <w:suppressAutoHyphens/>
        <w:spacing w:after="0" w:line="360" w:lineRule="auto"/>
        <w:ind w:left="-426" w:firstLine="85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akcích pořádaných školou mimo ni se žáci chovají tak, aby neohrozili zdraví své ani </w:t>
      </w:r>
    </w:p>
    <w:p w:rsidR="009A5DF8" w:rsidRPr="009A5DF8" w:rsidRDefault="009A5DF8" w:rsidP="007A38F4">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zdraví  jiných osob.</w:t>
      </w:r>
    </w:p>
    <w:p w:rsidR="007A38F4" w:rsidRDefault="009A5DF8" w:rsidP="00BA4749">
      <w:pPr>
        <w:numPr>
          <w:ilvl w:val="0"/>
          <w:numId w:val="31"/>
        </w:numPr>
        <w:suppressAutoHyphens/>
        <w:spacing w:after="0" w:line="360" w:lineRule="auto"/>
        <w:ind w:left="426" w:firstLine="0"/>
        <w:jc w:val="both"/>
        <w:rPr>
          <w:rFonts w:ascii="Times New Roman" w:eastAsia="Times New Roman" w:hAnsi="Times New Roman" w:cs="Times New Roman"/>
          <w:sz w:val="24"/>
          <w:szCs w:val="24"/>
          <w:lang w:eastAsia="ar-SA"/>
        </w:rPr>
      </w:pPr>
      <w:r w:rsidRPr="007A38F4">
        <w:rPr>
          <w:rFonts w:ascii="Times New Roman" w:eastAsia="Times New Roman" w:hAnsi="Times New Roman" w:cs="Times New Roman"/>
          <w:sz w:val="24"/>
          <w:szCs w:val="24"/>
          <w:lang w:eastAsia="ar-SA"/>
        </w:rPr>
        <w:t>Při přecházení žáků na místa vyučování mimo budovu školy či při jiných akcích mimo</w:t>
      </w:r>
    </w:p>
    <w:p w:rsidR="007A38F4" w:rsidRDefault="009A5DF8" w:rsidP="007A38F4">
      <w:pPr>
        <w:suppressAutoHyphens/>
        <w:spacing w:after="0" w:line="360" w:lineRule="auto"/>
        <w:ind w:left="426" w:firstLine="283"/>
        <w:jc w:val="both"/>
        <w:rPr>
          <w:rFonts w:ascii="Times New Roman" w:eastAsia="Times New Roman" w:hAnsi="Times New Roman" w:cs="Times New Roman"/>
          <w:sz w:val="24"/>
          <w:szCs w:val="24"/>
          <w:lang w:eastAsia="ar-SA"/>
        </w:rPr>
      </w:pPr>
      <w:r w:rsidRPr="007A38F4">
        <w:rPr>
          <w:rFonts w:ascii="Times New Roman" w:eastAsia="Times New Roman" w:hAnsi="Times New Roman" w:cs="Times New Roman"/>
          <w:sz w:val="24"/>
          <w:szCs w:val="24"/>
          <w:lang w:eastAsia="ar-SA"/>
        </w:rPr>
        <w:t xml:space="preserve">budovuse žáci řídí pravidly silničního provozu a pokyny doprovázejících osob. Před </w:t>
      </w:r>
    </w:p>
    <w:p w:rsidR="007A38F4" w:rsidRDefault="007A38F4" w:rsidP="007A38F4">
      <w:pPr>
        <w:suppressAutoHyphens/>
        <w:spacing w:after="0" w:line="360" w:lineRule="auto"/>
        <w:ind w:left="426"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takovýmito</w:t>
      </w:r>
      <w:r w:rsidR="009A5DF8" w:rsidRPr="007A38F4">
        <w:rPr>
          <w:rFonts w:ascii="Times New Roman" w:eastAsia="Times New Roman" w:hAnsi="Times New Roman" w:cs="Times New Roman"/>
          <w:sz w:val="24"/>
          <w:szCs w:val="24"/>
          <w:lang w:eastAsia="ar-SA"/>
        </w:rPr>
        <w:t xml:space="preserve"> akcemi pedagog prokazatelně seznámí žáky s bezpečnostními předpisy a </w:t>
      </w:r>
    </w:p>
    <w:p w:rsidR="009A5DF8" w:rsidRPr="009A5DF8" w:rsidRDefault="009A5DF8" w:rsidP="00724301">
      <w:pPr>
        <w:suppressAutoHyphens/>
        <w:spacing w:after="0" w:line="360" w:lineRule="auto"/>
        <w:ind w:left="426" w:firstLine="283"/>
        <w:jc w:val="both"/>
        <w:rPr>
          <w:rFonts w:ascii="Times New Roman" w:eastAsia="Times New Roman" w:hAnsi="Times New Roman" w:cs="Times New Roman"/>
          <w:sz w:val="24"/>
          <w:szCs w:val="24"/>
          <w:lang w:eastAsia="ar-SA"/>
        </w:rPr>
      </w:pPr>
      <w:r w:rsidRPr="007A38F4">
        <w:rPr>
          <w:rFonts w:ascii="Times New Roman" w:eastAsia="Times New Roman" w:hAnsi="Times New Roman" w:cs="Times New Roman"/>
          <w:sz w:val="24"/>
          <w:szCs w:val="24"/>
          <w:lang w:eastAsia="ar-SA"/>
        </w:rPr>
        <w:t xml:space="preserve">poučení zaznamená </w:t>
      </w:r>
      <w:r w:rsidRPr="009A5DF8">
        <w:rPr>
          <w:rFonts w:ascii="Times New Roman" w:eastAsia="Times New Roman" w:hAnsi="Times New Roman" w:cs="Times New Roman"/>
          <w:sz w:val="24"/>
          <w:szCs w:val="24"/>
          <w:lang w:eastAsia="ar-SA"/>
        </w:rPr>
        <w:t>do připravené tabulky o  bezpečnosti.</w:t>
      </w:r>
    </w:p>
    <w:p w:rsidR="009A5DF8" w:rsidRPr="009A5DF8" w:rsidRDefault="009A5DF8" w:rsidP="00BA4749">
      <w:pPr>
        <w:numPr>
          <w:ilvl w:val="0"/>
          <w:numId w:val="31"/>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Pro společné zájezdy tříd, pobytové akce, lyžařské kurzy apod. platí zvláštní bezpečnostní</w:t>
      </w:r>
    </w:p>
    <w:p w:rsidR="007A38F4"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předpisy, se kterými jsou žáci předem seznámeni. Při pobytu v ubytovacích zařízeních se </w:t>
      </w:r>
    </w:p>
    <w:p w:rsidR="007A38F4"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žáci</w:t>
      </w:r>
      <w:r w:rsidR="007A38F4">
        <w:rPr>
          <w:rFonts w:ascii="Times New Roman" w:eastAsia="Times New Roman" w:hAnsi="Times New Roman" w:cs="Times New Roman"/>
          <w:sz w:val="24"/>
          <w:szCs w:val="24"/>
          <w:lang w:eastAsia="ar-SA"/>
        </w:rPr>
        <w:t xml:space="preserve"> podřizují vnitřnímu </w:t>
      </w:r>
      <w:r w:rsidRPr="009A5DF8">
        <w:rPr>
          <w:rFonts w:ascii="Times New Roman" w:eastAsia="Times New Roman" w:hAnsi="Times New Roman" w:cs="Times New Roman"/>
          <w:sz w:val="24"/>
          <w:szCs w:val="24"/>
          <w:lang w:eastAsia="ar-SA"/>
        </w:rPr>
        <w:t xml:space="preserve">řádu tohoto zařízení a dbají všech pokynů pracovníků tohoto </w:t>
      </w:r>
    </w:p>
    <w:p w:rsidR="009A5DF8" w:rsidRPr="009A5DF8"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zařízení.</w:t>
      </w:r>
    </w:p>
    <w:p w:rsidR="009A5DF8" w:rsidRPr="009A5DF8" w:rsidRDefault="009A5DF8" w:rsidP="00BA4749">
      <w:pPr>
        <w:numPr>
          <w:ilvl w:val="0"/>
          <w:numId w:val="31"/>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Pro pořádání mimoškolních akcí platí zvláštní směrnice školy zahrnující i oblast bezpečnosti a ochrany zdraví žáků. Za dodržování předpisů BOZP odpovídá vedoucí akce, který je určen ředitelem školy.</w:t>
      </w:r>
    </w:p>
    <w:p w:rsidR="009A5DF8" w:rsidRPr="009A5DF8" w:rsidRDefault="009A5DF8" w:rsidP="00BA4749">
      <w:pPr>
        <w:numPr>
          <w:ilvl w:val="0"/>
          <w:numId w:val="30"/>
        </w:numPr>
        <w:suppressAutoHyphens/>
        <w:spacing w:after="0" w:line="360" w:lineRule="auto"/>
        <w:ind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Součástí výuky je také plavání uskutečněné podle podmínek školy. Do výuky mohou být zařazeny i jiné aktivity jako bruslení, sáňkování, pobyty v přírodě apod. Těchto aktivit se mohou účastnit pouze žáci zdravotně způsobilí, jejichž rodiče o tom dodají škole čestné prohlášení.</w:t>
      </w:r>
    </w:p>
    <w:p w:rsidR="007A38F4" w:rsidRDefault="009A5DF8" w:rsidP="00BA4749">
      <w:pPr>
        <w:numPr>
          <w:ilvl w:val="0"/>
          <w:numId w:val="30"/>
        </w:numPr>
        <w:suppressAutoHyphens/>
        <w:spacing w:after="0" w:line="360" w:lineRule="auto"/>
        <w:ind w:left="-426" w:firstLine="85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Pokud se žáci školních aktivit neúčastní, plní úkoly ve škole dle pokynů třídního učitele </w:t>
      </w:r>
    </w:p>
    <w:p w:rsidR="009A5DF8" w:rsidRPr="009A5DF8" w:rsidRDefault="007A38F4" w:rsidP="00724301">
      <w:pPr>
        <w:suppressAutoHyphens/>
        <w:spacing w:after="0" w:line="36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w:t>
      </w:r>
      <w:r w:rsidR="009A5DF8" w:rsidRPr="009A5DF8">
        <w:rPr>
          <w:rFonts w:ascii="Times New Roman" w:eastAsia="Times New Roman" w:hAnsi="Times New Roman" w:cs="Times New Roman"/>
          <w:sz w:val="24"/>
          <w:szCs w:val="24"/>
          <w:lang w:eastAsia="ar-SA"/>
        </w:rPr>
        <w:t>ebojiného  pedagoga.</w:t>
      </w:r>
    </w:p>
    <w:p w:rsidR="007A38F4" w:rsidRDefault="009A5DF8" w:rsidP="00BA4749">
      <w:pPr>
        <w:numPr>
          <w:ilvl w:val="0"/>
          <w:numId w:val="30"/>
        </w:numPr>
        <w:suppressAutoHyphens/>
        <w:spacing w:after="0" w:line="360" w:lineRule="auto"/>
        <w:ind w:left="-426" w:firstLine="85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zapojení školy do soutěží bezpečnost a ochranu zdraví žáků po dobu dopravy na soutěže </w:t>
      </w:r>
    </w:p>
    <w:p w:rsidR="007A38F4"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a  zpět  zajišťuje vysílající škola, pokud se se zákonným zástupcem nedohodne jinak. V </w:t>
      </w:r>
    </w:p>
    <w:p w:rsidR="009A5DF8" w:rsidRPr="009A5DF8"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průběhu soutěže zajišťuje bezpečnost a ochranu zdraví žáků organizátor.</w:t>
      </w:r>
    </w:p>
    <w:p w:rsidR="009A5DF8" w:rsidRPr="009A5DF8" w:rsidRDefault="009A5DF8" w:rsidP="00BA4749">
      <w:pPr>
        <w:numPr>
          <w:ilvl w:val="0"/>
          <w:numId w:val="30"/>
        </w:numPr>
        <w:suppressAutoHyphens/>
        <w:spacing w:after="0" w:line="360" w:lineRule="auto"/>
        <w:ind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U sportovních, uměleckých a dalších soutěží, kde to charakter soutěže vyžaduje a je to dáno</w:t>
      </w:r>
    </w:p>
    <w:p w:rsidR="009A5DF8" w:rsidRPr="009A5DF8" w:rsidRDefault="009A5DF8" w:rsidP="00724301">
      <w:pPr>
        <w:suppressAutoHyphens/>
        <w:spacing w:after="0" w:line="360" w:lineRule="auto"/>
        <w:ind w:left="-426"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organizačním řádem soutěže, zajišťuje bezpečnost a ochranu zdraví žáků vysílající škola </w:t>
      </w:r>
    </w:p>
    <w:p w:rsidR="009A5DF8" w:rsidRPr="009A5DF8" w:rsidRDefault="009A5DF8" w:rsidP="00724301">
      <w:pPr>
        <w:suppressAutoHyphens/>
        <w:spacing w:after="0" w:line="360" w:lineRule="auto"/>
        <w:ind w:left="-426" w:hanging="294"/>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 plném rozsahu, pokud se se zákonným zástupcem žáka nedohodne jinak.</w:t>
      </w:r>
    </w:p>
    <w:p w:rsidR="009A5DF8" w:rsidRPr="009A5DF8" w:rsidRDefault="009A5DF8" w:rsidP="00BA4749">
      <w:pPr>
        <w:numPr>
          <w:ilvl w:val="0"/>
          <w:numId w:val="31"/>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organizaci výuky na mimoškolních akcích stanoví zařazení a délku přestávek pedagog </w:t>
      </w:r>
    </w:p>
    <w:p w:rsidR="009A5DF8" w:rsidRPr="009A5DF8"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pověření vedením akce, a to podle charakteru činnosti a s přihlédnutím k základním </w:t>
      </w:r>
    </w:p>
    <w:p w:rsidR="009A5DF8" w:rsidRPr="009A5DF8" w:rsidRDefault="009A5DF8" w:rsidP="00724301">
      <w:pPr>
        <w:suppressAutoHyphens/>
        <w:spacing w:after="0" w:line="360" w:lineRule="auto"/>
        <w:ind w:left="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lastRenderedPageBreak/>
        <w:t xml:space="preserve">     fyziologickým potřebám žáků.</w:t>
      </w:r>
    </w:p>
    <w:p w:rsidR="009A5DF8" w:rsidRPr="009A5DF8" w:rsidRDefault="009A5DF8" w:rsidP="009A5DF8">
      <w:pPr>
        <w:suppressAutoHyphens/>
        <w:spacing w:after="0" w:line="360" w:lineRule="auto"/>
        <w:ind w:left="426"/>
        <w:rPr>
          <w:rFonts w:ascii="Times New Roman" w:eastAsia="Times New Roman" w:hAnsi="Times New Roman" w:cs="Times New Roman"/>
          <w:sz w:val="24"/>
          <w:szCs w:val="24"/>
          <w:lang w:eastAsia="ar-SA"/>
        </w:rPr>
      </w:pPr>
    </w:p>
    <w:p w:rsidR="009A5DF8" w:rsidRPr="009A5DF8" w:rsidRDefault="009A5DF8" w:rsidP="009A5DF8">
      <w:pPr>
        <w:suppressAutoHyphens/>
        <w:spacing w:after="0" w:line="360" w:lineRule="auto"/>
        <w:ind w:hanging="294"/>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4.7 Možnost přítomnosti žáků ve škole před či po vyučování</w:t>
      </w:r>
    </w:p>
    <w:p w:rsidR="009A5DF8" w:rsidRPr="009A5DF8" w:rsidRDefault="009A5DF8" w:rsidP="00BA4749">
      <w:pPr>
        <w:numPr>
          <w:ilvl w:val="0"/>
          <w:numId w:val="31"/>
        </w:numPr>
        <w:suppressAutoHyphens/>
        <w:spacing w:after="0" w:line="360" w:lineRule="auto"/>
        <w:ind w:left="709" w:hanging="283"/>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Po vyučování se žáci ve škole nezdržují. Výjimku tvoří návštěvy školní družiny nebo</w:t>
      </w:r>
    </w:p>
    <w:p w:rsidR="009A5DF8" w:rsidRPr="009A5DF8" w:rsidRDefault="009A5DF8" w:rsidP="00724301">
      <w:pPr>
        <w:suppressAutoHyphens/>
        <w:spacing w:after="0" w:line="360" w:lineRule="auto"/>
        <w:ind w:left="709" w:hanging="283"/>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zájmových útvarů.</w:t>
      </w:r>
    </w:p>
    <w:p w:rsidR="00724301" w:rsidRDefault="009A5DF8" w:rsidP="00BA4749">
      <w:pPr>
        <w:numPr>
          <w:ilvl w:val="0"/>
          <w:numId w:val="31"/>
        </w:numPr>
        <w:suppressAutoHyphens/>
        <w:spacing w:after="0" w:line="360" w:lineRule="auto"/>
        <w:ind w:left="426" w:firstLine="0"/>
        <w:rPr>
          <w:rFonts w:ascii="Times New Roman" w:eastAsia="Times New Roman" w:hAnsi="Times New Roman" w:cs="Times New Roman"/>
          <w:sz w:val="24"/>
          <w:szCs w:val="24"/>
          <w:lang w:eastAsia="ar-SA"/>
        </w:rPr>
      </w:pPr>
      <w:r w:rsidRPr="00724301">
        <w:rPr>
          <w:rFonts w:ascii="Times New Roman" w:eastAsia="Times New Roman" w:hAnsi="Times New Roman" w:cs="Times New Roman"/>
          <w:sz w:val="24"/>
          <w:szCs w:val="24"/>
          <w:lang w:eastAsia="ar-SA"/>
        </w:rPr>
        <w:t xml:space="preserve">Pobyt ve školních prostorách mimo vyučování je povolen pouze v přítomnosti </w:t>
      </w:r>
    </w:p>
    <w:p w:rsidR="009A5DF8" w:rsidRPr="00724301" w:rsidRDefault="009A5DF8" w:rsidP="00724301">
      <w:pPr>
        <w:suppressAutoHyphens/>
        <w:spacing w:after="0" w:line="360" w:lineRule="auto"/>
        <w:ind w:left="426"/>
        <w:rPr>
          <w:rFonts w:ascii="Times New Roman" w:eastAsia="Times New Roman" w:hAnsi="Times New Roman" w:cs="Times New Roman"/>
          <w:sz w:val="24"/>
          <w:szCs w:val="24"/>
          <w:lang w:eastAsia="ar-SA"/>
        </w:rPr>
      </w:pPr>
      <w:r w:rsidRPr="00724301">
        <w:rPr>
          <w:rFonts w:ascii="Times New Roman" w:eastAsia="Times New Roman" w:hAnsi="Times New Roman" w:cs="Times New Roman"/>
          <w:sz w:val="24"/>
          <w:szCs w:val="24"/>
          <w:lang w:eastAsia="ar-SA"/>
        </w:rPr>
        <w:t>pedagogického</w:t>
      </w:r>
      <w:r w:rsidR="007F36E8">
        <w:rPr>
          <w:rFonts w:ascii="Times New Roman" w:eastAsia="Times New Roman" w:hAnsi="Times New Roman" w:cs="Times New Roman"/>
          <w:sz w:val="24"/>
          <w:szCs w:val="24"/>
          <w:lang w:eastAsia="ar-SA"/>
        </w:rPr>
        <w:t>zaměstnance</w:t>
      </w:r>
      <w:r w:rsidRPr="00724301">
        <w:rPr>
          <w:rFonts w:ascii="Times New Roman" w:eastAsia="Times New Roman" w:hAnsi="Times New Roman" w:cs="Times New Roman"/>
          <w:sz w:val="24"/>
          <w:szCs w:val="24"/>
          <w:lang w:eastAsia="ar-SA"/>
        </w:rPr>
        <w:t xml:space="preserve"> nebo zaměstnance školy.</w:t>
      </w:r>
    </w:p>
    <w:p w:rsidR="009A5DF8" w:rsidRPr="009A5DF8" w:rsidRDefault="009A5DF8" w:rsidP="00BA4749">
      <w:pPr>
        <w:numPr>
          <w:ilvl w:val="0"/>
          <w:numId w:val="31"/>
        </w:numPr>
        <w:suppressAutoHyphens/>
        <w:spacing w:after="0" w:line="360" w:lineRule="auto"/>
        <w:ind w:left="709" w:hanging="283"/>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Chce-li nebo potřebuje-li pedagogický </w:t>
      </w:r>
      <w:r w:rsidR="007F36E8">
        <w:rPr>
          <w:rFonts w:ascii="Times New Roman" w:eastAsia="Times New Roman" w:hAnsi="Times New Roman" w:cs="Times New Roman"/>
          <w:sz w:val="24"/>
          <w:szCs w:val="24"/>
          <w:lang w:eastAsia="ar-SA"/>
        </w:rPr>
        <w:t>zaměstnanec</w:t>
      </w:r>
      <w:r w:rsidRPr="009A5DF8">
        <w:rPr>
          <w:rFonts w:ascii="Times New Roman" w:eastAsia="Times New Roman" w:hAnsi="Times New Roman" w:cs="Times New Roman"/>
          <w:sz w:val="24"/>
          <w:szCs w:val="24"/>
          <w:lang w:eastAsia="ar-SA"/>
        </w:rPr>
        <w:t xml:space="preserve"> si nechat žáky po vyučování ve třídě </w:t>
      </w:r>
    </w:p>
    <w:p w:rsidR="009A5DF8" w:rsidRPr="009A5DF8" w:rsidRDefault="009A5DF8" w:rsidP="00724301">
      <w:pPr>
        <w:suppressAutoHyphens/>
        <w:spacing w:after="0" w:line="360" w:lineRule="auto"/>
        <w:ind w:left="709" w:hanging="283"/>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k doučování či z jiných výchovných důvodů, dá to nejméně den předem vědět zákonným</w:t>
      </w:r>
    </w:p>
    <w:p w:rsidR="009A5DF8" w:rsidRPr="009A5DF8" w:rsidRDefault="009A5DF8" w:rsidP="00724301">
      <w:pPr>
        <w:suppressAutoHyphens/>
        <w:spacing w:after="0" w:line="360" w:lineRule="auto"/>
        <w:ind w:left="709" w:hanging="283"/>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zástupcům. V tomto případě pedagogický</w:t>
      </w:r>
      <w:r w:rsidR="007F36E8">
        <w:rPr>
          <w:rFonts w:ascii="Times New Roman" w:eastAsia="Times New Roman" w:hAnsi="Times New Roman" w:cs="Times New Roman"/>
          <w:sz w:val="24"/>
          <w:szCs w:val="24"/>
          <w:lang w:eastAsia="ar-SA"/>
        </w:rPr>
        <w:t xml:space="preserve"> zaměstnanec</w:t>
      </w:r>
      <w:r w:rsidRPr="009A5DF8">
        <w:rPr>
          <w:rFonts w:ascii="Times New Roman" w:eastAsia="Times New Roman" w:hAnsi="Times New Roman" w:cs="Times New Roman"/>
          <w:sz w:val="24"/>
          <w:szCs w:val="24"/>
          <w:lang w:eastAsia="ar-SA"/>
        </w:rPr>
        <w:t xml:space="preserve"> za žáky odpovídá až do jejich odchoduze školy.</w:t>
      </w:r>
    </w:p>
    <w:p w:rsidR="00724301" w:rsidRDefault="009A5DF8" w:rsidP="00BA4749">
      <w:pPr>
        <w:numPr>
          <w:ilvl w:val="0"/>
          <w:numId w:val="31"/>
        </w:numPr>
        <w:suppressAutoHyphens/>
        <w:spacing w:after="0" w:line="360" w:lineRule="auto"/>
        <w:ind w:left="426" w:firstLine="0"/>
        <w:rPr>
          <w:rFonts w:ascii="Times New Roman" w:eastAsia="Times New Roman" w:hAnsi="Times New Roman" w:cs="Times New Roman"/>
          <w:sz w:val="24"/>
          <w:szCs w:val="24"/>
          <w:lang w:eastAsia="ar-SA"/>
        </w:rPr>
      </w:pPr>
      <w:r w:rsidRPr="00724301">
        <w:rPr>
          <w:rFonts w:ascii="Times New Roman" w:eastAsia="Times New Roman" w:hAnsi="Times New Roman" w:cs="Times New Roman"/>
          <w:sz w:val="24"/>
          <w:szCs w:val="24"/>
          <w:lang w:eastAsia="ar-SA"/>
        </w:rPr>
        <w:t>Pokud žáci v době mimo vyučování pobývají ve školním areálu a využívají sportovní plochy</w:t>
      </w:r>
    </w:p>
    <w:p w:rsidR="00724301" w:rsidRDefault="009A5DF8" w:rsidP="000D0E07">
      <w:pPr>
        <w:suppressAutoHyphens/>
        <w:spacing w:after="0" w:line="360" w:lineRule="auto"/>
        <w:ind w:left="426"/>
        <w:rPr>
          <w:rFonts w:ascii="Times New Roman" w:eastAsia="Times New Roman" w:hAnsi="Times New Roman" w:cs="Times New Roman"/>
          <w:sz w:val="24"/>
          <w:szCs w:val="24"/>
          <w:lang w:eastAsia="ar-SA"/>
        </w:rPr>
      </w:pPr>
      <w:r w:rsidRPr="00724301">
        <w:rPr>
          <w:rFonts w:ascii="Times New Roman" w:eastAsia="Times New Roman" w:hAnsi="Times New Roman" w:cs="Times New Roman"/>
          <w:sz w:val="24"/>
          <w:szCs w:val="24"/>
          <w:lang w:eastAsia="ar-SA"/>
        </w:rPr>
        <w:t>a  zařízení, avšak pod podmínkou, že nadměrnou hlučností nenarušují vyučování ve třídách</w:t>
      </w:r>
    </w:p>
    <w:p w:rsidR="009A5DF8" w:rsidRPr="009A5DF8" w:rsidRDefault="009A5DF8" w:rsidP="00724301">
      <w:pPr>
        <w:suppressAutoHyphens/>
        <w:spacing w:after="0" w:line="360" w:lineRule="auto"/>
        <w:rPr>
          <w:rFonts w:ascii="Times New Roman" w:eastAsia="Times New Roman" w:hAnsi="Times New Roman" w:cs="Times New Roman"/>
          <w:sz w:val="24"/>
          <w:szCs w:val="24"/>
          <w:lang w:eastAsia="ar-SA"/>
        </w:rPr>
      </w:pPr>
      <w:r w:rsidRPr="00724301">
        <w:rPr>
          <w:rFonts w:ascii="Times New Roman" w:eastAsia="Times New Roman" w:hAnsi="Times New Roman" w:cs="Times New Roman"/>
          <w:sz w:val="24"/>
          <w:szCs w:val="24"/>
          <w:lang w:eastAsia="ar-SA"/>
        </w:rPr>
        <w:t xml:space="preserve"> a</w:t>
      </w:r>
      <w:r w:rsidRPr="009A5DF8">
        <w:rPr>
          <w:rFonts w:ascii="Times New Roman" w:eastAsia="Times New Roman" w:hAnsi="Times New Roman" w:cs="Times New Roman"/>
          <w:sz w:val="24"/>
          <w:szCs w:val="24"/>
          <w:lang w:eastAsia="ar-SA"/>
        </w:rPr>
        <w:t xml:space="preserve"> chovají se ohleduplně ke školnímu majetku, škola za ně v tomto čase neodpovídá.</w:t>
      </w:r>
    </w:p>
    <w:p w:rsidR="009A5DF8" w:rsidRPr="009A5DF8" w:rsidRDefault="009A5DF8" w:rsidP="009A5DF8">
      <w:pPr>
        <w:suppressAutoHyphens/>
        <w:spacing w:after="0" w:line="360" w:lineRule="auto"/>
        <w:ind w:hanging="294"/>
        <w:rPr>
          <w:rFonts w:ascii="Times New Roman" w:eastAsia="Times New Roman" w:hAnsi="Times New Roman" w:cs="Times New Roman"/>
          <w:b/>
          <w:sz w:val="24"/>
          <w:szCs w:val="24"/>
          <w:lang w:eastAsia="ar-SA"/>
        </w:rPr>
      </w:pPr>
    </w:p>
    <w:p w:rsidR="009A5DF8" w:rsidRPr="009A5DF8" w:rsidRDefault="009A5DF8" w:rsidP="009A5DF8">
      <w:pPr>
        <w:spacing w:after="0" w:line="360" w:lineRule="auto"/>
        <w:ind w:left="436" w:hanging="43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4.8 Předávání žáků zákonným zástupcům</w:t>
      </w:r>
    </w:p>
    <w:p w:rsidR="009A5DF8" w:rsidRPr="009A5DF8" w:rsidRDefault="009A5DF8" w:rsidP="00BA4749">
      <w:pPr>
        <w:numPr>
          <w:ilvl w:val="0"/>
          <w:numId w:val="31"/>
        </w:numPr>
        <w:suppressAutoHyphens/>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Pedagogický </w:t>
      </w:r>
      <w:r w:rsidR="007F36E8">
        <w:rPr>
          <w:rFonts w:ascii="Times New Roman" w:eastAsia="Calibri" w:hAnsi="Times New Roman" w:cs="Times New Roman"/>
          <w:sz w:val="24"/>
          <w:szCs w:val="24"/>
        </w:rPr>
        <w:t>zaměstnanec</w:t>
      </w:r>
      <w:r w:rsidRPr="009A5DF8">
        <w:rPr>
          <w:rFonts w:ascii="Times New Roman" w:eastAsia="Calibri" w:hAnsi="Times New Roman" w:cs="Times New Roman"/>
          <w:sz w:val="24"/>
          <w:szCs w:val="24"/>
        </w:rPr>
        <w:t xml:space="preserve"> předá žáka zákonným zástupcům žáka.</w:t>
      </w:r>
    </w:p>
    <w:p w:rsidR="00724301" w:rsidRDefault="009A5DF8" w:rsidP="00BA4749">
      <w:pPr>
        <w:numPr>
          <w:ilvl w:val="0"/>
          <w:numId w:val="31"/>
        </w:numPr>
        <w:suppressAutoHyphens/>
        <w:spacing w:after="0" w:line="360" w:lineRule="auto"/>
        <w:ind w:left="426" w:firstLine="0"/>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t xml:space="preserve">Předávat žáka jiné osobě lze pouze na základě písemného zmocnění pro předávání žáka </w:t>
      </w:r>
    </w:p>
    <w:p w:rsidR="009A5DF8" w:rsidRPr="00724301" w:rsidRDefault="009A5DF8" w:rsidP="00724301">
      <w:pPr>
        <w:suppressAutoHyphens/>
        <w:spacing w:after="0" w:line="360" w:lineRule="auto"/>
        <w:ind w:left="426"/>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t>jiným pověřeným osobám § 858 občanského zákoníku.</w:t>
      </w:r>
    </w:p>
    <w:p w:rsidR="009A5DF8" w:rsidRPr="009A5DF8" w:rsidRDefault="009A5DF8" w:rsidP="009A5DF8">
      <w:pPr>
        <w:spacing w:after="0" w:line="360" w:lineRule="auto"/>
        <w:ind w:left="426"/>
        <w:contextualSpacing/>
        <w:jc w:val="both"/>
        <w:rPr>
          <w:rFonts w:ascii="Times New Roman" w:eastAsia="Calibri" w:hAnsi="Times New Roman" w:cs="Times New Roman"/>
          <w:sz w:val="24"/>
          <w:szCs w:val="24"/>
        </w:rPr>
      </w:pPr>
    </w:p>
    <w:p w:rsidR="009A5DF8" w:rsidRPr="009A5DF8" w:rsidRDefault="009A5DF8" w:rsidP="00724301">
      <w:pPr>
        <w:spacing w:line="360" w:lineRule="auto"/>
        <w:ind w:left="426" w:hanging="42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4.9. Výkon dohledu nad žáky</w:t>
      </w:r>
    </w:p>
    <w:p w:rsidR="009A5DF8" w:rsidRPr="009A5DF8" w:rsidRDefault="009A5DF8" w:rsidP="00BA4749">
      <w:pPr>
        <w:numPr>
          <w:ilvl w:val="0"/>
          <w:numId w:val="32"/>
        </w:numPr>
        <w:suppressAutoHyphens/>
        <w:spacing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Dohled nad žáky je zajištěn po celou dobu pobytu ve školní budově. Přehled dohledů je</w:t>
      </w:r>
    </w:p>
    <w:p w:rsidR="009A5DF8" w:rsidRPr="009A5DF8" w:rsidRDefault="009A5DF8" w:rsidP="00724301">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vyvěšen na všech úsecích, kde dohled probíhá.</w:t>
      </w:r>
    </w:p>
    <w:p w:rsidR="009A5DF8" w:rsidRPr="00724301" w:rsidRDefault="009A5DF8" w:rsidP="00BA4749">
      <w:pPr>
        <w:numPr>
          <w:ilvl w:val="0"/>
          <w:numId w:val="32"/>
        </w:numPr>
        <w:suppressAutoHyphens/>
        <w:spacing w:after="0" w:line="360" w:lineRule="auto"/>
        <w:ind w:left="709" w:hanging="283"/>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t>Pedagogičtí zaměstnanci vykonávají dohled nad žáky dle ro</w:t>
      </w:r>
      <w:r w:rsidR="007F36E8">
        <w:rPr>
          <w:rFonts w:ascii="Times New Roman" w:eastAsia="Calibri" w:hAnsi="Times New Roman" w:cs="Times New Roman"/>
          <w:sz w:val="24"/>
          <w:szCs w:val="24"/>
        </w:rPr>
        <w:t>zpisu dohledů vydaných ředitelkou</w:t>
      </w:r>
      <w:r w:rsidRPr="00724301">
        <w:rPr>
          <w:rFonts w:ascii="Times New Roman" w:eastAsia="Calibri" w:hAnsi="Times New Roman" w:cs="Times New Roman"/>
          <w:sz w:val="24"/>
          <w:szCs w:val="24"/>
        </w:rPr>
        <w:t xml:space="preserve"> školy.</w:t>
      </w:r>
    </w:p>
    <w:p w:rsidR="009A5DF8" w:rsidRPr="00724301" w:rsidRDefault="007F36E8" w:rsidP="00BA4749">
      <w:pPr>
        <w:numPr>
          <w:ilvl w:val="0"/>
          <w:numId w:val="32"/>
        </w:numPr>
        <w:suppressAutoHyphens/>
        <w:spacing w:after="0" w:line="36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Dohled začíná 30</w:t>
      </w:r>
      <w:r w:rsidR="009A5DF8" w:rsidRPr="00724301">
        <w:rPr>
          <w:rFonts w:ascii="Times New Roman" w:eastAsia="Calibri" w:hAnsi="Times New Roman" w:cs="Times New Roman"/>
          <w:sz w:val="24"/>
          <w:szCs w:val="24"/>
        </w:rPr>
        <w:t xml:space="preserve"> minut před začátkem vyučování a končí odchodem žáků ze školy po skončení vyučování.</w:t>
      </w:r>
    </w:p>
    <w:p w:rsidR="009A5DF8" w:rsidRPr="009A5DF8" w:rsidRDefault="009A5DF8" w:rsidP="00BA4749">
      <w:pPr>
        <w:numPr>
          <w:ilvl w:val="0"/>
          <w:numId w:val="32"/>
        </w:numPr>
        <w:suppressAutoHyphens/>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Všichni zaměstnanci školy během celé pracovní doby reagují na všechny skutečnosti, které by ohrozily bezpečnost školy (cizí osoba v budově, porušování školního řádu ze strany žáků, nefunkční technické zabezpečení).</w:t>
      </w:r>
    </w:p>
    <w:p w:rsidR="009A5DF8" w:rsidRPr="00724301" w:rsidRDefault="009A5DF8" w:rsidP="00BA4749">
      <w:pPr>
        <w:numPr>
          <w:ilvl w:val="0"/>
          <w:numId w:val="32"/>
        </w:numPr>
        <w:suppressAutoHyphens/>
        <w:spacing w:after="0" w:line="360" w:lineRule="auto"/>
        <w:ind w:left="709" w:hanging="283"/>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t xml:space="preserve">Pedagogičtí </w:t>
      </w:r>
      <w:r w:rsidR="007F36E8">
        <w:rPr>
          <w:rFonts w:ascii="Times New Roman" w:eastAsia="Calibri" w:hAnsi="Times New Roman" w:cs="Times New Roman"/>
          <w:sz w:val="24"/>
          <w:szCs w:val="24"/>
        </w:rPr>
        <w:t>zaměstnanci</w:t>
      </w:r>
      <w:r w:rsidRPr="00724301">
        <w:rPr>
          <w:rFonts w:ascii="Times New Roman" w:eastAsia="Calibri" w:hAnsi="Times New Roman" w:cs="Times New Roman"/>
          <w:sz w:val="24"/>
          <w:szCs w:val="24"/>
        </w:rPr>
        <w:t xml:space="preserve"> při dohledu sledují činnost žáků ve třídách a vyžadují ukázněný pohybžáků po chodbách. Dbají na to, aby byly dveře do třídy po celou dobu přestávky otevřeny.</w:t>
      </w:r>
    </w:p>
    <w:p w:rsidR="009A5DF8" w:rsidRPr="00724301" w:rsidRDefault="009A5DF8" w:rsidP="00BA4749">
      <w:pPr>
        <w:numPr>
          <w:ilvl w:val="0"/>
          <w:numId w:val="33"/>
        </w:numPr>
        <w:suppressAutoHyphens/>
        <w:spacing w:after="0" w:line="360" w:lineRule="auto"/>
        <w:ind w:left="709" w:hanging="283"/>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t>Během dohledu pedagog vykonávající dohled nad žáky nevykonává jinou činnost s dohledem nesouvisející.</w:t>
      </w:r>
    </w:p>
    <w:p w:rsidR="009A5DF8" w:rsidRPr="00724301" w:rsidRDefault="009A5DF8" w:rsidP="00BA4749">
      <w:pPr>
        <w:numPr>
          <w:ilvl w:val="0"/>
          <w:numId w:val="34"/>
        </w:numPr>
        <w:suppressAutoHyphens/>
        <w:spacing w:after="0" w:line="360" w:lineRule="auto"/>
        <w:ind w:left="709" w:hanging="283"/>
        <w:contextualSpacing/>
        <w:jc w:val="both"/>
        <w:rPr>
          <w:rFonts w:ascii="Times New Roman" w:eastAsia="Calibri" w:hAnsi="Times New Roman" w:cs="Times New Roman"/>
          <w:sz w:val="24"/>
          <w:szCs w:val="24"/>
        </w:rPr>
      </w:pPr>
      <w:r w:rsidRPr="00724301">
        <w:rPr>
          <w:rFonts w:ascii="Times New Roman" w:eastAsia="Calibri" w:hAnsi="Times New Roman" w:cs="Times New Roman"/>
          <w:sz w:val="24"/>
          <w:szCs w:val="24"/>
        </w:rPr>
        <w:lastRenderedPageBreak/>
        <w:t xml:space="preserve">Pokud dohled nad žáky provádí nepedagogický </w:t>
      </w:r>
      <w:r w:rsidR="007F36E8">
        <w:rPr>
          <w:rFonts w:ascii="Times New Roman" w:eastAsia="Calibri" w:hAnsi="Times New Roman" w:cs="Times New Roman"/>
          <w:sz w:val="24"/>
          <w:szCs w:val="24"/>
        </w:rPr>
        <w:t>zaměstnanec</w:t>
      </w:r>
      <w:r w:rsidRPr="00724301">
        <w:rPr>
          <w:rFonts w:ascii="Times New Roman" w:eastAsia="Calibri" w:hAnsi="Times New Roman" w:cs="Times New Roman"/>
          <w:sz w:val="24"/>
          <w:szCs w:val="24"/>
        </w:rPr>
        <w:t>, je o náležitostech dohledu písemně poučen.</w:t>
      </w:r>
    </w:p>
    <w:p w:rsidR="009A5DF8" w:rsidRPr="009A5DF8" w:rsidRDefault="009A5DF8" w:rsidP="00BA4749">
      <w:pPr>
        <w:numPr>
          <w:ilvl w:val="0"/>
          <w:numId w:val="34"/>
        </w:numPr>
        <w:suppressAutoHyphens/>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Ředitelka školy dbá na to, aby byly suplovány i dohledy v případě nepřítomnosti</w:t>
      </w:r>
    </w:p>
    <w:p w:rsidR="009A5DF8" w:rsidRPr="009A5DF8" w:rsidRDefault="009A5DF8" w:rsidP="00724301">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pedagogického </w:t>
      </w:r>
      <w:r w:rsidR="007F36E8">
        <w:rPr>
          <w:rFonts w:ascii="Times New Roman" w:eastAsia="Calibri" w:hAnsi="Times New Roman" w:cs="Times New Roman"/>
          <w:sz w:val="24"/>
          <w:szCs w:val="24"/>
        </w:rPr>
        <w:t>zaměstnance</w:t>
      </w:r>
      <w:r w:rsidRPr="009A5DF8">
        <w:rPr>
          <w:rFonts w:ascii="Times New Roman" w:eastAsia="Calibri" w:hAnsi="Times New Roman" w:cs="Times New Roman"/>
          <w:sz w:val="24"/>
          <w:szCs w:val="24"/>
        </w:rPr>
        <w:t>.</w:t>
      </w:r>
    </w:p>
    <w:p w:rsidR="00B36FD7" w:rsidRDefault="009A5DF8" w:rsidP="00B36FD7">
      <w:pPr>
        <w:numPr>
          <w:ilvl w:val="0"/>
          <w:numId w:val="34"/>
        </w:numPr>
        <w:suppressAutoHyphens/>
        <w:spacing w:after="0" w:line="360" w:lineRule="auto"/>
        <w:ind w:left="426" w:firstLine="0"/>
        <w:contextualSpacing/>
        <w:jc w:val="both"/>
        <w:rPr>
          <w:rFonts w:ascii="Times New Roman" w:eastAsia="Calibri" w:hAnsi="Times New Roman" w:cs="Times New Roman"/>
          <w:sz w:val="24"/>
          <w:szCs w:val="24"/>
        </w:rPr>
      </w:pPr>
      <w:r w:rsidRPr="00B36FD7">
        <w:rPr>
          <w:rFonts w:ascii="Times New Roman" w:eastAsia="Calibri" w:hAnsi="Times New Roman" w:cs="Times New Roman"/>
          <w:sz w:val="24"/>
          <w:szCs w:val="24"/>
        </w:rPr>
        <w:t>Polední pauza, zařazená z rozvrhových důvodů, není přestávkou, ale volnem mezi</w:t>
      </w:r>
    </w:p>
    <w:p w:rsidR="00B36FD7" w:rsidRDefault="009A5DF8" w:rsidP="00B36FD7">
      <w:pPr>
        <w:suppressAutoHyphens/>
        <w:spacing w:after="0" w:line="360" w:lineRule="auto"/>
        <w:ind w:left="426"/>
        <w:contextualSpacing/>
        <w:jc w:val="both"/>
        <w:rPr>
          <w:rFonts w:ascii="Times New Roman" w:eastAsia="Calibri" w:hAnsi="Times New Roman" w:cs="Times New Roman"/>
          <w:sz w:val="24"/>
          <w:szCs w:val="24"/>
        </w:rPr>
      </w:pPr>
      <w:r w:rsidRPr="00B36FD7">
        <w:rPr>
          <w:rFonts w:ascii="Times New Roman" w:eastAsia="Calibri" w:hAnsi="Times New Roman" w:cs="Times New Roman"/>
          <w:sz w:val="24"/>
          <w:szCs w:val="24"/>
        </w:rPr>
        <w:t xml:space="preserve"> dopoledním a odpoledním vyučování</w:t>
      </w:r>
      <w:r w:rsidR="007F36E8" w:rsidRPr="00B36FD7">
        <w:rPr>
          <w:rFonts w:ascii="Times New Roman" w:eastAsia="Calibri" w:hAnsi="Times New Roman" w:cs="Times New Roman"/>
          <w:sz w:val="24"/>
          <w:szCs w:val="24"/>
        </w:rPr>
        <w:t xml:space="preserve">m. </w:t>
      </w:r>
      <w:r w:rsidR="00BF240A" w:rsidRPr="00B36FD7">
        <w:rPr>
          <w:rFonts w:ascii="Times New Roman" w:eastAsia="Calibri" w:hAnsi="Times New Roman" w:cs="Times New Roman"/>
          <w:sz w:val="24"/>
          <w:szCs w:val="24"/>
        </w:rPr>
        <w:t>Žáci mají možnost navštěvovat školní družinu, kde</w:t>
      </w:r>
    </w:p>
    <w:p w:rsidR="009A5DF8" w:rsidRDefault="00B36FD7" w:rsidP="00B36FD7">
      <w:pPr>
        <w:suppressAutoHyphens/>
        <w:spacing w:after="0" w:line="360" w:lineRule="auto"/>
        <w:ind w:left="426"/>
        <w:contextualSpacing/>
        <w:jc w:val="both"/>
        <w:rPr>
          <w:rFonts w:ascii="Times New Roman" w:eastAsia="Calibri" w:hAnsi="Times New Roman" w:cs="Times New Roman"/>
          <w:sz w:val="24"/>
          <w:szCs w:val="24"/>
        </w:rPr>
      </w:pPr>
      <w:r w:rsidRPr="00B36FD7">
        <w:rPr>
          <w:rFonts w:ascii="Times New Roman" w:eastAsia="Calibri" w:hAnsi="Times New Roman" w:cs="Times New Roman"/>
          <w:sz w:val="24"/>
          <w:szCs w:val="24"/>
        </w:rPr>
        <w:t>je dohled nad žáky zajištěn dohled, nebo opouští školní budovu.</w:t>
      </w:r>
    </w:p>
    <w:p w:rsidR="00B36FD7" w:rsidRPr="00B36FD7" w:rsidRDefault="00B36FD7" w:rsidP="00B36FD7">
      <w:pPr>
        <w:suppressAutoHyphens/>
        <w:spacing w:after="0" w:line="360" w:lineRule="auto"/>
        <w:ind w:left="426"/>
        <w:contextualSpacing/>
        <w:jc w:val="both"/>
        <w:rPr>
          <w:rFonts w:ascii="Times New Roman" w:eastAsia="Calibri" w:hAnsi="Times New Roman" w:cs="Times New Roman"/>
          <w:sz w:val="24"/>
          <w:szCs w:val="24"/>
        </w:rPr>
      </w:pPr>
    </w:p>
    <w:p w:rsidR="009A5DF8" w:rsidRDefault="009A5DF8" w:rsidP="00BA4749">
      <w:pPr>
        <w:numPr>
          <w:ilvl w:val="0"/>
          <w:numId w:val="2"/>
        </w:numPr>
        <w:suppressAutoHyphens/>
        <w:spacing w:after="0" w:line="360" w:lineRule="auto"/>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Podmínky zajištění bezpečnosti a ochrany zdraví žáků a jejich ochrany před sociálně patologickými jevy a před projevy diskriminace, nepřátelství nebo násilí (§ 30 odst. 1 písm. c) školského zákona)</w:t>
      </w:r>
    </w:p>
    <w:p w:rsidR="00724301" w:rsidRPr="009A5DF8" w:rsidRDefault="00724301" w:rsidP="00724301">
      <w:pPr>
        <w:suppressAutoHyphens/>
        <w:spacing w:after="0" w:line="360" w:lineRule="auto"/>
        <w:jc w:val="both"/>
        <w:rPr>
          <w:rFonts w:ascii="Times New Roman" w:eastAsia="Times New Roman" w:hAnsi="Times New Roman" w:cs="Times New Roman"/>
          <w:b/>
          <w:bCs/>
          <w:sz w:val="24"/>
          <w:szCs w:val="24"/>
          <w:lang w:eastAsia="ar-SA"/>
        </w:rPr>
      </w:pPr>
    </w:p>
    <w:p w:rsidR="009A5DF8" w:rsidRPr="009A5DF8" w:rsidRDefault="009A5DF8" w:rsidP="00BA4749">
      <w:pPr>
        <w:numPr>
          <w:ilvl w:val="1"/>
          <w:numId w:val="35"/>
        </w:num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Předcházení úrazů</w:t>
      </w:r>
    </w:p>
    <w:p w:rsidR="009A5DF8" w:rsidRPr="009A5DF8" w:rsidRDefault="009A5DF8" w:rsidP="00BA4749">
      <w:pPr>
        <w:numPr>
          <w:ilvl w:val="0"/>
          <w:numId w:val="34"/>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Žák se při všech školních činnostech chová tak, aby neohrozil zdraví své, svých spolužáků či </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jiných osob. </w:t>
      </w:r>
    </w:p>
    <w:p w:rsidR="009A5DF8" w:rsidRPr="009A5DF8" w:rsidRDefault="009A5DF8" w:rsidP="00BA4749">
      <w:pPr>
        <w:numPr>
          <w:ilvl w:val="0"/>
          <w:numId w:val="34"/>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Na začátku školního roku jsou žáci v prvních hodinách seznámeni s řády učeben a bezpečností v příslušných předmětech. Záznam o poučení je zanesen do tabulky bezpečnosti, která je součástí třídní knihy. Poučení BOZP a PO se provádí rovněž před každou akcí mimo školu, před každými prázdninami, státními svátky, jiným volnem. I o tomto poučení jsou vedeny záznamy.</w:t>
      </w:r>
    </w:p>
    <w:p w:rsidR="009A5DF8" w:rsidRPr="009A5DF8" w:rsidRDefault="009A5DF8" w:rsidP="00BA4749">
      <w:pPr>
        <w:numPr>
          <w:ilvl w:val="0"/>
          <w:numId w:val="34"/>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Žák nenosí do školy předměty, kterými by mohl ohrozit zdraví své i ostatních. </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Škola vede evidenci úrazů žáků, k nimž došlo při činnostech souvisejících s výukou,</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vyhotovuje a zasílá záznam o úrazu stanoveným orgánům a institucím.</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Každý i drobný úraz, nehodu nebo jiné zdravotní problémy, k nimž dojde během pobytu ve </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škole nebo při akcích pořádaných školou, musí žáci bezodkladně nahlásit pedagogovi nebo jiné osobě ještě týž den. </w:t>
      </w:r>
    </w:p>
    <w:p w:rsid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724301">
        <w:rPr>
          <w:rFonts w:ascii="Times New Roman" w:eastAsia="Times New Roman" w:hAnsi="Times New Roman" w:cs="Times New Roman"/>
          <w:sz w:val="24"/>
          <w:szCs w:val="24"/>
        </w:rPr>
        <w:t xml:space="preserve">Žáci i zaměstnanci školy mají povinnost se účastnit pravidelných školení v problematice BOZDa BOZP a dbát bezpečnostních pokynů vedení školy. </w:t>
      </w:r>
    </w:p>
    <w:p w:rsidR="007F36E8" w:rsidRDefault="007F36E8" w:rsidP="007F36E8">
      <w:pPr>
        <w:suppressAutoHyphens/>
        <w:spacing w:after="0" w:line="360" w:lineRule="auto"/>
        <w:jc w:val="both"/>
        <w:rPr>
          <w:rFonts w:ascii="Times New Roman" w:eastAsia="Times New Roman" w:hAnsi="Times New Roman" w:cs="Times New Roman"/>
          <w:sz w:val="24"/>
          <w:szCs w:val="24"/>
        </w:rPr>
      </w:pPr>
    </w:p>
    <w:p w:rsidR="009A5DF8" w:rsidRPr="009A5DF8" w:rsidRDefault="009A5DF8" w:rsidP="00724301">
      <w:pPr>
        <w:spacing w:after="0" w:line="360" w:lineRule="auto"/>
        <w:jc w:val="both"/>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5.2 První pomoc a ošetření</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a vedení školy</w:t>
      </w:r>
      <w:r w:rsidR="00B36FD7">
        <w:rPr>
          <w:rFonts w:ascii="Times New Roman" w:eastAsia="Times New Roman" w:hAnsi="Times New Roman" w:cs="Times New Roman"/>
          <w:sz w:val="24"/>
          <w:szCs w:val="24"/>
        </w:rPr>
        <w:t>.</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Ředitel</w:t>
      </w:r>
      <w:r w:rsidR="007F36E8">
        <w:rPr>
          <w:rFonts w:ascii="Times New Roman" w:eastAsia="Times New Roman" w:hAnsi="Times New Roman" w:cs="Times New Roman"/>
          <w:sz w:val="24"/>
          <w:szCs w:val="24"/>
        </w:rPr>
        <w:t>ka</w:t>
      </w:r>
      <w:r w:rsidRPr="009A5DF8">
        <w:rPr>
          <w:rFonts w:ascii="Times New Roman" w:eastAsia="Times New Roman" w:hAnsi="Times New Roman" w:cs="Times New Roman"/>
          <w:sz w:val="24"/>
          <w:szCs w:val="24"/>
        </w:rPr>
        <w:t xml:space="preserve"> školy a zdravotník školy zajistí, aby pro včasné poskytnutí první pomoci vytvořeny vhodné podmínky.</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lastRenderedPageBreak/>
        <w:t>Třídní učitelé zajistí, aby se zásadami první pomoci byli žáci školy seznámeni. Seznámení se</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zásadami první pomoci zaměstnanců zajistí ředitelka školy.</w:t>
      </w:r>
    </w:p>
    <w:p w:rsidR="009A5DF8" w:rsidRPr="007F36E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7F36E8">
        <w:rPr>
          <w:rFonts w:ascii="Times New Roman" w:eastAsia="Times New Roman" w:hAnsi="Times New Roman" w:cs="Times New Roman"/>
          <w:sz w:val="24"/>
          <w:szCs w:val="24"/>
        </w:rPr>
        <w:t>Seznam telefonních čísel zdravotnických zařízení včetně zdravotnických zařízení zajišťujících dopravu raněných je umístěn na hlavní nástěnce ve vestibulu školy.</w:t>
      </w:r>
    </w:p>
    <w:p w:rsidR="009A5DF8" w:rsidRPr="007F36E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7F36E8">
        <w:rPr>
          <w:rFonts w:ascii="Times New Roman" w:eastAsia="Times New Roman" w:hAnsi="Times New Roman" w:cs="Times New Roman"/>
          <w:sz w:val="24"/>
          <w:szCs w:val="24"/>
        </w:rPr>
        <w:t>Rozmístění lékárniček první pomoci s potřebným vybavením je následující: sborovna, vestibul školy, mateřská škola, školní družina, kotelna.</w:t>
      </w:r>
    </w:p>
    <w:p w:rsidR="007F36E8" w:rsidRDefault="009A5DF8" w:rsidP="00BA4749">
      <w:pPr>
        <w:numPr>
          <w:ilvl w:val="0"/>
          <w:numId w:val="36"/>
        </w:numPr>
        <w:suppressAutoHyphens/>
        <w:spacing w:after="0" w:line="360" w:lineRule="auto"/>
        <w:ind w:left="426" w:firstLine="0"/>
        <w:jc w:val="both"/>
        <w:rPr>
          <w:rFonts w:ascii="Times New Roman" w:eastAsia="Times New Roman" w:hAnsi="Times New Roman" w:cs="Times New Roman"/>
          <w:sz w:val="24"/>
          <w:szCs w:val="24"/>
        </w:rPr>
      </w:pPr>
      <w:r w:rsidRPr="007F36E8">
        <w:rPr>
          <w:rFonts w:ascii="Times New Roman" w:eastAsia="Times New Roman" w:hAnsi="Times New Roman" w:cs="Times New Roman"/>
          <w:sz w:val="24"/>
          <w:szCs w:val="24"/>
        </w:rPr>
        <w:t xml:space="preserve">Osobou poskytující první pomoc je ve škole je pedagog, který absolvoval kurz první </w:t>
      </w:r>
    </w:p>
    <w:p w:rsidR="007F36E8" w:rsidRDefault="007F36E8" w:rsidP="007F36E8">
      <w:pPr>
        <w:suppressAutoHyphens/>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pomoci, </w:t>
      </w:r>
      <w:r w:rsidR="009A5DF8" w:rsidRPr="007F36E8">
        <w:rPr>
          <w:rFonts w:ascii="Times New Roman" w:eastAsia="Times New Roman" w:hAnsi="Times New Roman" w:cs="Times New Roman"/>
          <w:sz w:val="24"/>
          <w:szCs w:val="24"/>
        </w:rPr>
        <w:t xml:space="preserve">ostatní </w:t>
      </w:r>
      <w:r>
        <w:rPr>
          <w:rFonts w:ascii="Times New Roman" w:eastAsia="Times New Roman" w:hAnsi="Times New Roman" w:cs="Times New Roman"/>
          <w:sz w:val="24"/>
          <w:szCs w:val="24"/>
        </w:rPr>
        <w:t>zaměstnanci</w:t>
      </w:r>
      <w:r w:rsidR="009A5DF8" w:rsidRPr="007F36E8">
        <w:rPr>
          <w:rFonts w:ascii="Times New Roman" w:eastAsia="Times New Roman" w:hAnsi="Times New Roman" w:cs="Times New Roman"/>
          <w:sz w:val="24"/>
          <w:szCs w:val="24"/>
        </w:rPr>
        <w:t xml:space="preserve"> poskytují pomoc v souladu s ustanovením obecně platných </w:t>
      </w:r>
    </w:p>
    <w:p w:rsidR="009A5DF8" w:rsidRPr="009A5DF8" w:rsidRDefault="009A5DF8" w:rsidP="007F36E8">
      <w:pPr>
        <w:suppressAutoHyphens/>
        <w:spacing w:after="0" w:line="360" w:lineRule="auto"/>
        <w:ind w:left="426"/>
        <w:jc w:val="both"/>
        <w:rPr>
          <w:rFonts w:ascii="Times New Roman" w:eastAsia="Times New Roman" w:hAnsi="Times New Roman" w:cs="Times New Roman"/>
          <w:sz w:val="24"/>
          <w:szCs w:val="24"/>
        </w:rPr>
      </w:pPr>
      <w:r w:rsidRPr="007F36E8">
        <w:rPr>
          <w:rFonts w:ascii="Times New Roman" w:eastAsia="Times New Roman" w:hAnsi="Times New Roman" w:cs="Times New Roman"/>
          <w:sz w:val="24"/>
          <w:szCs w:val="24"/>
        </w:rPr>
        <w:t xml:space="preserve">právních </w:t>
      </w:r>
      <w:r w:rsidRPr="009A5DF8">
        <w:rPr>
          <w:rFonts w:ascii="Times New Roman" w:eastAsia="Times New Roman" w:hAnsi="Times New Roman" w:cs="Times New Roman"/>
          <w:sz w:val="24"/>
          <w:szCs w:val="24"/>
        </w:rPr>
        <w:t>předpisů.</w:t>
      </w:r>
    </w:p>
    <w:p w:rsidR="009A5DF8" w:rsidRPr="009A5DF8" w:rsidRDefault="009A5DF8" w:rsidP="009A5DF8">
      <w:pPr>
        <w:spacing w:after="0" w:line="360" w:lineRule="auto"/>
        <w:ind w:left="1146"/>
        <w:jc w:val="both"/>
        <w:rPr>
          <w:rFonts w:ascii="Times New Roman" w:eastAsia="Times New Roman" w:hAnsi="Times New Roman" w:cs="Times New Roman"/>
          <w:sz w:val="24"/>
          <w:szCs w:val="24"/>
        </w:rPr>
      </w:pPr>
    </w:p>
    <w:p w:rsidR="009A5DF8" w:rsidRPr="009A5DF8" w:rsidRDefault="009A5DF8" w:rsidP="00BA4749">
      <w:pPr>
        <w:numPr>
          <w:ilvl w:val="1"/>
          <w:numId w:val="37"/>
        </w:numPr>
        <w:suppressAutoHyphens/>
        <w:spacing w:after="0" w:line="360" w:lineRule="auto"/>
        <w:ind w:left="426" w:hanging="426"/>
        <w:jc w:val="both"/>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Postup o informování o úrazu</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Školním úrazem je úraz, který se žákovi stal při výchově a vzdělávání na škole a při</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činnostech, které s nimi přímo souvisejí.</w:t>
      </w:r>
    </w:p>
    <w:p w:rsidR="00724301"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Školním úrazem je i úraz akce konané mimo školu, organizovaných školou a</w:t>
      </w:r>
    </w:p>
    <w:p w:rsidR="009A5DF8" w:rsidRPr="009A5DF8" w:rsidRDefault="00724301" w:rsidP="00724301">
      <w:pPr>
        <w:suppressAutoHyphen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w:t>
      </w:r>
      <w:r w:rsidR="009A5DF8" w:rsidRPr="009A5DF8">
        <w:rPr>
          <w:rFonts w:ascii="Times New Roman" w:eastAsia="Times New Roman" w:hAnsi="Times New Roman" w:cs="Times New Roman"/>
          <w:sz w:val="24"/>
          <w:szCs w:val="24"/>
        </w:rPr>
        <w:t>skutečňovanýchza dohledu pověřené osoby. Jedná se zejména o úrazy na vycházkách, výletech, zájezdech,exkurzích, při koupání, plaveckém výcviku, při účasti na soutěžích a přehlídkách.</w:t>
      </w:r>
    </w:p>
    <w:p w:rsidR="009A5DF8" w:rsidRPr="00724301"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724301">
        <w:rPr>
          <w:rFonts w:ascii="Times New Roman" w:eastAsia="Times New Roman" w:hAnsi="Times New Roman" w:cs="Times New Roman"/>
          <w:sz w:val="24"/>
          <w:szCs w:val="24"/>
        </w:rPr>
        <w:t xml:space="preserve">Vyučující, jemuž byl úraz nahlášen či byl svědkem úrazu, oznámí úraz vedení školy a zajistí do 24 hodin evidenci úrazu v knize úrazů, která je uložena v ředitelně školy. </w:t>
      </w:r>
    </w:p>
    <w:p w:rsidR="00890C3F" w:rsidRDefault="009A5DF8" w:rsidP="00890C3F">
      <w:pPr>
        <w:numPr>
          <w:ilvl w:val="0"/>
          <w:numId w:val="36"/>
        </w:numPr>
        <w:suppressAutoHyphens/>
        <w:spacing w:after="0" w:line="360" w:lineRule="auto"/>
        <w:ind w:left="426" w:firstLine="0"/>
        <w:jc w:val="both"/>
        <w:rPr>
          <w:rFonts w:ascii="Times New Roman" w:eastAsia="Times New Roman" w:hAnsi="Times New Roman" w:cs="Times New Roman"/>
          <w:sz w:val="24"/>
          <w:szCs w:val="24"/>
        </w:rPr>
      </w:pPr>
      <w:r w:rsidRPr="00890C3F">
        <w:rPr>
          <w:rFonts w:ascii="Times New Roman" w:eastAsia="Times New Roman" w:hAnsi="Times New Roman" w:cs="Times New Roman"/>
          <w:sz w:val="24"/>
          <w:szCs w:val="24"/>
        </w:rPr>
        <w:t xml:space="preserve">Jde-li o úraz, který způsobil, že se žák neúčastní činnosti školy alespoň dva dny, je nutno </w:t>
      </w:r>
    </w:p>
    <w:p w:rsidR="00890C3F" w:rsidRDefault="009A5DF8" w:rsidP="00890C3F">
      <w:pPr>
        <w:suppressAutoHyphens/>
        <w:spacing w:after="0" w:line="360" w:lineRule="auto"/>
        <w:ind w:left="426"/>
        <w:jc w:val="both"/>
        <w:rPr>
          <w:rFonts w:ascii="Times New Roman" w:eastAsia="Times New Roman" w:hAnsi="Times New Roman" w:cs="Times New Roman"/>
          <w:sz w:val="24"/>
          <w:szCs w:val="24"/>
        </w:rPr>
      </w:pPr>
      <w:r w:rsidRPr="00890C3F">
        <w:rPr>
          <w:rFonts w:ascii="Times New Roman" w:eastAsia="Times New Roman" w:hAnsi="Times New Roman" w:cs="Times New Roman"/>
          <w:sz w:val="24"/>
          <w:szCs w:val="24"/>
        </w:rPr>
        <w:t xml:space="preserve">sepsat záznam o školním úrazu na stanoveném tiskopise (provéstregistraci úrazu). Záznam </w:t>
      </w:r>
    </w:p>
    <w:p w:rsidR="00724301" w:rsidRPr="00890C3F" w:rsidRDefault="009A5DF8" w:rsidP="00890C3F">
      <w:pPr>
        <w:suppressAutoHyphens/>
        <w:spacing w:after="0" w:line="360" w:lineRule="auto"/>
        <w:ind w:left="426"/>
        <w:jc w:val="both"/>
        <w:rPr>
          <w:rFonts w:ascii="Times New Roman" w:eastAsia="Times New Roman" w:hAnsi="Times New Roman" w:cs="Times New Roman"/>
          <w:sz w:val="24"/>
          <w:szCs w:val="24"/>
        </w:rPr>
      </w:pPr>
      <w:r w:rsidRPr="00890C3F">
        <w:rPr>
          <w:rFonts w:ascii="Times New Roman" w:eastAsia="Times New Roman" w:hAnsi="Times New Roman" w:cs="Times New Roman"/>
          <w:sz w:val="24"/>
          <w:szCs w:val="24"/>
        </w:rPr>
        <w:t xml:space="preserve">o úrazu musí být sepsán nejpozději do dvou pracovních dnů ode </w:t>
      </w:r>
    </w:p>
    <w:p w:rsidR="009A5DF8" w:rsidRPr="009A5DF8" w:rsidRDefault="009A5DF8" w:rsidP="00890C3F">
      <w:pPr>
        <w:spacing w:after="0" w:line="360" w:lineRule="auto"/>
        <w:ind w:left="426"/>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dne  nahlášení úrazu a vyplněn pečlivě ve všech odstavcích. </w:t>
      </w:r>
    </w:p>
    <w:p w:rsidR="009A5DF8" w:rsidRPr="00724301"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724301">
        <w:rPr>
          <w:rFonts w:ascii="Times New Roman" w:eastAsia="Times New Roman" w:hAnsi="Times New Roman" w:cs="Times New Roman"/>
          <w:sz w:val="24"/>
          <w:szCs w:val="24"/>
        </w:rPr>
        <w:t>po  skončení léčby přinese vyplněnou ošetřujícím lékařem a předá ředitelce školy.</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Každý školní úraz, který se žákovi stal při výchovné a vzdělávací činnosti, je žák povinen</w:t>
      </w:r>
    </w:p>
    <w:p w:rsidR="009A5DF8" w:rsidRPr="009A5DF8" w:rsidRDefault="009A5DF8" w:rsidP="00724301">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neprodleně nahlásit vyučujícímu nebo příslušnému dozírajícímu pedagogickému </w:t>
      </w:r>
      <w:r w:rsidR="007F36E8">
        <w:rPr>
          <w:rFonts w:ascii="Times New Roman" w:eastAsia="Times New Roman" w:hAnsi="Times New Roman" w:cs="Times New Roman"/>
          <w:sz w:val="24"/>
          <w:szCs w:val="24"/>
        </w:rPr>
        <w:t>zaměstnanci</w:t>
      </w:r>
      <w:r w:rsidRPr="009A5DF8">
        <w:rPr>
          <w:rFonts w:ascii="Times New Roman" w:eastAsia="Times New Roman" w:hAnsi="Times New Roman" w:cs="Times New Roman"/>
          <w:sz w:val="24"/>
          <w:szCs w:val="24"/>
        </w:rPr>
        <w:t>, případně svému třídnímu učiteli.</w:t>
      </w:r>
    </w:p>
    <w:p w:rsidR="009A5DF8" w:rsidRPr="009A5DF8" w:rsidRDefault="009A5DF8" w:rsidP="009A5DF8">
      <w:pPr>
        <w:spacing w:after="0" w:line="360" w:lineRule="auto"/>
        <w:ind w:left="426"/>
        <w:jc w:val="both"/>
        <w:rPr>
          <w:rFonts w:ascii="Times New Roman" w:eastAsia="Times New Roman" w:hAnsi="Times New Roman" w:cs="Times New Roman"/>
          <w:sz w:val="24"/>
          <w:szCs w:val="24"/>
        </w:rPr>
      </w:pPr>
    </w:p>
    <w:p w:rsidR="009A5DF8" w:rsidRPr="009A5DF8" w:rsidRDefault="009A5DF8" w:rsidP="00BA4749">
      <w:pPr>
        <w:numPr>
          <w:ilvl w:val="1"/>
          <w:numId w:val="37"/>
        </w:numPr>
        <w:suppressAutoHyphens/>
        <w:spacing w:after="0" w:line="360" w:lineRule="auto"/>
        <w:ind w:left="426" w:hanging="426"/>
        <w:jc w:val="both"/>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 xml:space="preserve">Obecné podmínky bezpečnosti a ochrany zdraví </w:t>
      </w:r>
    </w:p>
    <w:p w:rsidR="009A5DF8" w:rsidRPr="009A5DF8" w:rsidRDefault="009A5DF8" w:rsidP="00BA4749">
      <w:pPr>
        <w:numPr>
          <w:ilvl w:val="0"/>
          <w:numId w:val="36"/>
        </w:numPr>
        <w:suppressAutoHyphens/>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Škola zajišťují bezpečnost a ochranu zdraví žáků při vzdělávání a výchově, při činnostech s </w:t>
      </w:r>
    </w:p>
    <w:p w:rsidR="009A5DF8" w:rsidRPr="009A5DF8" w:rsidRDefault="009A5DF8" w:rsidP="00724301">
      <w:pPr>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ním přímo souvisejících a při poskytování školských služeb. </w:t>
      </w:r>
    </w:p>
    <w:p w:rsidR="009A5DF8" w:rsidRPr="009A5DF8" w:rsidRDefault="009A5DF8" w:rsidP="00BA4749">
      <w:pPr>
        <w:numPr>
          <w:ilvl w:val="0"/>
          <w:numId w:val="36"/>
        </w:numPr>
        <w:suppressAutoHyphens/>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Za bezpečnost žáků během jejich pobytu ve škole, ale i mimo školu při zaměstnání </w:t>
      </w:r>
    </w:p>
    <w:p w:rsidR="009A5DF8" w:rsidRPr="009A5DF8" w:rsidRDefault="009A5DF8" w:rsidP="00724301">
      <w:pPr>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organizovaném školou, zodpovídá příslušný pedagogický pracovník. </w:t>
      </w:r>
    </w:p>
    <w:p w:rsidR="009A5DF8" w:rsidRPr="009A5DF8" w:rsidRDefault="009A5DF8" w:rsidP="00BA4749">
      <w:pPr>
        <w:numPr>
          <w:ilvl w:val="0"/>
          <w:numId w:val="36"/>
        </w:numPr>
        <w:suppressAutoHyphens/>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Žáci se řídí platnými zásadami bezpečnosti a ochrany zdraví při všech školních činnostech. </w:t>
      </w:r>
    </w:p>
    <w:p w:rsidR="009A5DF8" w:rsidRPr="009A5DF8" w:rsidRDefault="009A5DF8" w:rsidP="00724301">
      <w:pPr>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 případě zranění, úrazu, fyzického napadení nebo jiné formy útisku vlastní nebo jiné osoby </w:t>
      </w:r>
    </w:p>
    <w:p w:rsidR="009A5DF8" w:rsidRPr="009A5DF8" w:rsidRDefault="009A5DF8" w:rsidP="00724301">
      <w:pPr>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mají žáci povinnost neprodleně informovat pedagogického pracovníka školy.</w:t>
      </w:r>
    </w:p>
    <w:p w:rsidR="009A5DF8" w:rsidRPr="009A5DF8" w:rsidRDefault="009A5DF8" w:rsidP="00BA4749">
      <w:pPr>
        <w:numPr>
          <w:ilvl w:val="0"/>
          <w:numId w:val="36"/>
        </w:numPr>
        <w:suppressAutoHyphens/>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lastRenderedPageBreak/>
        <w:t>Žáci mají na paměti vždy možnost úrazu, který mohou způsobit sami sobě, nebo druhým</w:t>
      </w:r>
    </w:p>
    <w:p w:rsidR="009A5DF8" w:rsidRPr="009A5DF8" w:rsidRDefault="009A5DF8" w:rsidP="009A5DF8">
      <w:pPr>
        <w:spacing w:after="0" w:line="360" w:lineRule="auto"/>
        <w:ind w:left="426"/>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osobám nedodržováním pravidel bezpečnosti a řádu školy.</w:t>
      </w:r>
    </w:p>
    <w:p w:rsidR="009A5DF8" w:rsidRPr="009A5DF8" w:rsidRDefault="009A5DF8" w:rsidP="00BA4749">
      <w:pPr>
        <w:numPr>
          <w:ilvl w:val="0"/>
          <w:numId w:val="36"/>
        </w:numPr>
        <w:suppressAutoHyphens/>
        <w:spacing w:after="0" w:line="360" w:lineRule="auto"/>
        <w:ind w:left="709" w:hanging="283"/>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Všechny osoby, které se vyučování účastní jsou povinny dodržovat pravidla bezpečnosti a</w:t>
      </w:r>
    </w:p>
    <w:p w:rsidR="009A5DF8" w:rsidRPr="009A5DF8" w:rsidRDefault="009A5DF8" w:rsidP="009A5DF8">
      <w:pPr>
        <w:spacing w:after="0" w:line="360" w:lineRule="auto"/>
        <w:ind w:left="426"/>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ochrany vlastního zdraví i zdraví ostatních osob a řídit se protipožárními předpisy a</w:t>
      </w:r>
    </w:p>
    <w:p w:rsidR="009A5DF8" w:rsidRPr="009A5DF8" w:rsidRDefault="009A5DF8" w:rsidP="009A5DF8">
      <w:pPr>
        <w:spacing w:after="0" w:line="360" w:lineRule="auto"/>
        <w:ind w:left="426"/>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evakuačním plánem budovy.</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Obuv a oblečení žáků musí odpovídat zásadám bezpečnosti a ochrany zdraví a dodržováním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hygienických podmínek.</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Žáci nesmí manipulovat s elektrickými spotřebiči, vypínači, větráky, uloženými exponáty a</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modely ve třídách, žaluziemi, okny bez dohledu učitele. Zatemnění třídy provádí učitel,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popř. pověřený žák v přítomnosti učitele. Z bezpečnostních důvodů se žákům zakazuje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otevírání oken o přestávkách a sezení na okenních parapetech.</w:t>
      </w:r>
    </w:p>
    <w:p w:rsidR="009A5DF8" w:rsidRPr="009A5DF8" w:rsidRDefault="009A5DF8" w:rsidP="009A5DF8">
      <w:pPr>
        <w:spacing w:after="0" w:line="360" w:lineRule="auto"/>
        <w:jc w:val="both"/>
        <w:rPr>
          <w:rFonts w:ascii="Times New Roman" w:eastAsia="Times New Roman" w:hAnsi="Times New Roman" w:cs="Times New Roman"/>
          <w:sz w:val="24"/>
          <w:szCs w:val="24"/>
        </w:rPr>
      </w:pPr>
    </w:p>
    <w:p w:rsidR="009A5DF8" w:rsidRPr="009A5DF8" w:rsidRDefault="009A5DF8" w:rsidP="00BA4749">
      <w:pPr>
        <w:numPr>
          <w:ilvl w:val="1"/>
          <w:numId w:val="37"/>
        </w:numPr>
        <w:suppressAutoHyphens/>
        <w:spacing w:after="0" w:line="360" w:lineRule="auto"/>
        <w:ind w:left="426" w:hanging="426"/>
        <w:jc w:val="both"/>
        <w:rPr>
          <w:rFonts w:ascii="Times New Roman" w:eastAsia="Times New Roman" w:hAnsi="Times New Roman" w:cs="Times New Roman"/>
          <w:b/>
          <w:bCs/>
          <w:sz w:val="24"/>
          <w:szCs w:val="24"/>
          <w:lang w:eastAsia="ar-SA"/>
        </w:rPr>
      </w:pPr>
      <w:r w:rsidRPr="009A5DF8">
        <w:rPr>
          <w:rFonts w:ascii="Times New Roman" w:eastAsia="Times New Roman" w:hAnsi="Times New Roman" w:cs="Times New Roman"/>
          <w:b/>
          <w:bCs/>
          <w:sz w:val="24"/>
          <w:szCs w:val="24"/>
          <w:lang w:eastAsia="ar-SA"/>
        </w:rPr>
        <w:t>Podmínky bezpečnosti při činnosti v odborných učebnách, apod.</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výuce ve třídách, v odborných pracovnách a v tělocvičně se žáci řídí řádem platným pro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tyto pracovny (učebny). Žáci jsou s řády učeben  prokazatelně seznámeni v prvních hodinách příslušných předmětů. </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Do všech učeben žák přechází způsobem dohodnutým s vyučujícím.</w:t>
      </w:r>
    </w:p>
    <w:p w:rsidR="009A5DF8" w:rsidRPr="009A5DF8" w:rsidRDefault="009A5DF8" w:rsidP="00BA4749">
      <w:pPr>
        <w:numPr>
          <w:ilvl w:val="0"/>
          <w:numId w:val="36"/>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Učitelé vyučující v odborných učebnách a v tělocvičně otevírají učebny tak, aby vyučování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mohlo být včas zahájeno. Učitelé vstupují do odborné učebny nebo tělocvičny první a opouštějí ji poslední, neurčuje-li provozní řád učebny jinak.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p>
    <w:p w:rsidR="009A5DF8" w:rsidRPr="009A5DF8" w:rsidRDefault="009A5DF8" w:rsidP="00BA4749">
      <w:pPr>
        <w:numPr>
          <w:ilvl w:val="1"/>
          <w:numId w:val="37"/>
        </w:numPr>
        <w:suppressAutoHyphens/>
        <w:spacing w:after="0" w:line="360" w:lineRule="auto"/>
        <w:ind w:left="360" w:hanging="426"/>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Podmínky bezpečnosti při tělesné výchově</w:t>
      </w:r>
    </w:p>
    <w:p w:rsidR="009A5DF8" w:rsidRPr="009A5DF8" w:rsidRDefault="009A5DF8" w:rsidP="00BA4749">
      <w:pPr>
        <w:numPr>
          <w:ilvl w:val="0"/>
          <w:numId w:val="38"/>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V úvodních hodinách tělesné výchovy jsou žáci seznámeni vyučujícími se zásadami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bezpečnosti při tělesné výchově. O poučení je proveden zápis v třídní knize. </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Bezpečnost žáků při tělesné výchově zajišťuje pedagogický </w:t>
      </w:r>
      <w:r w:rsidR="00B36FD7">
        <w:rPr>
          <w:rFonts w:ascii="Times New Roman" w:eastAsia="Times New Roman" w:hAnsi="Times New Roman" w:cs="Times New Roman"/>
          <w:sz w:val="24"/>
          <w:szCs w:val="24"/>
          <w:lang w:eastAsia="ar-SA"/>
        </w:rPr>
        <w:t>zaměstnanec</w:t>
      </w:r>
      <w:r w:rsidRPr="009A5DF8">
        <w:rPr>
          <w:rFonts w:ascii="Times New Roman" w:eastAsia="Times New Roman" w:hAnsi="Times New Roman" w:cs="Times New Roman"/>
          <w:sz w:val="24"/>
          <w:szCs w:val="24"/>
          <w:lang w:eastAsia="ar-SA"/>
        </w:rPr>
        <w:t xml:space="preserve"> po celou dobu</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vyučování. Ve výjimečných případech pedagogický </w:t>
      </w:r>
      <w:r w:rsidR="007F36E8">
        <w:rPr>
          <w:rFonts w:ascii="Times New Roman" w:eastAsia="Times New Roman" w:hAnsi="Times New Roman" w:cs="Times New Roman"/>
          <w:sz w:val="24"/>
          <w:szCs w:val="24"/>
          <w:lang w:eastAsia="ar-SA"/>
        </w:rPr>
        <w:t>zaměstnanec</w:t>
      </w:r>
      <w:r w:rsidRPr="009A5DF8">
        <w:rPr>
          <w:rFonts w:ascii="Times New Roman" w:eastAsia="Times New Roman" w:hAnsi="Times New Roman" w:cs="Times New Roman"/>
          <w:sz w:val="24"/>
          <w:szCs w:val="24"/>
          <w:lang w:eastAsia="ar-SA"/>
        </w:rPr>
        <w:t xml:space="preserve"> výuku dočasně přeruší a zajistí dohled zletilou osobou, která je plně způsobilá k právním úkonům a v pracovněprávním vztahu ke škole.</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Žák, který má zdravotní omezení, předloží třídnímu učiteli lékařské vyjádření o případném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částečném, nebo úplném zákazu provádění tělesných cvičení a danou skutečnost oznámí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vyučujícímu. Žák, který má krátkodobé zdravotní potíže předloží vyučujícímu: písemné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Žáci mají na hodiny tělesné výchovy předepsaný oděv a obuv – jinou do tělocvičny a jinou ven.</w:t>
      </w:r>
    </w:p>
    <w:p w:rsidR="009A5DF8" w:rsidRPr="009A5DF8" w:rsidRDefault="009A5DF8" w:rsidP="007659FF">
      <w:pPr>
        <w:suppressAutoHyphens/>
        <w:spacing w:after="0" w:line="360" w:lineRule="auto"/>
        <w:ind w:left="1506"/>
        <w:jc w:val="both"/>
        <w:rPr>
          <w:rFonts w:ascii="Times New Roman" w:eastAsia="Times New Roman" w:hAnsi="Times New Roman" w:cs="Times New Roman"/>
          <w:sz w:val="24"/>
          <w:szCs w:val="24"/>
          <w:lang w:eastAsia="ar-SA"/>
        </w:rPr>
      </w:pPr>
    </w:p>
    <w:p w:rsidR="009A5DF8" w:rsidRPr="009A5DF8" w:rsidRDefault="009A5DF8" w:rsidP="009A5DF8">
      <w:pPr>
        <w:suppressAutoHyphens/>
        <w:spacing w:after="0" w:line="360" w:lineRule="auto"/>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5.7  Podmínky bezpečnosti při činnostech konaných mimo školu</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akcích konaných mimo školu, kdy místem pro shromáždění žáků je jiné místo než škola,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zajišťuje dohled pedagog na předem daném místě 15 minut před dobou shromáždění. Po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skončení akce končí zajišťování bezpečnosti na předem určeném místě a v daném čase. </w:t>
      </w:r>
    </w:p>
    <w:p w:rsidR="009A5DF8" w:rsidRPr="009A5DF8" w:rsidRDefault="007659FF"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O místě a čase podá pedagog</w:t>
      </w:r>
      <w:r w:rsidR="009A5DF8" w:rsidRPr="009A5DF8">
        <w:rPr>
          <w:rFonts w:ascii="Times New Roman" w:eastAsia="Times New Roman" w:hAnsi="Times New Roman" w:cs="Times New Roman"/>
          <w:sz w:val="24"/>
          <w:szCs w:val="24"/>
          <w:lang w:eastAsia="ar-SA"/>
        </w:rPr>
        <w:t xml:space="preserve"> informace zákonným zástupcům žáka prostřednictvím žákovské  knížky, nebo jinou písemnou informací, a to nejméně 2 dny před akcí. </w:t>
      </w:r>
    </w:p>
    <w:p w:rsidR="009A5DF8" w:rsidRPr="007659FF"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7659FF">
        <w:rPr>
          <w:rFonts w:ascii="Times New Roman" w:eastAsia="Times New Roman" w:hAnsi="Times New Roman" w:cs="Times New Roman"/>
          <w:sz w:val="24"/>
          <w:szCs w:val="24"/>
          <w:lang w:eastAsia="ar-SA"/>
        </w:rPr>
        <w:t>Škola zabezpečí poučení žáků před konáním akce, seznámí je se zásadami bezpečného chování a upozorní na možná rizika, včetně následných opatření. Dokladem o provedeném poučení žáků je záznam v dokumentu Bezpečnost při činnostech konaných mimo školu. Žáci, kteří nebyli v době poučení přítomni, budou poučeni v nejbližším možném termínu (u tohoto  poučení se provede zápis podepsaný žákem).</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Zákonní zástupci žáků jsou povinni poskytnout vedoucímu akce údaje o zdravotním stavu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dítěte. Léky, které žák používá, předají pedagogickému pracovníkovi.</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Na akcích pořádaných školou se zakazuje kouření, konzumace alkoholu a jiných škodlivých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látek.</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Koupání na výletech a exkurzích se může uskutečnit pouze na vyhrazených místech. Skupin</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a na jednoho pedagogického pracovníka je maximálně 10 žáků. Pedagogický </w:t>
      </w:r>
      <w:r w:rsidR="006141D0">
        <w:rPr>
          <w:rFonts w:ascii="Times New Roman" w:eastAsia="Times New Roman" w:hAnsi="Times New Roman" w:cs="Times New Roman"/>
          <w:sz w:val="24"/>
          <w:szCs w:val="24"/>
          <w:lang w:eastAsia="ar-SA"/>
        </w:rPr>
        <w:t>zaměstnanec</w:t>
      </w:r>
      <w:r w:rsidRPr="009A5DF8">
        <w:rPr>
          <w:rFonts w:ascii="Times New Roman" w:eastAsia="Times New Roman" w:hAnsi="Times New Roman" w:cs="Times New Roman"/>
          <w:sz w:val="24"/>
          <w:szCs w:val="24"/>
          <w:lang w:eastAsia="ar-SA"/>
        </w:rPr>
        <w:t xml:space="preserve"> si musí ověřit bezpečnost místa na koupání, plaveckou zdatnost žáků a přesně vymezit prostor ke  koupání.</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jakémkoliv úrazu nebo změně zdravotního stavu žák tuto skutečnost okamžitě nahlásí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vedoucímu, který podle závažnosti úrazu, stavu  zabezpečí dozírající lékařskou pomoc.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O události a provedených opatřeních informuje zákonného zástupce žáka.</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p>
    <w:p w:rsidR="009A5DF8" w:rsidRPr="009A5DF8" w:rsidRDefault="009A5DF8" w:rsidP="009A5DF8">
      <w:pPr>
        <w:suppressAutoHyphens/>
        <w:spacing w:after="0" w:line="360" w:lineRule="auto"/>
        <w:ind w:left="786" w:hanging="786"/>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5.8. Prevence sociálně patologických jevů, prevence řešení šikany ve škole</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Pro žáky a zaměstnance školy platí přísný zákaz kouření v celém areálu školy.</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Pro žáky a zaměstnance školy platí přísný zákaz pití alkoholických nápojů v celém areálu</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školy.</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Žák je povinen respektovat Program školy proti šikanování, kdy cílem je vytvořit ve škole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bezpečné, respektující a spolupracující prostředí. Důležité je posilovat oblast komunikace a</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vztahů mezi žáky ve třídách, ve školních kolektivech. </w:t>
      </w:r>
    </w:p>
    <w:p w:rsidR="00AC3DC3" w:rsidRDefault="009A5DF8" w:rsidP="00BA4749">
      <w:pPr>
        <w:numPr>
          <w:ilvl w:val="0"/>
          <w:numId w:val="39"/>
        </w:numPr>
        <w:suppressAutoHyphens/>
        <w:spacing w:after="0" w:line="360" w:lineRule="auto"/>
        <w:ind w:left="426" w:firstLine="0"/>
        <w:jc w:val="both"/>
        <w:rPr>
          <w:rFonts w:ascii="Times New Roman" w:eastAsia="Times New Roman" w:hAnsi="Times New Roman" w:cs="Times New Roman"/>
          <w:sz w:val="24"/>
          <w:szCs w:val="24"/>
        </w:rPr>
      </w:pPr>
      <w:r w:rsidRPr="00AC3DC3">
        <w:rPr>
          <w:rFonts w:ascii="Times New Roman" w:eastAsia="Times New Roman" w:hAnsi="Times New Roman" w:cs="Times New Roman"/>
          <w:sz w:val="24"/>
          <w:szCs w:val="24"/>
        </w:rPr>
        <w:t xml:space="preserve">Všichni zaměstnanci školy, musí vést důsledně a systematickyžáky k osvojování norem </w:t>
      </w:r>
    </w:p>
    <w:p w:rsidR="00AC3DC3" w:rsidRDefault="009A5DF8" w:rsidP="00AC3DC3">
      <w:pPr>
        <w:suppressAutoHyphens/>
        <w:spacing w:after="0" w:line="360" w:lineRule="auto"/>
        <w:ind w:left="426"/>
        <w:jc w:val="both"/>
        <w:rPr>
          <w:rFonts w:ascii="Times New Roman" w:eastAsia="Times New Roman" w:hAnsi="Times New Roman" w:cs="Times New Roman"/>
          <w:sz w:val="24"/>
          <w:szCs w:val="24"/>
        </w:rPr>
      </w:pPr>
      <w:r w:rsidRPr="00AC3DC3">
        <w:rPr>
          <w:rFonts w:ascii="Times New Roman" w:eastAsia="Times New Roman" w:hAnsi="Times New Roman" w:cs="Times New Roman"/>
          <w:sz w:val="24"/>
          <w:szCs w:val="24"/>
        </w:rPr>
        <w:t xml:space="preserve">mezilidských vztahů založených na demokratických principech, respektujících identitu a </w:t>
      </w:r>
    </w:p>
    <w:p w:rsidR="00AC3DC3" w:rsidRDefault="009A5DF8" w:rsidP="00AC3DC3">
      <w:pPr>
        <w:suppressAutoHyphens/>
        <w:spacing w:after="0" w:line="360" w:lineRule="auto"/>
        <w:ind w:left="426"/>
        <w:jc w:val="both"/>
        <w:rPr>
          <w:rFonts w:ascii="Times New Roman" w:eastAsia="Times New Roman" w:hAnsi="Times New Roman" w:cs="Times New Roman"/>
          <w:sz w:val="24"/>
          <w:szCs w:val="24"/>
        </w:rPr>
      </w:pPr>
      <w:r w:rsidRPr="00AC3DC3">
        <w:rPr>
          <w:rFonts w:ascii="Times New Roman" w:eastAsia="Times New Roman" w:hAnsi="Times New Roman" w:cs="Times New Roman"/>
          <w:sz w:val="24"/>
          <w:szCs w:val="24"/>
        </w:rPr>
        <w:t xml:space="preserve">individualitu žáky. Žáci musí tyto snahy a postupy respektovat a plnit je nejen vůči </w:t>
      </w:r>
    </w:p>
    <w:p w:rsidR="009A5DF8" w:rsidRPr="00AC3DC3" w:rsidRDefault="009A5DF8" w:rsidP="00AC3DC3">
      <w:pPr>
        <w:suppressAutoHyphens/>
        <w:spacing w:after="0" w:line="360" w:lineRule="auto"/>
        <w:ind w:left="426"/>
        <w:jc w:val="both"/>
        <w:rPr>
          <w:rFonts w:ascii="Times New Roman" w:eastAsia="Times New Roman" w:hAnsi="Times New Roman" w:cs="Times New Roman"/>
          <w:sz w:val="24"/>
          <w:szCs w:val="24"/>
        </w:rPr>
      </w:pPr>
      <w:r w:rsidRPr="00AC3DC3">
        <w:rPr>
          <w:rFonts w:ascii="Times New Roman" w:eastAsia="Times New Roman" w:hAnsi="Times New Roman" w:cs="Times New Roman"/>
          <w:sz w:val="24"/>
          <w:szCs w:val="24"/>
        </w:rPr>
        <w:t xml:space="preserve">dospělým osobám, ale hlavně vůči svým spolužákům, vrstevníkům. </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pacing w:val="-3"/>
          <w:sz w:val="24"/>
          <w:szCs w:val="24"/>
        </w:rPr>
        <w:lastRenderedPageBreak/>
        <w:t>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9A5DF8" w:rsidRPr="009A5DF8" w:rsidRDefault="009A5DF8" w:rsidP="00BA4749">
      <w:pPr>
        <w:numPr>
          <w:ilvl w:val="0"/>
          <w:numId w:val="39"/>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Při odhalení jakéhokoliv projevu šikany bude škola pracovat s agresorem a bude využívat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všechna dostupná výchovná opatření (i sankce) a možné postupy při řešení této šikany. Podlezávažnosti a rozsahu případu může ředitel</w:t>
      </w:r>
      <w:r w:rsidR="00AC3DC3">
        <w:rPr>
          <w:rFonts w:ascii="Times New Roman" w:eastAsia="Times New Roman" w:hAnsi="Times New Roman" w:cs="Times New Roman"/>
          <w:sz w:val="24"/>
          <w:szCs w:val="24"/>
          <w:lang w:eastAsia="ar-SA"/>
        </w:rPr>
        <w:t>ka</w:t>
      </w:r>
      <w:r w:rsidRPr="009A5DF8">
        <w:rPr>
          <w:rFonts w:ascii="Times New Roman" w:eastAsia="Times New Roman" w:hAnsi="Times New Roman" w:cs="Times New Roman"/>
          <w:sz w:val="24"/>
          <w:szCs w:val="24"/>
          <w:lang w:eastAsia="ar-SA"/>
        </w:rPr>
        <w:t xml:space="preserve"> školy udělit nejen sníženou známku z chování, ale i zákonným zástupcům doporučit dobrovolné umístění do SVP, či realizovat dobrovolný diagnostický pobyt žáka v diagnostickém ústavu.</w:t>
      </w:r>
    </w:p>
    <w:p w:rsidR="009A5DF8" w:rsidRPr="007659FF" w:rsidRDefault="009A5DF8" w:rsidP="00BA4749">
      <w:pPr>
        <w:numPr>
          <w:ilvl w:val="0"/>
          <w:numId w:val="40"/>
        </w:numPr>
        <w:suppressAutoHyphens/>
        <w:spacing w:after="0" w:line="360" w:lineRule="auto"/>
        <w:ind w:left="709" w:hanging="283"/>
        <w:jc w:val="both"/>
        <w:rPr>
          <w:rFonts w:ascii="Times New Roman" w:eastAsia="Times New Roman" w:hAnsi="Times New Roman" w:cs="Times New Roman"/>
          <w:sz w:val="24"/>
          <w:szCs w:val="24"/>
          <w:lang w:eastAsia="ar-SA"/>
        </w:rPr>
      </w:pPr>
      <w:r w:rsidRPr="007659FF">
        <w:rPr>
          <w:rFonts w:ascii="Times New Roman" w:eastAsia="Times New Roman" w:hAnsi="Times New Roman" w:cs="Times New Roman"/>
          <w:sz w:val="24"/>
          <w:szCs w:val="24"/>
          <w:lang w:eastAsia="ar-SA"/>
        </w:rPr>
        <w:t xml:space="preserve">Všichni pedagogičtí </w:t>
      </w:r>
      <w:r w:rsidR="00AC3DC3">
        <w:rPr>
          <w:rFonts w:ascii="Times New Roman" w:eastAsia="Times New Roman" w:hAnsi="Times New Roman" w:cs="Times New Roman"/>
          <w:sz w:val="24"/>
          <w:szCs w:val="24"/>
          <w:lang w:eastAsia="ar-SA"/>
        </w:rPr>
        <w:t>zaměstnanci,</w:t>
      </w:r>
      <w:r w:rsidRPr="007659FF">
        <w:rPr>
          <w:rFonts w:ascii="Times New Roman" w:eastAsia="Times New Roman" w:hAnsi="Times New Roman" w:cs="Times New Roman"/>
          <w:sz w:val="24"/>
          <w:szCs w:val="24"/>
          <w:lang w:eastAsia="ar-SA"/>
        </w:rPr>
        <w:t xml:space="preserve"> zejména školní metodik prevence, průběžně sledují konkrétnípodmínky a situaci ve škole z hlediska výskytu sociálně patologických jevů, uplatňují různé formy a metody umožňující včasné zachycení ohrožených žáků.</w:t>
      </w:r>
    </w:p>
    <w:p w:rsidR="009A5DF8" w:rsidRPr="009A5DF8" w:rsidRDefault="009A5DF8" w:rsidP="00BA4749">
      <w:pPr>
        <w:numPr>
          <w:ilvl w:val="0"/>
          <w:numId w:val="40"/>
        </w:num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Školní metodik prevence zajišťuje spolupráci se zákonnými zástupci v oblasti prevence, </w:t>
      </w:r>
    </w:p>
    <w:p w:rsidR="009A5DF8" w:rsidRPr="009A5DF8" w:rsidRDefault="009A5DF8" w:rsidP="007659FF">
      <w:pPr>
        <w:suppressAutoHyphens/>
        <w:spacing w:after="0" w:line="360" w:lineRule="auto"/>
        <w:ind w:left="709" w:hanging="283"/>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informuje je o preventivním programu školy a dalších aktivitách.</w:t>
      </w:r>
    </w:p>
    <w:p w:rsidR="009A5DF8" w:rsidRPr="009A5DF8" w:rsidRDefault="009A5DF8" w:rsidP="009A5DF8">
      <w:pPr>
        <w:spacing w:before="100" w:beforeAutospacing="1" w:after="100" w:afterAutospacing="1" w:line="240" w:lineRule="auto"/>
        <w:rPr>
          <w:rFonts w:ascii="Times New Roman" w:eastAsia="Times New Roman" w:hAnsi="Times New Roman" w:cs="Times New Roman"/>
          <w:b/>
          <w:sz w:val="24"/>
          <w:szCs w:val="24"/>
        </w:rPr>
      </w:pPr>
      <w:r w:rsidRPr="009A5DF8">
        <w:rPr>
          <w:rFonts w:ascii="Times New Roman" w:eastAsia="Times New Roman" w:hAnsi="Times New Roman" w:cs="Times New Roman"/>
          <w:b/>
          <w:sz w:val="24"/>
          <w:szCs w:val="24"/>
        </w:rPr>
        <w:t>5.9 Prevence šíření infekčních onemocnění</w:t>
      </w:r>
    </w:p>
    <w:p w:rsidR="009A5DF8" w:rsidRPr="009A5DF8" w:rsidRDefault="009A5DF8" w:rsidP="00BA4749">
      <w:pPr>
        <w:numPr>
          <w:ilvl w:val="0"/>
          <w:numId w:val="40"/>
        </w:numPr>
        <w:suppressAutoHyphens/>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Onemocní-li žák nebo dostal-li se do styku s infekční chorobou, jeho zákonný zástupce to  neprodleně oznámí  řediteli školy, takový žák se může zúčastnit vyučování jen po rozhodnutí příslušného ošetřujícího lékaře. </w:t>
      </w:r>
    </w:p>
    <w:p w:rsidR="009A5DF8" w:rsidRPr="009A5DF8" w:rsidRDefault="009A5DF8" w:rsidP="00BA4749">
      <w:pPr>
        <w:numPr>
          <w:ilvl w:val="0"/>
          <w:numId w:val="40"/>
        </w:numPr>
        <w:suppressAutoHyphens/>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Žáci nebo jejich zákonní zástupci mají povinnost oznámit neprodleně řediteli školy případný výskyt infekční choroby ve svém okolí.</w:t>
      </w:r>
    </w:p>
    <w:p w:rsidR="009A5DF8" w:rsidRPr="009A5DF8" w:rsidRDefault="009A5DF8" w:rsidP="00BA4749">
      <w:pPr>
        <w:numPr>
          <w:ilvl w:val="0"/>
          <w:numId w:val="40"/>
        </w:numPr>
        <w:suppressAutoHyphens/>
        <w:spacing w:before="100" w:beforeAutospacing="1" w:after="100" w:afterAutospacing="1"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Každý ze zaměstnanců má povinnost zajistit oddělení dítěte nebo mladistvého, který vykazuje známky akutního onemocnění, od ostatních dětí a mladistvých, zajistit nad ním dohled zletilé fyzické osoby a neprodleně tuto skutečnost oznámit nadřízeným vedoucím zaměstnancům.</w:t>
      </w:r>
    </w:p>
    <w:p w:rsidR="006141D0" w:rsidRDefault="009A5DF8" w:rsidP="007659FF">
      <w:pPr>
        <w:spacing w:after="0" w:line="360" w:lineRule="auto"/>
        <w:ind w:left="436" w:hanging="43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 xml:space="preserve">5.10 Zákaz vnášení věcí a látek ohrožující bezpečnost a zdraví (zbraně, omamné látky, </w:t>
      </w:r>
    </w:p>
    <w:p w:rsidR="009A5DF8" w:rsidRPr="009A5DF8" w:rsidRDefault="009A5DF8" w:rsidP="007659FF">
      <w:pPr>
        <w:spacing w:after="0" w:line="360" w:lineRule="auto"/>
        <w:ind w:left="436" w:hanging="43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alkohol) včetně výslovného zákazu kouření a používání alkoholických nápojů (ve vnitřních i vnějších prostorách školy, v průběhu výuky a školních akcí)</w:t>
      </w:r>
    </w:p>
    <w:p w:rsidR="009A5DF8" w:rsidRPr="009A5DF8" w:rsidRDefault="009A5DF8" w:rsidP="00BA4749">
      <w:pPr>
        <w:numPr>
          <w:ilvl w:val="0"/>
          <w:numId w:val="41"/>
        </w:numPr>
        <w:suppressAutoHyphens/>
        <w:spacing w:after="0" w:line="360" w:lineRule="auto"/>
        <w:ind w:left="709" w:hanging="283"/>
        <w:contextualSpacing/>
        <w:jc w:val="both"/>
        <w:rPr>
          <w:rFonts w:ascii="Times New Roman" w:eastAsia="Calibri" w:hAnsi="Times New Roman" w:cs="Times New Roman"/>
          <w:b/>
          <w:sz w:val="24"/>
          <w:szCs w:val="24"/>
        </w:rPr>
      </w:pPr>
      <w:r w:rsidRPr="009A5DF8">
        <w:rPr>
          <w:rFonts w:ascii="Times New Roman" w:eastAsia="Calibri" w:hAnsi="Times New Roman" w:cs="Times New Roman"/>
          <w:sz w:val="24"/>
          <w:szCs w:val="24"/>
        </w:rPr>
        <w:t>Žákům není dovoleno vnášet do školy jakékoliv zbraně včetně nožů, výbušniny a jinak</w:t>
      </w:r>
    </w:p>
    <w:p w:rsidR="009A5DF8" w:rsidRPr="009A5DF8" w:rsidRDefault="009A5DF8" w:rsidP="007659FF">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nebezpečné látky a předměty. Toto ustanovení se vztahuje na všechny akce pořádané školou</w:t>
      </w:r>
    </w:p>
    <w:p w:rsidR="009A5DF8" w:rsidRPr="009A5DF8" w:rsidRDefault="009A5DF8" w:rsidP="007659FF">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nebo pořádané ve spolupráci se školou.</w:t>
      </w:r>
    </w:p>
    <w:p w:rsidR="009A5DF8" w:rsidRPr="009A5DF8" w:rsidRDefault="009A5DF8" w:rsidP="00BA4749">
      <w:pPr>
        <w:numPr>
          <w:ilvl w:val="0"/>
          <w:numId w:val="41"/>
        </w:numPr>
        <w:suppressAutoHyphens/>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Tyto předměty budou, v případě výskytu ve škole, žákům odebrány a předány zákonným </w:t>
      </w:r>
    </w:p>
    <w:p w:rsidR="009A5DF8" w:rsidRPr="009A5DF8" w:rsidRDefault="009A5DF8" w:rsidP="007659FF">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zástupcům.</w:t>
      </w:r>
    </w:p>
    <w:p w:rsidR="009A5DF8" w:rsidRPr="009A5DF8" w:rsidRDefault="009A5DF8" w:rsidP="009A5DF8">
      <w:pPr>
        <w:spacing w:after="0" w:line="360" w:lineRule="auto"/>
        <w:ind w:left="426"/>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ind w:left="436" w:hanging="436"/>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lastRenderedPageBreak/>
        <w:t xml:space="preserve">5.11 Podmínky vnášení a nakládání s běžnými věcmi, které přímo nesouvisejí s vyučováním </w:t>
      </w:r>
    </w:p>
    <w:p w:rsidR="009A5DF8" w:rsidRPr="009A5DF8" w:rsidRDefault="009A5DF8" w:rsidP="009A5DF8">
      <w:pPr>
        <w:spacing w:after="0" w:line="360" w:lineRule="auto"/>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 xml:space="preserve">         (mobily, cennosti, jízdní kola,…)</w:t>
      </w:r>
    </w:p>
    <w:p w:rsidR="009A5DF8" w:rsidRPr="009A5DF8"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Žák je plně zodpovědný za svůj majetek v prostorách školy. Doporučujeme nosit pouze věci</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potřebné k výuce, cenné věci do školy nenosit. V případě potřeby si mohou žáci cenné věci</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uložit do trezoru v ředitelně školy. Hodinky, šperky, mobilní telefony apod. mají neustále u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sebe, mají zakázáno je odkládat, pouze z bezpečnostních důvodů a na výslovný pokyn</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vyučujícího, který zajistí jejich úschovu.  </w:t>
      </w:r>
    </w:p>
    <w:p w:rsidR="009A5DF8" w:rsidRPr="009A5DF8"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Žáci mohou nosit do školy mobilní telefony, platí však zákaz používání během celého</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vyučovacího procesu (posílání či přijímání SMS, MMS, zvukové či obrazové nahrávání,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fotografování či využívání jiných služeb svého mobilního telefonu). </w:t>
      </w:r>
    </w:p>
    <w:p w:rsidR="009A5DF8" w:rsidRPr="009A5DF8"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V omezené míře a v odůvodněných případech mohou použít telefon o přestávce nebo mimo</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výuky. Rušení či narušování vyučovacího procesu mobilním telefonem (případně jinou</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technikou), bude hodnoceno jako přestupek proti školnímu řádu.</w:t>
      </w:r>
    </w:p>
    <w:p w:rsidR="009A5DF8" w:rsidRPr="009A5DF8"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Zjistí- li žák ztrátu osobní věci, je povinen tuto skutečnost okamžitě ohlásit vyučujícímu, o </w:t>
      </w:r>
    </w:p>
    <w:p w:rsidR="009A5DF8" w:rsidRPr="009A5DF8" w:rsidRDefault="009A5DF8" w:rsidP="007659FF">
      <w:pPr>
        <w:spacing w:after="0" w:line="360" w:lineRule="auto"/>
        <w:ind w:left="709" w:hanging="283"/>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 xml:space="preserve">     přestávce pedagogickému pracovníkovi, který koná dohled nebo třídnímu učiteli, popř. vedení školy. Škola nebude brát zřetel na pozdě ohlášenou ztrátu osobní věci.</w:t>
      </w:r>
    </w:p>
    <w:p w:rsidR="009A5DF8" w:rsidRPr="007659FF"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7659FF">
        <w:rPr>
          <w:rFonts w:ascii="Times New Roman" w:eastAsia="Times New Roman" w:hAnsi="Times New Roman" w:cs="Times New Roman"/>
          <w:sz w:val="24"/>
          <w:szCs w:val="24"/>
        </w:rPr>
        <w:t>Škola neodpovídá za ztráty v neuzamčených šatnách nebo za ztráty cenných věcí, které nebyly uloženy v trezoru.</w:t>
      </w:r>
    </w:p>
    <w:p w:rsidR="009A5DF8" w:rsidRPr="007659FF"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7659FF">
        <w:rPr>
          <w:rFonts w:ascii="Times New Roman" w:eastAsia="Times New Roman" w:hAnsi="Times New Roman" w:cs="Times New Roman"/>
          <w:sz w:val="24"/>
          <w:szCs w:val="24"/>
        </w:rPr>
        <w:t>Žákům nedoporučujeme nosit do školy větší obnos peněz a předměty, které s výukou nesouvisí. Pojištění zodpovědnosti za školy likviduje pouze ztráty na oděvech, obuvi (ve stále uzamčených šatnách) a odškodnění bolestného žáka při všech akcích pořádaných školou.</w:t>
      </w:r>
    </w:p>
    <w:p w:rsidR="009A5DF8" w:rsidRPr="007659FF" w:rsidRDefault="009A5DF8" w:rsidP="00BA4749">
      <w:pPr>
        <w:numPr>
          <w:ilvl w:val="0"/>
          <w:numId w:val="41"/>
        </w:numPr>
        <w:suppressAutoHyphens/>
        <w:spacing w:after="0" w:line="360" w:lineRule="auto"/>
        <w:ind w:left="709" w:hanging="283"/>
        <w:jc w:val="both"/>
        <w:rPr>
          <w:rFonts w:ascii="Times New Roman" w:eastAsia="Times New Roman" w:hAnsi="Times New Roman" w:cs="Times New Roman"/>
          <w:sz w:val="24"/>
          <w:szCs w:val="24"/>
        </w:rPr>
      </w:pPr>
      <w:r w:rsidRPr="007659FF">
        <w:rPr>
          <w:rFonts w:ascii="Times New Roman" w:eastAsia="Times New Roman" w:hAnsi="Times New Roman" w:cs="Times New Roman"/>
          <w:spacing w:val="-3"/>
          <w:sz w:val="24"/>
          <w:szCs w:val="24"/>
        </w:rPr>
        <w:t xml:space="preserve">K uložení jízdních kol slouží žákům stojany na zahradě školy. Žáci jsou povinni kola uzamykat.  Při vjezdu do areálu dvora dbají žáci zvýšené opatrnosti.   </w:t>
      </w:r>
    </w:p>
    <w:p w:rsidR="009A5DF8" w:rsidRPr="009A5DF8" w:rsidRDefault="009A5DF8" w:rsidP="009A5DF8">
      <w:pPr>
        <w:spacing w:after="0" w:line="360" w:lineRule="auto"/>
        <w:ind w:left="436"/>
        <w:contextualSpacing/>
        <w:jc w:val="both"/>
        <w:rPr>
          <w:rFonts w:ascii="Times New Roman" w:eastAsia="Calibri" w:hAnsi="Times New Roman" w:cs="Times New Roman"/>
          <w:sz w:val="24"/>
          <w:szCs w:val="24"/>
        </w:rPr>
      </w:pPr>
    </w:p>
    <w:p w:rsidR="009A5DF8" w:rsidRPr="009A5DF8" w:rsidRDefault="009A5DF8" w:rsidP="00BA4749">
      <w:pPr>
        <w:numPr>
          <w:ilvl w:val="0"/>
          <w:numId w:val="2"/>
        </w:numPr>
        <w:suppressAutoHyphens/>
        <w:spacing w:after="0" w:line="360" w:lineRule="auto"/>
        <w:ind w:hanging="720"/>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Podmínky zacházení s majetkem školy ze strany žáků (§ 30 odst. 1 písm. d) školského zákona)</w:t>
      </w:r>
    </w:p>
    <w:p w:rsidR="009A5DF8" w:rsidRPr="009A5DF8" w:rsidRDefault="009A5DF8" w:rsidP="009A5DF8">
      <w:pPr>
        <w:spacing w:after="0" w:line="360" w:lineRule="auto"/>
        <w:ind w:left="294" w:hanging="294"/>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6.1 Zákaz poškozování a ničení majetku</w:t>
      </w:r>
    </w:p>
    <w:p w:rsidR="009A5DF8" w:rsidRPr="009A5DF8" w:rsidRDefault="009A5DF8" w:rsidP="00BA4749">
      <w:pPr>
        <w:numPr>
          <w:ilvl w:val="0"/>
          <w:numId w:val="41"/>
        </w:numPr>
        <w:suppressAutoHyphens/>
        <w:spacing w:after="0" w:line="360" w:lineRule="auto"/>
        <w:ind w:left="709" w:hanging="283"/>
        <w:contextualSpacing/>
        <w:jc w:val="both"/>
        <w:rPr>
          <w:rFonts w:ascii="Times New Roman" w:eastAsia="Calibri" w:hAnsi="Times New Roman" w:cs="Times New Roman"/>
          <w:b/>
          <w:sz w:val="24"/>
          <w:szCs w:val="24"/>
        </w:rPr>
      </w:pPr>
      <w:r w:rsidRPr="009A5DF8">
        <w:rPr>
          <w:rFonts w:ascii="Times New Roman" w:eastAsia="Calibri" w:hAnsi="Times New Roman" w:cs="Times New Roman"/>
          <w:sz w:val="24"/>
          <w:szCs w:val="24"/>
        </w:rPr>
        <w:t>Žáci jsou povinni zacházet šetrně a ohleduplně se školním majetkem, učebnicemi, učebními</w:t>
      </w:r>
    </w:p>
    <w:p w:rsidR="009A5DF8" w:rsidRPr="009A5DF8" w:rsidRDefault="009A5DF8" w:rsidP="007659FF">
      <w:pPr>
        <w:spacing w:after="0" w:line="360" w:lineRule="auto"/>
        <w:ind w:left="709" w:hanging="283"/>
        <w:contextualSpacing/>
        <w:jc w:val="both"/>
        <w:rPr>
          <w:rFonts w:ascii="Times New Roman" w:eastAsia="Calibri" w:hAnsi="Times New Roman" w:cs="Times New Roman"/>
          <w:b/>
          <w:sz w:val="24"/>
          <w:szCs w:val="24"/>
        </w:rPr>
      </w:pPr>
      <w:r w:rsidRPr="009A5DF8">
        <w:rPr>
          <w:rFonts w:ascii="Times New Roman" w:eastAsia="Calibri" w:hAnsi="Times New Roman" w:cs="Times New Roman"/>
          <w:sz w:val="24"/>
          <w:szCs w:val="24"/>
        </w:rPr>
        <w:t>pomůckami.</w:t>
      </w:r>
    </w:p>
    <w:p w:rsidR="009A5DF8" w:rsidRPr="009A5DF8" w:rsidRDefault="009A5DF8" w:rsidP="00BA4749">
      <w:pPr>
        <w:numPr>
          <w:ilvl w:val="0"/>
          <w:numId w:val="41"/>
        </w:numPr>
        <w:suppressAutoHyphens/>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U každého svévolného poškození nebo zničení majetku školy, majetku žáka, pedagogů či</w:t>
      </w:r>
    </w:p>
    <w:p w:rsidR="009A5DF8" w:rsidRPr="009A5DF8" w:rsidRDefault="009A5DF8" w:rsidP="007659FF">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jiných osob žákem je vyžadována úhrada od zákonných zástupců žáka, který poškození </w:t>
      </w:r>
    </w:p>
    <w:p w:rsidR="009A5DF8" w:rsidRPr="009A5DF8" w:rsidRDefault="009A5DF8" w:rsidP="007659FF">
      <w:pPr>
        <w:spacing w:after="0" w:line="360" w:lineRule="auto"/>
        <w:ind w:left="709" w:hanging="283"/>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způsobil.</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Žáci i zaměstnanci školy udržují třídu, vnitřní i okolní prostory školy v čistotě a pořádku, </w:t>
      </w:r>
    </w:p>
    <w:p w:rsidR="009A5DF8" w:rsidRPr="009A5DF8" w:rsidRDefault="009A5DF8" w:rsidP="009A5DF8">
      <w:pPr>
        <w:spacing w:after="0" w:line="360" w:lineRule="auto"/>
        <w:ind w:left="284"/>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chrání majetek školy před poškozením.</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Žáci jsou povinni šetřit elektrickou energií, vodou, jinými energiemi a surovinami.</w:t>
      </w:r>
    </w:p>
    <w:p w:rsidR="009A5DF8" w:rsidRPr="009A5DF8" w:rsidRDefault="009A5DF8" w:rsidP="009A5DF8">
      <w:pPr>
        <w:spacing w:after="0" w:line="360" w:lineRule="auto"/>
        <w:ind w:left="1140"/>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6.2 Podmínky nakládání s učebnicemi, možnost školy požadovat náhradu škody.</w:t>
      </w:r>
    </w:p>
    <w:p w:rsidR="009A5DF8" w:rsidRPr="007659FF"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7659FF">
        <w:rPr>
          <w:rFonts w:ascii="Times New Roman" w:eastAsia="Calibri" w:hAnsi="Times New Roman" w:cs="Times New Roman"/>
          <w:sz w:val="24"/>
          <w:szCs w:val="24"/>
        </w:rPr>
        <w:t>Žákům základní školy jsou učebnice a učební texty uvedené v seznamu podle školského zákona  poskytovány bezplatně.</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Žáci prvního ročníku základního vzdělávání tyto učebnice a učební texty nevracejí, žáci</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ostatních ročníků jsou povinni učebnice a učební texty nejpozději do konce příslušného roku </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vrátit.</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Žáci jsou povinni s učebnicemi a učebním materiálem zacházet šetrně a ohleduplně.</w:t>
      </w:r>
    </w:p>
    <w:p w:rsidR="009A5DF8" w:rsidRPr="007659FF"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7659FF">
        <w:rPr>
          <w:rFonts w:ascii="Times New Roman" w:eastAsia="Calibri" w:hAnsi="Times New Roman" w:cs="Times New Roman"/>
          <w:sz w:val="24"/>
          <w:szCs w:val="24"/>
        </w:rPr>
        <w:t>Při poškození nebo ztrátě učebnic uhradí cenu knihy podle vnitřního předpisu školy, se  kterýmbyli žáci na začátku školního roku prokazatelně seznámeni.</w:t>
      </w:r>
    </w:p>
    <w:p w:rsidR="009A5DF8" w:rsidRPr="009A5DF8" w:rsidRDefault="009A5DF8" w:rsidP="009A5DF8">
      <w:pPr>
        <w:spacing w:after="0" w:line="360" w:lineRule="auto"/>
        <w:ind w:left="284"/>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6.3 Náhrada škody</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Za škodu na majetku školy, kterou způsobí žáci svévolně nebo z nedbalosti, bude škola </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požadovat po zákonném zástupci žáka náhradu.</w:t>
      </w:r>
    </w:p>
    <w:p w:rsidR="009A5DF8" w:rsidRPr="009A5DF8" w:rsidRDefault="009A5DF8" w:rsidP="009A5DF8">
      <w:pPr>
        <w:spacing w:after="0" w:line="360" w:lineRule="auto"/>
        <w:ind w:left="284"/>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6.4 Oznamování zjištění poškození nebo odcizení majetku</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Zjistí-li žák ztrátu osobní věci, je povinen ihned ztrátu oznámit jakémukoliv pedagogickému </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pracovníkovi školy, který tuto skutečnost hlásí vedení školy. </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Zjistí-li žák poškození jakékoliv věci (majetek školy) je povinen okamžitě vše nahlásit </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pedagogickým nebo provozním zaměstnancům, kteří tuto skutečnost hlásí vedení školy.</w:t>
      </w:r>
    </w:p>
    <w:p w:rsidR="00AC3DC3" w:rsidRPr="009A5DF8" w:rsidRDefault="00AC3DC3" w:rsidP="009A5DF8">
      <w:pPr>
        <w:spacing w:after="0" w:line="360" w:lineRule="auto"/>
        <w:ind w:left="284"/>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ind w:left="284" w:hanging="284"/>
        <w:contextualSpacing/>
        <w:jc w:val="both"/>
        <w:rPr>
          <w:rFonts w:ascii="Times New Roman" w:eastAsia="Calibri" w:hAnsi="Times New Roman" w:cs="Times New Roman"/>
          <w:b/>
          <w:sz w:val="24"/>
          <w:szCs w:val="24"/>
        </w:rPr>
      </w:pPr>
      <w:r w:rsidRPr="009A5DF8">
        <w:rPr>
          <w:rFonts w:ascii="Times New Roman" w:eastAsia="Calibri" w:hAnsi="Times New Roman" w:cs="Times New Roman"/>
          <w:b/>
          <w:sz w:val="24"/>
          <w:szCs w:val="24"/>
        </w:rPr>
        <w:t>6.5 Poučení o odpovědnosti za škodu</w:t>
      </w:r>
    </w:p>
    <w:p w:rsidR="009A5DF8" w:rsidRPr="009A5DF8" w:rsidRDefault="009A5DF8" w:rsidP="00BA4749">
      <w:pPr>
        <w:numPr>
          <w:ilvl w:val="0"/>
          <w:numId w:val="41"/>
        </w:numPr>
        <w:suppressAutoHyphens/>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Žáci a zákonní zástupci žáků jsou třídními učiteli poučeni o odpovědnosti žáků za škodu (§ </w:t>
      </w:r>
    </w:p>
    <w:p w:rsidR="009A5DF8" w:rsidRPr="009A5DF8" w:rsidRDefault="009A5DF8" w:rsidP="007659FF">
      <w:pPr>
        <w:spacing w:after="0" w:line="360" w:lineRule="auto"/>
        <w:ind w:left="709" w:hanging="425"/>
        <w:contextualSpacing/>
        <w:jc w:val="both"/>
        <w:rPr>
          <w:rFonts w:ascii="Times New Roman" w:eastAsia="Calibri" w:hAnsi="Times New Roman" w:cs="Times New Roman"/>
          <w:sz w:val="24"/>
          <w:szCs w:val="24"/>
        </w:rPr>
      </w:pPr>
      <w:r w:rsidRPr="009A5DF8">
        <w:rPr>
          <w:rFonts w:ascii="Times New Roman" w:eastAsia="Calibri" w:hAnsi="Times New Roman" w:cs="Times New Roman"/>
          <w:sz w:val="24"/>
          <w:szCs w:val="24"/>
        </w:rPr>
        <w:t xml:space="preserve"> 2920 a §2921 zákona č. 89/2012 Sb., občanský zákoník) a odpovědnosti školy za škodu žákům  (§ 391 zákona č. 262/2006 Sb., zákoník práce).</w:t>
      </w:r>
    </w:p>
    <w:p w:rsidR="009A5DF8" w:rsidRPr="009A5DF8" w:rsidRDefault="009A5DF8" w:rsidP="009A5DF8">
      <w:pPr>
        <w:spacing w:after="0" w:line="360" w:lineRule="auto"/>
        <w:ind w:left="426"/>
        <w:contextualSpacing/>
        <w:jc w:val="both"/>
        <w:rPr>
          <w:rFonts w:ascii="Times New Roman" w:eastAsia="Calibri" w:hAnsi="Times New Roman" w:cs="Times New Roman"/>
          <w:sz w:val="24"/>
          <w:szCs w:val="24"/>
        </w:rPr>
      </w:pPr>
    </w:p>
    <w:p w:rsidR="009A5DF8" w:rsidRPr="009A5DF8" w:rsidRDefault="009A5DF8" w:rsidP="00BA4749">
      <w:pPr>
        <w:numPr>
          <w:ilvl w:val="0"/>
          <w:numId w:val="2"/>
        </w:numPr>
        <w:tabs>
          <w:tab w:val="left" w:pos="-142"/>
        </w:tabs>
        <w:suppressAutoHyphens/>
        <w:spacing w:after="0" w:line="360" w:lineRule="auto"/>
        <w:ind w:left="-426" w:hanging="141"/>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Podmínky pro omlouvání a uvolňování žáků z vyučování (§22 odst. 2 písm. b), odst. 3 písm. d), </w:t>
      </w:r>
    </w:p>
    <w:p w:rsidR="009A5DF8" w:rsidRPr="009A5DF8" w:rsidRDefault="009A5DF8" w:rsidP="009A5DF8">
      <w:pPr>
        <w:tabs>
          <w:tab w:val="left" w:pos="-142"/>
        </w:tabs>
        <w:suppressAutoHyphens/>
        <w:spacing w:after="0" w:line="360" w:lineRule="auto"/>
        <w:ind w:left="-426"/>
        <w:jc w:val="both"/>
        <w:rPr>
          <w:rFonts w:ascii="Times New Roman" w:eastAsia="Times New Roman" w:hAnsi="Times New Roman" w:cs="Times New Roman"/>
          <w:b/>
          <w:sz w:val="24"/>
          <w:szCs w:val="24"/>
          <w:lang w:eastAsia="ar-SA"/>
        </w:rPr>
      </w:pPr>
      <w:r w:rsidRPr="009A5DF8">
        <w:rPr>
          <w:rFonts w:ascii="Times New Roman" w:eastAsia="Times New Roman" w:hAnsi="Times New Roman" w:cs="Times New Roman"/>
          <w:b/>
          <w:sz w:val="24"/>
          <w:szCs w:val="24"/>
          <w:lang w:eastAsia="ar-SA"/>
        </w:rPr>
        <w:t xml:space="preserve">     §  50 odst. 1, § 67 odst. 3 školského zákona)</w:t>
      </w:r>
    </w:p>
    <w:p w:rsidR="009A5DF8" w:rsidRPr="009A5DF8" w:rsidRDefault="009A5DF8" w:rsidP="00BA4749">
      <w:pPr>
        <w:numPr>
          <w:ilvl w:val="1"/>
          <w:numId w:val="42"/>
        </w:numPr>
        <w:suppressAutoHyphens/>
        <w:spacing w:after="0" w:line="360" w:lineRule="auto"/>
        <w:ind w:left="426" w:hanging="426"/>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b/>
          <w:sz w:val="24"/>
          <w:szCs w:val="24"/>
          <w:lang w:eastAsia="ar-SA"/>
        </w:rPr>
        <w:t>Omlouvání nepřítomnosti</w:t>
      </w:r>
    </w:p>
    <w:p w:rsidR="009A5DF8" w:rsidRPr="009A5DF8" w:rsidRDefault="009A5DF8" w:rsidP="00BA4749">
      <w:pPr>
        <w:numPr>
          <w:ilvl w:val="0"/>
          <w:numId w:val="43"/>
        </w:numPr>
        <w:suppressAutoHyphens/>
        <w:spacing w:after="0" w:line="360" w:lineRule="auto"/>
        <w:ind w:left="709" w:hanging="42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Nepřítomného žáka omlouvá zákonný zástupce žáka. </w:t>
      </w:r>
    </w:p>
    <w:p w:rsidR="007659FF" w:rsidRDefault="009A5DF8" w:rsidP="00BA4749">
      <w:pPr>
        <w:numPr>
          <w:ilvl w:val="0"/>
          <w:numId w:val="43"/>
        </w:numPr>
        <w:suppressAutoHyphens/>
        <w:spacing w:after="0" w:line="360" w:lineRule="auto"/>
        <w:ind w:left="709" w:hanging="425"/>
        <w:jc w:val="both"/>
        <w:rPr>
          <w:rFonts w:ascii="Times New Roman" w:eastAsia="Times New Roman" w:hAnsi="Times New Roman" w:cs="Times New Roman"/>
          <w:sz w:val="24"/>
          <w:szCs w:val="24"/>
          <w:lang w:eastAsia="ar-SA"/>
        </w:rPr>
      </w:pPr>
      <w:r w:rsidRPr="007659FF">
        <w:rPr>
          <w:rFonts w:ascii="Times New Roman" w:eastAsia="Times New Roman" w:hAnsi="Times New Roman" w:cs="Times New Roman"/>
          <w:sz w:val="24"/>
          <w:szCs w:val="24"/>
          <w:lang w:eastAsia="ar-SA"/>
        </w:rPr>
        <w:t xml:space="preserve"> Zákonný zástupce žáka je povinen doložit důvody nepřítomnosti žáka ve vyučování </w:t>
      </w:r>
    </w:p>
    <w:p w:rsidR="009A5DF8" w:rsidRPr="007659FF" w:rsidRDefault="009A5DF8" w:rsidP="007659FF">
      <w:pPr>
        <w:suppressAutoHyphens/>
        <w:spacing w:after="0" w:line="360" w:lineRule="auto"/>
        <w:ind w:left="709"/>
        <w:jc w:val="both"/>
        <w:rPr>
          <w:rFonts w:ascii="Times New Roman" w:eastAsia="Times New Roman" w:hAnsi="Times New Roman" w:cs="Times New Roman"/>
          <w:sz w:val="24"/>
          <w:szCs w:val="24"/>
          <w:lang w:eastAsia="ar-SA"/>
        </w:rPr>
      </w:pPr>
      <w:r w:rsidRPr="007659FF">
        <w:rPr>
          <w:rFonts w:ascii="Times New Roman" w:eastAsia="Times New Roman" w:hAnsi="Times New Roman" w:cs="Times New Roman"/>
          <w:sz w:val="24"/>
          <w:szCs w:val="24"/>
          <w:lang w:eastAsia="ar-SA"/>
        </w:rPr>
        <w:t xml:space="preserve">nejpozdějido 3 kalendářních dnů od počátku nepřítomnosti žáka. </w:t>
      </w:r>
    </w:p>
    <w:p w:rsidR="009A5DF8" w:rsidRPr="009A5DF8" w:rsidRDefault="009A5DF8" w:rsidP="00BA4749">
      <w:pPr>
        <w:numPr>
          <w:ilvl w:val="0"/>
          <w:numId w:val="43"/>
        </w:numPr>
        <w:suppressAutoHyphens/>
        <w:spacing w:after="0" w:line="360" w:lineRule="auto"/>
        <w:ind w:left="709" w:hanging="425"/>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Nemůže-li se žák zúčastnit vyučování z důvodů předem známých žákovi nebo jeho </w:t>
      </w:r>
    </w:p>
    <w:p w:rsidR="009A5DF8" w:rsidRPr="009A5DF8" w:rsidRDefault="009A5DF8" w:rsidP="009A5DF8">
      <w:pPr>
        <w:suppressAutoHyphens/>
        <w:spacing w:after="0" w:line="360" w:lineRule="auto"/>
        <w:ind w:left="502"/>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xml:space="preserve">     zákonnému zástupci, požádá zástupce žáka třídního učitele nebo ředitele školy o uvolnění z </w:t>
      </w:r>
    </w:p>
    <w:p w:rsidR="009A5DF8" w:rsidRPr="004A3D3B" w:rsidRDefault="009A5DF8" w:rsidP="007659FF">
      <w:pPr>
        <w:tabs>
          <w:tab w:val="left" w:pos="709"/>
        </w:tabs>
        <w:suppressAutoHyphens/>
        <w:spacing w:after="0" w:line="360" w:lineRule="auto"/>
        <w:ind w:left="502"/>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     vyučování.</w:t>
      </w:r>
    </w:p>
    <w:p w:rsidR="009A5DF8" w:rsidRPr="004A3D3B" w:rsidRDefault="009A5DF8" w:rsidP="00BA4749">
      <w:pPr>
        <w:numPr>
          <w:ilvl w:val="0"/>
          <w:numId w:val="43"/>
        </w:numPr>
        <w:suppressAutoHyphens/>
        <w:spacing w:after="0" w:line="360" w:lineRule="auto"/>
        <w:ind w:left="284" w:firstLine="142"/>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Oznámení nepřítomnosti je možné provést:</w:t>
      </w:r>
    </w:p>
    <w:p w:rsidR="007659FF" w:rsidRPr="004A3D3B" w:rsidRDefault="009A5DF8" w:rsidP="00BA4749">
      <w:pPr>
        <w:numPr>
          <w:ilvl w:val="0"/>
          <w:numId w:val="44"/>
        </w:numPr>
        <w:suppressAutoHyphens/>
        <w:spacing w:after="0" w:line="360" w:lineRule="auto"/>
        <w:ind w:hanging="11"/>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lastRenderedPageBreak/>
        <w:t xml:space="preserve">a) telefonicky do kanceláře školy (sekretářka školy zapíše nepřítomného žáka na </w:t>
      </w:r>
    </w:p>
    <w:p w:rsidR="009A5DF8" w:rsidRPr="004A3D3B" w:rsidRDefault="009A5DF8" w:rsidP="007659FF">
      <w:pPr>
        <w:suppressAutoHyphens/>
        <w:spacing w:after="0" w:line="360" w:lineRule="auto"/>
        <w:ind w:left="1004"/>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příslušný seznam nepřítomných žáků ve sborovně školy),</w:t>
      </w:r>
    </w:p>
    <w:p w:rsidR="009A5DF8" w:rsidRPr="004A3D3B" w:rsidRDefault="009A5DF8" w:rsidP="00BA4749">
      <w:pPr>
        <w:numPr>
          <w:ilvl w:val="0"/>
          <w:numId w:val="44"/>
        </w:numPr>
        <w:tabs>
          <w:tab w:val="left" w:pos="993"/>
        </w:tabs>
        <w:suppressAutoHyphens/>
        <w:spacing w:after="0" w:line="360" w:lineRule="auto"/>
        <w:ind w:left="709" w:firstLine="284"/>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b) písemně třídnímu učiteli,</w:t>
      </w:r>
    </w:p>
    <w:p w:rsidR="009A5DF8" w:rsidRPr="004A3D3B" w:rsidRDefault="009A5DF8" w:rsidP="00BA4749">
      <w:pPr>
        <w:numPr>
          <w:ilvl w:val="0"/>
          <w:numId w:val="44"/>
        </w:numPr>
        <w:tabs>
          <w:tab w:val="left" w:pos="993"/>
        </w:tabs>
        <w:suppressAutoHyphens/>
        <w:spacing w:after="0" w:line="360" w:lineRule="auto"/>
        <w:ind w:hanging="11"/>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c) osobně třídnímu učiteli.</w:t>
      </w:r>
    </w:p>
    <w:p w:rsidR="009A5DF8" w:rsidRPr="004A3D3B" w:rsidRDefault="009A5DF8" w:rsidP="00BA4749">
      <w:pPr>
        <w:numPr>
          <w:ilvl w:val="0"/>
          <w:numId w:val="43"/>
        </w:numPr>
        <w:tabs>
          <w:tab w:val="left" w:pos="709"/>
        </w:tabs>
        <w:suppressAutoHyphens/>
        <w:spacing w:after="0" w:line="360" w:lineRule="auto"/>
        <w:ind w:hanging="436"/>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Každá omluva musí být zapsána v omluvném listu žákovské knížky žáka.</w:t>
      </w:r>
    </w:p>
    <w:p w:rsidR="009A5DF8" w:rsidRPr="004A3D3B" w:rsidRDefault="009A5DF8" w:rsidP="00BA4749">
      <w:pPr>
        <w:numPr>
          <w:ilvl w:val="0"/>
          <w:numId w:val="43"/>
        </w:numPr>
        <w:tabs>
          <w:tab w:val="left" w:pos="709"/>
        </w:tabs>
        <w:suppressAutoHyphens/>
        <w:spacing w:after="0" w:line="360" w:lineRule="auto"/>
        <w:ind w:hanging="436"/>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Třídní učitel eviduje školní docházku své třídy. V případě neomluvené absence nebo  </w:t>
      </w:r>
    </w:p>
    <w:p w:rsidR="009A5DF8" w:rsidRPr="004A3D3B" w:rsidRDefault="009A5DF8" w:rsidP="007659FF">
      <w:pPr>
        <w:tabs>
          <w:tab w:val="left" w:pos="993"/>
        </w:tabs>
        <w:suppressAutoHyphens/>
        <w:spacing w:after="0" w:line="360" w:lineRule="auto"/>
        <w:ind w:left="862" w:hanging="436"/>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     zvýšené omluvené absence informuje třídní učitel ředitele školy, který poskytnuté </w:t>
      </w:r>
    </w:p>
    <w:p w:rsidR="009A5DF8" w:rsidRPr="004A3D3B" w:rsidRDefault="009A5DF8" w:rsidP="007659FF">
      <w:pPr>
        <w:tabs>
          <w:tab w:val="left" w:pos="993"/>
        </w:tabs>
        <w:suppressAutoHyphens/>
        <w:spacing w:after="0" w:line="360" w:lineRule="auto"/>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             informace vyhodnocuje. Při zvýšené omluvené nepřítomnosti ověřuje její věrohodnost.</w:t>
      </w:r>
    </w:p>
    <w:p w:rsidR="009A5DF8" w:rsidRPr="004A3D3B" w:rsidRDefault="009A5DF8" w:rsidP="007659FF">
      <w:pPr>
        <w:tabs>
          <w:tab w:val="left" w:pos="993"/>
        </w:tabs>
        <w:suppressAutoHyphens/>
        <w:spacing w:after="0" w:line="360" w:lineRule="auto"/>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            Odchod žáka z vyučování před jeho ukončením je možný pouze na základě písemné omluvy </w:t>
      </w:r>
    </w:p>
    <w:p w:rsidR="007659FF" w:rsidRPr="004A3D3B" w:rsidRDefault="009A5DF8" w:rsidP="007659FF">
      <w:pPr>
        <w:tabs>
          <w:tab w:val="left" w:pos="993"/>
        </w:tabs>
        <w:suppressAutoHyphens/>
        <w:spacing w:after="0" w:line="360" w:lineRule="auto"/>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 xml:space="preserve">            zákonných zástupců, kterou žák předloží vyučujícímu hodiny (při uvolnění na jednu </w:t>
      </w:r>
    </w:p>
    <w:p w:rsidR="009A5DF8" w:rsidRPr="004A3D3B" w:rsidRDefault="009A5DF8" w:rsidP="007659FF">
      <w:pPr>
        <w:tabs>
          <w:tab w:val="left" w:pos="993"/>
        </w:tabs>
        <w:suppressAutoHyphens/>
        <w:spacing w:after="0" w:line="360" w:lineRule="auto"/>
        <w:jc w:val="both"/>
        <w:rPr>
          <w:rFonts w:ascii="Times New Roman" w:eastAsia="Times New Roman" w:hAnsi="Times New Roman" w:cs="Times New Roman"/>
          <w:sz w:val="24"/>
          <w:szCs w:val="24"/>
          <w:lang w:eastAsia="ar-SA"/>
        </w:rPr>
      </w:pPr>
      <w:r w:rsidRPr="004A3D3B">
        <w:rPr>
          <w:rFonts w:ascii="Times New Roman" w:eastAsia="Times New Roman" w:hAnsi="Times New Roman" w:cs="Times New Roman"/>
          <w:sz w:val="24"/>
          <w:szCs w:val="24"/>
          <w:lang w:eastAsia="ar-SA"/>
        </w:rPr>
        <w:t>hodinu),  nebo třídnímu učiteli – při uvolnění na více hodin.</w:t>
      </w:r>
    </w:p>
    <w:p w:rsidR="009A5DF8" w:rsidRPr="004A3D3B" w:rsidRDefault="009A5DF8" w:rsidP="00BA4749">
      <w:pPr>
        <w:numPr>
          <w:ilvl w:val="0"/>
          <w:numId w:val="45"/>
        </w:numPr>
        <w:suppressAutoHyphens/>
        <w:spacing w:after="0" w:line="360" w:lineRule="auto"/>
        <w:ind w:left="284" w:firstLine="142"/>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 xml:space="preserve">Nemůže-li se žák zúčastnit vyučování z nepředvídaných důvodů, je zástupce žáka povinen </w:t>
      </w:r>
    </w:p>
    <w:p w:rsidR="007659FF" w:rsidRPr="004A3D3B" w:rsidRDefault="009A5DF8" w:rsidP="007659FF">
      <w:pPr>
        <w:spacing w:after="0" w:line="360" w:lineRule="auto"/>
        <w:ind w:left="426"/>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 xml:space="preserve">      nejpozději do</w:t>
      </w:r>
      <w:r w:rsidR="00785385" w:rsidRPr="00785385">
        <w:rPr>
          <w:rFonts w:ascii="Times New Roman" w:eastAsia="Times New Roman" w:hAnsi="Times New Roman" w:cs="Times New Roman"/>
          <w:sz w:val="24"/>
          <w:szCs w:val="24"/>
        </w:rPr>
        <w:t>tří</w:t>
      </w:r>
      <w:r w:rsidRPr="004A3D3B">
        <w:rPr>
          <w:rFonts w:ascii="Times New Roman" w:eastAsia="Times New Roman" w:hAnsi="Times New Roman" w:cs="Times New Roman"/>
          <w:sz w:val="24"/>
          <w:szCs w:val="24"/>
        </w:rPr>
        <w:t xml:space="preserve"> dnů oznámit třídnímu učiteli důvod nepřítomnosti. Dobu, na kterou </w:t>
      </w:r>
    </w:p>
    <w:p w:rsidR="009A5DF8" w:rsidRPr="004A3D3B" w:rsidRDefault="009A5DF8" w:rsidP="007659FF">
      <w:pPr>
        <w:spacing w:after="0" w:line="360" w:lineRule="auto"/>
        <w:ind w:left="426"/>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uvolní  žáka:</w:t>
      </w:r>
    </w:p>
    <w:p w:rsidR="009A5DF8" w:rsidRPr="004A3D3B" w:rsidRDefault="009A5DF8" w:rsidP="00BA4749">
      <w:pPr>
        <w:numPr>
          <w:ilvl w:val="0"/>
          <w:numId w:val="46"/>
        </w:numPr>
        <w:tabs>
          <w:tab w:val="left" w:pos="993"/>
        </w:tabs>
        <w:suppressAutoHyphens/>
        <w:spacing w:after="0" w:line="360" w:lineRule="auto"/>
        <w:ind w:left="284" w:firstLine="709"/>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jedna vyučovací hodina - učitel příslušného předmětu,</w:t>
      </w:r>
    </w:p>
    <w:p w:rsidR="009A5DF8" w:rsidRPr="004A3D3B" w:rsidRDefault="009A5DF8" w:rsidP="00BA4749">
      <w:pPr>
        <w:numPr>
          <w:ilvl w:val="0"/>
          <w:numId w:val="46"/>
        </w:numPr>
        <w:tabs>
          <w:tab w:val="left" w:pos="993"/>
        </w:tabs>
        <w:suppressAutoHyphens/>
        <w:spacing w:after="0" w:line="360" w:lineRule="auto"/>
        <w:ind w:left="284" w:firstLine="709"/>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jeden den - třídní učitel,</w:t>
      </w:r>
    </w:p>
    <w:p w:rsidR="009A5DF8" w:rsidRPr="004A3D3B" w:rsidRDefault="009A5DF8" w:rsidP="00BA4749">
      <w:pPr>
        <w:numPr>
          <w:ilvl w:val="0"/>
          <w:numId w:val="46"/>
        </w:numPr>
        <w:tabs>
          <w:tab w:val="left" w:pos="993"/>
        </w:tabs>
        <w:suppressAutoHyphens/>
        <w:spacing w:after="0" w:line="360" w:lineRule="auto"/>
        <w:ind w:left="284" w:firstLine="709"/>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více než jeden den - ředitel školy.</w:t>
      </w:r>
    </w:p>
    <w:p w:rsidR="009A5DF8" w:rsidRPr="004A3D3B" w:rsidRDefault="009A5DF8" w:rsidP="009A5DF8">
      <w:pPr>
        <w:tabs>
          <w:tab w:val="left" w:pos="993"/>
        </w:tabs>
        <w:spacing w:after="0" w:line="360" w:lineRule="auto"/>
        <w:ind w:left="709"/>
        <w:jc w:val="both"/>
        <w:rPr>
          <w:rFonts w:ascii="Times New Roman" w:eastAsia="Times New Roman" w:hAnsi="Times New Roman" w:cs="Times New Roman"/>
          <w:sz w:val="24"/>
          <w:szCs w:val="24"/>
        </w:rPr>
      </w:pPr>
    </w:p>
    <w:p w:rsidR="009A5DF8" w:rsidRPr="004A3D3B" w:rsidRDefault="009A5DF8" w:rsidP="009A5DF8">
      <w:pPr>
        <w:spacing w:after="0" w:line="360" w:lineRule="auto"/>
        <w:jc w:val="both"/>
        <w:rPr>
          <w:rFonts w:ascii="Times New Roman" w:hAnsi="Times New Roman" w:cs="Times New Roman"/>
          <w:b/>
          <w:sz w:val="24"/>
          <w:szCs w:val="24"/>
        </w:rPr>
      </w:pPr>
      <w:r w:rsidRPr="004A3D3B">
        <w:rPr>
          <w:rFonts w:ascii="Times New Roman" w:hAnsi="Times New Roman" w:cs="Times New Roman"/>
          <w:b/>
          <w:sz w:val="24"/>
          <w:szCs w:val="24"/>
        </w:rPr>
        <w:t>7.2  Řešení neomluvené absence</w:t>
      </w:r>
    </w:p>
    <w:p w:rsidR="009A5DF8" w:rsidRPr="004A3D3B" w:rsidRDefault="009A5DF8" w:rsidP="00BA4749">
      <w:pPr>
        <w:numPr>
          <w:ilvl w:val="0"/>
          <w:numId w:val="47"/>
        </w:numPr>
        <w:suppressAutoHyphens/>
        <w:spacing w:after="0" w:line="360" w:lineRule="auto"/>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Do součtu 10 vyučovacích hodin řeší se se žákem a jeho zákonným zástupcem pohovorem, na který je zákonný zástupce pozván doporučujícím dopisem.</w:t>
      </w:r>
    </w:p>
    <w:p w:rsidR="009A5DF8" w:rsidRPr="004A3D3B" w:rsidRDefault="009A5DF8" w:rsidP="00BA4749">
      <w:pPr>
        <w:numPr>
          <w:ilvl w:val="0"/>
          <w:numId w:val="47"/>
        </w:numPr>
        <w:suppressAutoHyphens/>
        <w:spacing w:before="100" w:beforeAutospacing="1" w:after="100" w:afterAutospacing="1" w:line="360" w:lineRule="auto"/>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Při počtu nad 10 vyučovacích hodin ředitel</w:t>
      </w:r>
      <w:r w:rsidR="00AC3DC3">
        <w:rPr>
          <w:rFonts w:ascii="Times New Roman" w:eastAsia="Times New Roman" w:hAnsi="Times New Roman" w:cs="Times New Roman"/>
          <w:sz w:val="24"/>
          <w:szCs w:val="24"/>
        </w:rPr>
        <w:t>ka</w:t>
      </w:r>
      <w:r w:rsidRPr="004A3D3B">
        <w:rPr>
          <w:rFonts w:ascii="Times New Roman" w:eastAsia="Times New Roman" w:hAnsi="Times New Roman" w:cs="Times New Roman"/>
          <w:sz w:val="24"/>
          <w:szCs w:val="24"/>
        </w:rPr>
        <w:t xml:space="preserve"> školy svolá výchovnou komisi, složení komise odpovídá závažnosti a charakteru nepřítomnosti žáka (ředitel</w:t>
      </w:r>
      <w:r w:rsidR="00AC3DC3">
        <w:rPr>
          <w:rFonts w:ascii="Times New Roman" w:eastAsia="Times New Roman" w:hAnsi="Times New Roman" w:cs="Times New Roman"/>
          <w:sz w:val="24"/>
          <w:szCs w:val="24"/>
        </w:rPr>
        <w:t>ka</w:t>
      </w:r>
      <w:r w:rsidRPr="004A3D3B">
        <w:rPr>
          <w:rFonts w:ascii="Times New Roman" w:eastAsia="Times New Roman" w:hAnsi="Times New Roman" w:cs="Times New Roman"/>
          <w:sz w:val="24"/>
          <w:szCs w:val="24"/>
        </w:rPr>
        <w:t xml:space="preserve"> školy, zákonný zá</w:t>
      </w:r>
      <w:r w:rsidR="00AC3DC3">
        <w:rPr>
          <w:rFonts w:ascii="Times New Roman" w:eastAsia="Times New Roman" w:hAnsi="Times New Roman" w:cs="Times New Roman"/>
          <w:sz w:val="24"/>
          <w:szCs w:val="24"/>
        </w:rPr>
        <w:t xml:space="preserve">stupce žáka, třídní učitel, </w:t>
      </w:r>
      <w:r w:rsidRPr="004A3D3B">
        <w:rPr>
          <w:rFonts w:ascii="Times New Roman" w:eastAsia="Times New Roman" w:hAnsi="Times New Roman" w:cs="Times New Roman"/>
          <w:sz w:val="24"/>
          <w:szCs w:val="24"/>
        </w:rPr>
        <w:t>výchovný poradce, zástupce orgánu sociálně-právní ochrany dětí).</w:t>
      </w:r>
    </w:p>
    <w:p w:rsidR="009A5DF8" w:rsidRPr="004A3D3B" w:rsidRDefault="009A5DF8" w:rsidP="00BA4749">
      <w:pPr>
        <w:numPr>
          <w:ilvl w:val="0"/>
          <w:numId w:val="47"/>
        </w:numPr>
        <w:suppressAutoHyphens/>
        <w:spacing w:before="100" w:beforeAutospacing="1" w:after="100" w:afterAutospacing="1" w:line="360" w:lineRule="auto"/>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Při počtu nad 25 vyučovacích hodin ředitel</w:t>
      </w:r>
      <w:r w:rsidR="00AC3DC3">
        <w:rPr>
          <w:rFonts w:ascii="Times New Roman" w:eastAsia="Times New Roman" w:hAnsi="Times New Roman" w:cs="Times New Roman"/>
          <w:sz w:val="24"/>
          <w:szCs w:val="24"/>
        </w:rPr>
        <w:t>ka</w:t>
      </w:r>
      <w:r w:rsidRPr="004A3D3B">
        <w:rPr>
          <w:rFonts w:ascii="Times New Roman" w:eastAsia="Times New Roman" w:hAnsi="Times New Roman" w:cs="Times New Roman"/>
          <w:sz w:val="24"/>
          <w:szCs w:val="24"/>
        </w:rPr>
        <w:t xml:space="preserve"> školy zašle bezodkladně oznámení o pokračujícím záškoláctví orgánu sociálně-právní ochrany dětí.</w:t>
      </w:r>
    </w:p>
    <w:p w:rsidR="009A5DF8" w:rsidRPr="004A3D3B" w:rsidRDefault="009A5DF8" w:rsidP="006141D0">
      <w:pPr>
        <w:suppressAutoHyphens/>
        <w:spacing w:before="100" w:beforeAutospacing="1" w:after="100" w:afterAutospacing="1" w:line="240" w:lineRule="auto"/>
        <w:ind w:left="142" w:hanging="142"/>
        <w:rPr>
          <w:rFonts w:ascii="Times New Roman" w:eastAsia="Times New Roman" w:hAnsi="Times New Roman" w:cs="Times New Roman"/>
          <w:b/>
          <w:sz w:val="24"/>
          <w:szCs w:val="24"/>
          <w:lang w:eastAsia="ar-SA"/>
        </w:rPr>
      </w:pPr>
      <w:r w:rsidRPr="004A3D3B">
        <w:rPr>
          <w:rFonts w:ascii="Times New Roman" w:eastAsia="Times New Roman" w:hAnsi="Times New Roman" w:cs="Times New Roman"/>
          <w:b/>
          <w:bCs/>
          <w:sz w:val="24"/>
          <w:szCs w:val="24"/>
          <w:lang w:eastAsia="ar-SA"/>
        </w:rPr>
        <w:t>  Poučení o povinnosti dodržovat školní řád (§ 22 odst. 1 písm. b), § 30 odst. 3 školského zákona)</w:t>
      </w:r>
    </w:p>
    <w:p w:rsidR="009A5DF8" w:rsidRPr="004A3D3B" w:rsidRDefault="009A5DF8" w:rsidP="00BA4749">
      <w:pPr>
        <w:numPr>
          <w:ilvl w:val="1"/>
          <w:numId w:val="48"/>
        </w:numPr>
        <w:tabs>
          <w:tab w:val="left" w:pos="-284"/>
        </w:tabs>
        <w:suppressAutoHyphens/>
        <w:spacing w:before="100" w:beforeAutospacing="1" w:after="100" w:afterAutospacing="1" w:line="360" w:lineRule="auto"/>
        <w:ind w:left="284" w:hanging="426"/>
        <w:jc w:val="both"/>
        <w:rPr>
          <w:rFonts w:ascii="Times New Roman" w:eastAsia="Times New Roman" w:hAnsi="Times New Roman" w:cs="Times New Roman"/>
          <w:b/>
          <w:bCs/>
          <w:sz w:val="24"/>
          <w:szCs w:val="24"/>
          <w:lang w:eastAsia="ar-SA"/>
        </w:rPr>
      </w:pPr>
      <w:r w:rsidRPr="004A3D3B">
        <w:rPr>
          <w:rFonts w:ascii="Times New Roman" w:eastAsia="Times New Roman" w:hAnsi="Times New Roman" w:cs="Times New Roman"/>
          <w:b/>
          <w:bCs/>
          <w:sz w:val="24"/>
          <w:szCs w:val="24"/>
          <w:lang w:eastAsia="ar-SA"/>
        </w:rPr>
        <w:t>Místo zveřejnění školního řádu (zejm. webová adresa), způsob seznámení žáků a zákonných zástupců se školním řádem a poučení o povinnosti dodržovat školní řád</w:t>
      </w:r>
    </w:p>
    <w:p w:rsidR="009A5DF8" w:rsidRPr="004A3D3B" w:rsidRDefault="009A5DF8" w:rsidP="00BA4749">
      <w:pPr>
        <w:numPr>
          <w:ilvl w:val="0"/>
          <w:numId w:val="49"/>
        </w:numPr>
        <w:suppressAutoHyphens/>
        <w:spacing w:after="0" w:line="360" w:lineRule="auto"/>
        <w:jc w:val="both"/>
        <w:rPr>
          <w:rFonts w:ascii="Times New Roman" w:eastAsia="Times New Roman" w:hAnsi="Times New Roman" w:cs="Times New Roman"/>
          <w:sz w:val="24"/>
          <w:szCs w:val="24"/>
        </w:rPr>
      </w:pPr>
      <w:r w:rsidRPr="004A3D3B">
        <w:rPr>
          <w:rFonts w:ascii="Times New Roman" w:eastAsia="Times New Roman" w:hAnsi="Times New Roman" w:cs="Times New Roman"/>
          <w:sz w:val="24"/>
          <w:szCs w:val="24"/>
        </w:rPr>
        <w:t>Školní řád platí do odvolání.</w:t>
      </w:r>
    </w:p>
    <w:p w:rsidR="009A5DF8" w:rsidRPr="009A5DF8" w:rsidRDefault="009A5DF8" w:rsidP="00BA4749">
      <w:pPr>
        <w:numPr>
          <w:ilvl w:val="0"/>
          <w:numId w:val="49"/>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Školní řád byl projednán Pedagogickou radou dne 31.8. 2016 a schválen Školskou radou dne 31.8. 2016</w:t>
      </w:r>
    </w:p>
    <w:p w:rsidR="009A5DF8" w:rsidRPr="009A5DF8" w:rsidRDefault="009A5DF8" w:rsidP="00BA4749">
      <w:pPr>
        <w:numPr>
          <w:ilvl w:val="0"/>
          <w:numId w:val="49"/>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lastRenderedPageBreak/>
        <w:t xml:space="preserve">Školní řád je zveřejněn na přístupném místě ve škole, prokazatelným způsobem jsou s ním seznámeni žáci i zaměstnanci školy a o jeho vydání a obsahu jsou informováni zákonní zástupci nezletilých žáků. </w:t>
      </w:r>
    </w:p>
    <w:p w:rsidR="009A5DF8" w:rsidRPr="009A5DF8" w:rsidRDefault="009A5DF8" w:rsidP="00BA4749">
      <w:pPr>
        <w:numPr>
          <w:ilvl w:val="0"/>
          <w:numId w:val="49"/>
        </w:numPr>
        <w:suppressAutoHyphens/>
        <w:spacing w:after="0" w:line="360" w:lineRule="auto"/>
        <w:jc w:val="both"/>
        <w:rPr>
          <w:rFonts w:ascii="Times New Roman" w:eastAsia="Times New Roman" w:hAnsi="Times New Roman" w:cs="Times New Roman"/>
          <w:sz w:val="24"/>
          <w:szCs w:val="24"/>
        </w:rPr>
      </w:pPr>
      <w:r w:rsidRPr="009A5DF8">
        <w:rPr>
          <w:rFonts w:ascii="Times New Roman" w:eastAsia="Times New Roman" w:hAnsi="Times New Roman" w:cs="Times New Roman"/>
          <w:sz w:val="24"/>
          <w:szCs w:val="24"/>
        </w:rPr>
        <w:t>Školní řád nabývá účinnosti 1.9. 2016</w:t>
      </w:r>
    </w:p>
    <w:p w:rsidR="009A5DF8" w:rsidRPr="009A5DF8" w:rsidRDefault="009A5DF8" w:rsidP="00BA4749">
      <w:pPr>
        <w:numPr>
          <w:ilvl w:val="0"/>
          <w:numId w:val="49"/>
        </w:num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Změny školního řádu lze navrhovat průběžně s ohledem na naléhavost situace. Všechny změny ve školním řádu podléhají projednání v peda</w:t>
      </w:r>
      <w:r w:rsidR="00AC3DC3">
        <w:rPr>
          <w:rFonts w:ascii="Times New Roman" w:eastAsia="Times New Roman" w:hAnsi="Times New Roman" w:cs="Times New Roman"/>
          <w:sz w:val="24"/>
          <w:szCs w:val="24"/>
          <w:lang w:eastAsia="ar-SA"/>
        </w:rPr>
        <w:t>gogické radě, schválení ředitelky</w:t>
      </w:r>
      <w:r w:rsidRPr="009A5DF8">
        <w:rPr>
          <w:rFonts w:ascii="Times New Roman" w:eastAsia="Times New Roman" w:hAnsi="Times New Roman" w:cs="Times New Roman"/>
          <w:sz w:val="24"/>
          <w:szCs w:val="24"/>
          <w:lang w:eastAsia="ar-SA"/>
        </w:rPr>
        <w:t xml:space="preserve"> školy a následně schválení školskou radou.</w:t>
      </w:r>
    </w:p>
    <w:p w:rsidR="009A5DF8" w:rsidRPr="009A5DF8" w:rsidRDefault="009A5DF8" w:rsidP="009A5DF8">
      <w:pPr>
        <w:suppressAutoHyphens/>
        <w:spacing w:after="0" w:line="360" w:lineRule="auto"/>
        <w:jc w:val="both"/>
        <w:rPr>
          <w:rFonts w:ascii="Times New Roman" w:eastAsia="Times New Roman" w:hAnsi="Times New Roman" w:cs="Times New Roman"/>
          <w:sz w:val="24"/>
          <w:szCs w:val="24"/>
          <w:lang w:eastAsia="ar-SA"/>
        </w:rPr>
      </w:pPr>
      <w:r w:rsidRPr="009A5DF8">
        <w:rPr>
          <w:rFonts w:ascii="Times New Roman" w:eastAsia="Times New Roman" w:hAnsi="Times New Roman" w:cs="Times New Roman"/>
          <w:sz w:val="24"/>
          <w:szCs w:val="24"/>
          <w:lang w:eastAsia="ar-SA"/>
        </w:rPr>
        <w:t> </w:t>
      </w:r>
    </w:p>
    <w:p w:rsidR="009F775E" w:rsidRDefault="009F775E" w:rsidP="009F775E">
      <w:pPr>
        <w:spacing w:after="0" w:line="360" w:lineRule="auto"/>
        <w:ind w:left="426" w:hanging="710"/>
        <w:contextualSpacing/>
        <w:jc w:val="both"/>
        <w:rPr>
          <w:rFonts w:ascii="Times New Roman" w:eastAsia="Calibri" w:hAnsi="Times New Roman" w:cs="Times New Roman"/>
          <w:sz w:val="24"/>
          <w:szCs w:val="24"/>
        </w:rPr>
      </w:pPr>
    </w:p>
    <w:p w:rsidR="009F775E" w:rsidRDefault="00202D64" w:rsidP="009F775E">
      <w:pPr>
        <w:spacing w:after="0" w:line="360" w:lineRule="auto"/>
        <w:ind w:left="426" w:hanging="7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Tento š</w:t>
      </w:r>
      <w:r w:rsidR="007F5327">
        <w:rPr>
          <w:rFonts w:ascii="Times New Roman" w:eastAsia="Calibri" w:hAnsi="Times New Roman" w:cs="Times New Roman"/>
          <w:sz w:val="24"/>
          <w:szCs w:val="24"/>
        </w:rPr>
        <w:t xml:space="preserve">kolní řád </w:t>
      </w:r>
      <w:r w:rsidR="0073106B">
        <w:rPr>
          <w:rFonts w:ascii="Times New Roman" w:eastAsia="Calibri" w:hAnsi="Times New Roman" w:cs="Times New Roman"/>
          <w:sz w:val="24"/>
          <w:szCs w:val="24"/>
        </w:rPr>
        <w:t xml:space="preserve">č.j. 120/1/ZSHL2016/ </w:t>
      </w:r>
      <w:r>
        <w:rPr>
          <w:rFonts w:ascii="Times New Roman" w:eastAsia="Calibri" w:hAnsi="Times New Roman" w:cs="Times New Roman"/>
          <w:sz w:val="24"/>
          <w:szCs w:val="24"/>
        </w:rPr>
        <w:t>ze dne 1.9. 2016 ruší platnost š</w:t>
      </w:r>
      <w:r w:rsidR="007F5327">
        <w:rPr>
          <w:rFonts w:ascii="Times New Roman" w:eastAsia="Calibri" w:hAnsi="Times New Roman" w:cs="Times New Roman"/>
          <w:sz w:val="24"/>
          <w:szCs w:val="24"/>
        </w:rPr>
        <w:t>kolního řádu</w:t>
      </w:r>
      <w:r w:rsidR="0073106B">
        <w:rPr>
          <w:rFonts w:ascii="Times New Roman" w:eastAsia="Calibri" w:hAnsi="Times New Roman" w:cs="Times New Roman"/>
          <w:sz w:val="24"/>
          <w:szCs w:val="24"/>
        </w:rPr>
        <w:t xml:space="preserve"> ze dne 1.9. 2015.</w:t>
      </w:r>
    </w:p>
    <w:p w:rsidR="0073106B" w:rsidRDefault="0073106B" w:rsidP="009F775E">
      <w:pPr>
        <w:spacing w:after="0" w:line="360" w:lineRule="auto"/>
        <w:ind w:left="426" w:hanging="710"/>
        <w:contextualSpacing/>
        <w:jc w:val="both"/>
        <w:rPr>
          <w:rFonts w:ascii="Times New Roman" w:eastAsia="Calibri" w:hAnsi="Times New Roman" w:cs="Times New Roman"/>
          <w:sz w:val="24"/>
          <w:szCs w:val="24"/>
        </w:rPr>
      </w:pPr>
    </w:p>
    <w:p w:rsidR="0073106B" w:rsidRDefault="0073106B" w:rsidP="009F775E">
      <w:pPr>
        <w:spacing w:after="0" w:line="360" w:lineRule="auto"/>
        <w:ind w:left="426" w:hanging="7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 Hlavečníku 30.8. 2016</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Mgr. H. Synková</w:t>
      </w:r>
    </w:p>
    <w:p w:rsidR="0073106B" w:rsidRPr="009A5DF8" w:rsidRDefault="0073106B" w:rsidP="009F775E">
      <w:pPr>
        <w:spacing w:after="0" w:line="360" w:lineRule="auto"/>
        <w:ind w:left="426" w:hanging="7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ředitelka školy</w:t>
      </w:r>
    </w:p>
    <w:p w:rsidR="009A5DF8" w:rsidRPr="009A5DF8" w:rsidRDefault="009A5DF8" w:rsidP="009A5DF8">
      <w:pPr>
        <w:spacing w:after="0" w:line="360" w:lineRule="auto"/>
        <w:ind w:left="426"/>
        <w:contextualSpacing/>
        <w:jc w:val="both"/>
        <w:rPr>
          <w:rFonts w:ascii="Times New Roman" w:eastAsia="Calibri" w:hAnsi="Times New Roman" w:cs="Times New Roman"/>
          <w:sz w:val="24"/>
          <w:szCs w:val="24"/>
        </w:rPr>
      </w:pPr>
    </w:p>
    <w:p w:rsidR="009A5DF8" w:rsidRPr="009A5DF8" w:rsidRDefault="009A5DF8" w:rsidP="009A5DF8">
      <w:pPr>
        <w:spacing w:after="0" w:line="360" w:lineRule="auto"/>
        <w:ind w:left="426"/>
        <w:contextualSpacing/>
        <w:jc w:val="both"/>
        <w:rPr>
          <w:rFonts w:ascii="Times New Roman" w:eastAsia="Calibri" w:hAnsi="Times New Roman" w:cs="Times New Roman"/>
          <w:sz w:val="24"/>
          <w:szCs w:val="24"/>
        </w:rPr>
      </w:pPr>
    </w:p>
    <w:p w:rsidR="009A5DF8" w:rsidRDefault="009A5DF8" w:rsidP="009A5DF8">
      <w:pPr>
        <w:spacing w:after="0" w:line="360" w:lineRule="auto"/>
        <w:ind w:left="426"/>
        <w:contextualSpacing/>
        <w:jc w:val="both"/>
        <w:rPr>
          <w:rFonts w:ascii="Times New Roman" w:eastAsia="Calibri" w:hAnsi="Times New Roman" w:cs="Times New Roman"/>
          <w:sz w:val="24"/>
          <w:szCs w:val="24"/>
        </w:rPr>
      </w:pPr>
    </w:p>
    <w:p w:rsidR="00ED0C4D" w:rsidRDefault="00ED0C4D" w:rsidP="009A5DF8">
      <w:pPr>
        <w:spacing w:after="0" w:line="360" w:lineRule="auto"/>
        <w:ind w:left="426"/>
        <w:contextualSpacing/>
        <w:jc w:val="both"/>
        <w:rPr>
          <w:rFonts w:ascii="Times New Roman" w:eastAsia="Calibri" w:hAnsi="Times New Roman" w:cs="Times New Roman"/>
          <w:sz w:val="24"/>
          <w:szCs w:val="24"/>
        </w:rPr>
      </w:pPr>
    </w:p>
    <w:p w:rsidR="00ED0C4D" w:rsidRDefault="00ED0C4D" w:rsidP="009A5DF8">
      <w:pPr>
        <w:spacing w:after="0" w:line="360" w:lineRule="auto"/>
        <w:ind w:left="426"/>
        <w:contextualSpacing/>
        <w:jc w:val="both"/>
        <w:rPr>
          <w:rFonts w:ascii="Times New Roman" w:eastAsia="Calibri" w:hAnsi="Times New Roman" w:cs="Times New Roman"/>
          <w:sz w:val="24"/>
          <w:szCs w:val="24"/>
        </w:rPr>
      </w:pPr>
    </w:p>
    <w:p w:rsidR="00ED0C4D" w:rsidRPr="009A5DF8" w:rsidRDefault="00ED0C4D" w:rsidP="009A5DF8">
      <w:pPr>
        <w:spacing w:after="0" w:line="360" w:lineRule="auto"/>
        <w:ind w:left="426"/>
        <w:contextualSpacing/>
        <w:jc w:val="both"/>
        <w:rPr>
          <w:rFonts w:ascii="Times New Roman" w:eastAsia="Calibri" w:hAnsi="Times New Roman" w:cs="Times New Roman"/>
          <w:sz w:val="24"/>
          <w:szCs w:val="24"/>
        </w:rPr>
      </w:pPr>
    </w:p>
    <w:p w:rsidR="004A3D3B" w:rsidRDefault="004A3D3B"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4A3D3B" w:rsidRDefault="004A3D3B"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BF240A" w:rsidRDefault="00BF240A" w:rsidP="00450136">
      <w:pPr>
        <w:pStyle w:val="Odstavecseseznamem"/>
        <w:shd w:val="clear" w:color="auto" w:fill="FFFFFF"/>
        <w:spacing w:after="0" w:line="240" w:lineRule="auto"/>
        <w:ind w:left="436"/>
        <w:rPr>
          <w:rFonts w:ascii="Times New Roman" w:eastAsia="Times New Roman" w:hAnsi="Times New Roman" w:cs="Times New Roman"/>
          <w:b/>
          <w:sz w:val="24"/>
          <w:szCs w:val="24"/>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785385" w:rsidRDefault="00785385" w:rsidP="004A3D3B">
      <w:pPr>
        <w:jc w:val="center"/>
        <w:rPr>
          <w:rFonts w:ascii="Times New Roman" w:hAnsi="Times New Roman" w:cs="Times New Roman"/>
          <w:b/>
        </w:rPr>
      </w:pPr>
    </w:p>
    <w:p w:rsidR="00615CA3" w:rsidRDefault="00615CA3" w:rsidP="004A3D3B">
      <w:pPr>
        <w:jc w:val="center"/>
        <w:rPr>
          <w:rFonts w:ascii="Times New Roman" w:hAnsi="Times New Roman" w:cs="Times New Roman"/>
          <w:b/>
        </w:rPr>
      </w:pPr>
    </w:p>
    <w:p w:rsidR="001D5F09" w:rsidRDefault="001D5F09" w:rsidP="004A3D3B">
      <w:pPr>
        <w:jc w:val="center"/>
        <w:rPr>
          <w:rFonts w:ascii="Times New Roman" w:hAnsi="Times New Roman" w:cs="Times New Roman"/>
          <w:b/>
        </w:rPr>
      </w:pPr>
    </w:p>
    <w:p w:rsidR="001D5F09" w:rsidRDefault="001D5F09" w:rsidP="004A3D3B">
      <w:pPr>
        <w:jc w:val="center"/>
        <w:rPr>
          <w:rFonts w:ascii="Times New Roman" w:hAnsi="Times New Roman" w:cs="Times New Roman"/>
          <w:b/>
        </w:rPr>
      </w:pPr>
    </w:p>
    <w:p w:rsidR="004A3D3B" w:rsidRPr="004A3D3B" w:rsidRDefault="0073106B" w:rsidP="004A3D3B">
      <w:pPr>
        <w:jc w:val="center"/>
        <w:rPr>
          <w:rFonts w:ascii="Times New Roman" w:hAnsi="Times New Roman" w:cs="Times New Roman"/>
          <w:b/>
        </w:rPr>
      </w:pPr>
      <w:r>
        <w:rPr>
          <w:rFonts w:ascii="Times New Roman" w:hAnsi="Times New Roman" w:cs="Times New Roman"/>
          <w:b/>
        </w:rPr>
        <w:t>P</w:t>
      </w:r>
      <w:r w:rsidR="004A3D3B" w:rsidRPr="004A3D3B">
        <w:rPr>
          <w:rFonts w:ascii="Times New Roman" w:hAnsi="Times New Roman" w:cs="Times New Roman"/>
          <w:b/>
        </w:rPr>
        <w:t>ŘÍLOHA</w:t>
      </w:r>
      <w:r w:rsidR="0073535A">
        <w:rPr>
          <w:rFonts w:ascii="Times New Roman" w:hAnsi="Times New Roman" w:cs="Times New Roman"/>
          <w:b/>
        </w:rPr>
        <w:t xml:space="preserve"> č. 1</w:t>
      </w:r>
      <w:r w:rsidR="004A3D3B" w:rsidRPr="004A3D3B">
        <w:rPr>
          <w:rFonts w:ascii="Times New Roman" w:hAnsi="Times New Roman" w:cs="Times New Roman"/>
          <w:b/>
        </w:rPr>
        <w:t xml:space="preserve"> KE ŠKOLNÍMU ŘÁDU</w:t>
      </w:r>
    </w:p>
    <w:p w:rsidR="004A3D3B" w:rsidRPr="004A3D3B" w:rsidRDefault="004A3D3B" w:rsidP="004A3D3B">
      <w:pPr>
        <w:jc w:val="center"/>
        <w:rPr>
          <w:rFonts w:ascii="Times New Roman" w:hAnsi="Times New Roman" w:cs="Times New Roman"/>
        </w:rPr>
      </w:pPr>
    </w:p>
    <w:p w:rsidR="004A3D3B" w:rsidRPr="004A3D3B" w:rsidRDefault="004A3D3B" w:rsidP="004A3D3B">
      <w:pPr>
        <w:jc w:val="center"/>
        <w:rPr>
          <w:rFonts w:ascii="Times New Roman" w:hAnsi="Times New Roman" w:cs="Times New Roman"/>
        </w:rPr>
      </w:pPr>
    </w:p>
    <w:p w:rsidR="004A3D3B" w:rsidRPr="004A3D3B" w:rsidRDefault="004A3D3B" w:rsidP="004A3D3B">
      <w:pPr>
        <w:jc w:val="center"/>
        <w:rPr>
          <w:rFonts w:ascii="Times New Roman" w:hAnsi="Times New Roman" w:cs="Times New Roman"/>
        </w:rPr>
      </w:pPr>
    </w:p>
    <w:p w:rsidR="004A3D3B" w:rsidRPr="004A3D3B" w:rsidRDefault="004A3D3B" w:rsidP="004A3D3B">
      <w:pPr>
        <w:jc w:val="center"/>
        <w:rPr>
          <w:rFonts w:ascii="Times New Roman" w:hAnsi="Times New Roman" w:cs="Times New Roman"/>
        </w:rPr>
      </w:pPr>
    </w:p>
    <w:p w:rsidR="004A3D3B" w:rsidRPr="004A3D3B" w:rsidRDefault="004A3D3B" w:rsidP="004A3D3B">
      <w:pPr>
        <w:jc w:val="center"/>
        <w:rPr>
          <w:rFonts w:ascii="Times New Roman" w:hAnsi="Times New Roman" w:cs="Times New Roman"/>
        </w:rPr>
      </w:pPr>
    </w:p>
    <w:p w:rsidR="004A3D3B" w:rsidRPr="004A3D3B" w:rsidRDefault="004A3D3B" w:rsidP="004A3D3B">
      <w:pPr>
        <w:spacing w:line="360" w:lineRule="auto"/>
        <w:ind w:hanging="426"/>
        <w:jc w:val="center"/>
        <w:rPr>
          <w:rFonts w:ascii="Times New Roman" w:hAnsi="Times New Roman" w:cs="Times New Roman"/>
          <w:b/>
          <w:sz w:val="40"/>
          <w:szCs w:val="40"/>
        </w:rPr>
      </w:pPr>
      <w:r w:rsidRPr="004A3D3B">
        <w:rPr>
          <w:rFonts w:ascii="Times New Roman" w:hAnsi="Times New Roman" w:cs="Times New Roman"/>
          <w:b/>
          <w:sz w:val="40"/>
          <w:szCs w:val="40"/>
        </w:rPr>
        <w:t>PRAVIDLA PRO HODNOCENÍ VÝSLEDKŮ VZDĚLÁVÁNÍ ŽÁKŮ</w:t>
      </w:r>
    </w:p>
    <w:p w:rsidR="004A3D3B" w:rsidRPr="004A3D3B" w:rsidRDefault="004A3D3B" w:rsidP="004A3D3B">
      <w:pPr>
        <w:spacing w:line="360" w:lineRule="auto"/>
        <w:ind w:hanging="426"/>
        <w:jc w:val="center"/>
        <w:rPr>
          <w:rFonts w:ascii="Times New Roman" w:hAnsi="Times New Roman" w:cs="Times New Roman"/>
          <w:b/>
          <w:sz w:val="40"/>
          <w:szCs w:val="40"/>
        </w:rPr>
      </w:pPr>
    </w:p>
    <w:p w:rsidR="004A3D3B" w:rsidRPr="004A3D3B" w:rsidRDefault="004A3D3B" w:rsidP="004A3D3B">
      <w:pPr>
        <w:spacing w:line="360" w:lineRule="auto"/>
        <w:jc w:val="center"/>
        <w:rPr>
          <w:rFonts w:ascii="Times New Roman" w:hAnsi="Times New Roman" w:cs="Times New Roman"/>
          <w:b/>
          <w:sz w:val="40"/>
          <w:szCs w:val="40"/>
        </w:rPr>
      </w:pPr>
      <w:r w:rsidRPr="004A3D3B">
        <w:rPr>
          <w:rFonts w:ascii="Times New Roman" w:hAnsi="Times New Roman" w:cs="Times New Roman"/>
          <w:b/>
          <w:sz w:val="40"/>
          <w:szCs w:val="40"/>
        </w:rPr>
        <w:t>PODMÍNKY UKLÁDÁNÍ VÝCHOVNÝCH OPATŘENÍ</w:t>
      </w:r>
    </w:p>
    <w:p w:rsidR="004A3D3B" w:rsidRPr="004A3D3B" w:rsidRDefault="004A3D3B" w:rsidP="004A3D3B">
      <w:pPr>
        <w:spacing w:line="360" w:lineRule="auto"/>
        <w:jc w:val="center"/>
        <w:rPr>
          <w:rFonts w:ascii="Times New Roman" w:hAnsi="Times New Roman" w:cs="Times New Roman"/>
          <w:b/>
          <w:sz w:val="40"/>
          <w:szCs w:val="40"/>
        </w:rPr>
      </w:pPr>
    </w:p>
    <w:p w:rsidR="004A3D3B" w:rsidRDefault="004A3D3B" w:rsidP="004A3D3B">
      <w:pPr>
        <w:spacing w:before="100" w:beforeAutospacing="1" w:after="100" w:afterAutospacing="1"/>
        <w:rPr>
          <w:b/>
          <w:sz w:val="24"/>
          <w:szCs w:val="24"/>
        </w:rPr>
      </w:pPr>
    </w:p>
    <w:p w:rsidR="004A3D3B" w:rsidRDefault="004A3D3B" w:rsidP="004A3D3B">
      <w:pPr>
        <w:spacing w:before="100" w:beforeAutospacing="1" w:after="100" w:afterAutospacing="1"/>
        <w:rPr>
          <w:b/>
        </w:rPr>
      </w:pPr>
    </w:p>
    <w:p w:rsidR="004A3D3B" w:rsidRDefault="004A3D3B" w:rsidP="004A3D3B">
      <w:pPr>
        <w:spacing w:before="100" w:beforeAutospacing="1" w:after="100" w:afterAutospacing="1"/>
        <w:rPr>
          <w:b/>
        </w:rPr>
      </w:pPr>
    </w:p>
    <w:p w:rsidR="004A3D3B" w:rsidRDefault="004A3D3B" w:rsidP="004A3D3B">
      <w:pPr>
        <w:spacing w:before="100" w:beforeAutospacing="1" w:after="100" w:afterAutospacing="1"/>
        <w:rPr>
          <w:b/>
        </w:rPr>
      </w:pPr>
    </w:p>
    <w:p w:rsidR="004A3D3B" w:rsidRDefault="004A3D3B" w:rsidP="004A3D3B">
      <w:pPr>
        <w:spacing w:before="100" w:beforeAutospacing="1" w:after="100" w:afterAutospacing="1"/>
        <w:rPr>
          <w:b/>
        </w:rPr>
      </w:pPr>
    </w:p>
    <w:p w:rsidR="00ED0C4D" w:rsidRDefault="00ED0C4D" w:rsidP="004A3D3B">
      <w:pPr>
        <w:spacing w:before="100" w:beforeAutospacing="1" w:after="100" w:afterAutospacing="1"/>
        <w:rPr>
          <w:b/>
        </w:rPr>
      </w:pPr>
    </w:p>
    <w:p w:rsidR="00615CA3" w:rsidRDefault="00615CA3" w:rsidP="004A3D3B">
      <w:pPr>
        <w:spacing w:before="100" w:beforeAutospacing="1" w:after="100" w:afterAutospacing="1"/>
        <w:rPr>
          <w:b/>
        </w:rPr>
      </w:pPr>
    </w:p>
    <w:p w:rsidR="00615CA3" w:rsidRDefault="00615CA3" w:rsidP="004A3D3B">
      <w:pPr>
        <w:spacing w:before="100" w:beforeAutospacing="1" w:after="100" w:afterAutospacing="1"/>
        <w:rPr>
          <w:b/>
        </w:rPr>
      </w:pPr>
    </w:p>
    <w:p w:rsidR="008E24C0" w:rsidRDefault="008E24C0" w:rsidP="004A3D3B">
      <w:pPr>
        <w:spacing w:before="100" w:beforeAutospacing="1" w:after="100" w:afterAutospacing="1"/>
        <w:rPr>
          <w:b/>
        </w:rPr>
      </w:pPr>
    </w:p>
    <w:p w:rsidR="00615CA3" w:rsidRDefault="00615CA3" w:rsidP="004A3D3B">
      <w:pPr>
        <w:spacing w:before="100" w:beforeAutospacing="1" w:after="100" w:afterAutospacing="1"/>
        <w:rPr>
          <w:b/>
        </w:rPr>
      </w:pPr>
    </w:p>
    <w:p w:rsidR="00615CA3" w:rsidRDefault="00615CA3" w:rsidP="004A3D3B">
      <w:pPr>
        <w:spacing w:before="100" w:beforeAutospacing="1" w:after="100" w:afterAutospacing="1"/>
        <w:rPr>
          <w:b/>
        </w:rPr>
      </w:pPr>
    </w:p>
    <w:p w:rsidR="00785385" w:rsidRDefault="00785385" w:rsidP="004A3D3B">
      <w:pPr>
        <w:spacing w:before="100" w:beforeAutospacing="1" w:after="100" w:afterAutospacing="1"/>
        <w:rPr>
          <w:b/>
        </w:rPr>
      </w:pPr>
    </w:p>
    <w:p w:rsidR="006D76B3" w:rsidRDefault="004A3D3B" w:rsidP="006D76B3">
      <w:pPr>
        <w:spacing w:before="100" w:beforeAutospacing="1" w:after="100" w:afterAutospacing="1" w:line="360" w:lineRule="auto"/>
        <w:jc w:val="both"/>
        <w:rPr>
          <w:rFonts w:ascii="Times New Roman" w:hAnsi="Times New Roman" w:cs="Times New Roman"/>
          <w:b/>
        </w:rPr>
      </w:pPr>
      <w:r w:rsidRPr="004A3D3B">
        <w:rPr>
          <w:rFonts w:ascii="Times New Roman" w:hAnsi="Times New Roman" w:cs="Times New Roman"/>
          <w:b/>
        </w:rPr>
        <w:t xml:space="preserve">9. Příloha </w:t>
      </w:r>
      <w:r w:rsidR="00615CA3">
        <w:rPr>
          <w:rFonts w:ascii="Times New Roman" w:hAnsi="Times New Roman" w:cs="Times New Roman"/>
          <w:b/>
        </w:rPr>
        <w:t xml:space="preserve">č. 1 </w:t>
      </w:r>
      <w:r w:rsidRPr="004A3D3B">
        <w:rPr>
          <w:rFonts w:ascii="Times New Roman" w:hAnsi="Times New Roman" w:cs="Times New Roman"/>
          <w:b/>
        </w:rPr>
        <w:t>ke školnímu řádu</w:t>
      </w:r>
    </w:p>
    <w:p w:rsidR="004A3D3B" w:rsidRPr="004A3D3B" w:rsidRDefault="004A3D3B" w:rsidP="006D76B3">
      <w:pPr>
        <w:spacing w:before="100" w:beforeAutospacing="1" w:after="0" w:line="360" w:lineRule="auto"/>
        <w:jc w:val="both"/>
        <w:rPr>
          <w:rFonts w:ascii="Times New Roman" w:hAnsi="Times New Roman" w:cs="Times New Roman"/>
        </w:rPr>
      </w:pPr>
      <w:r w:rsidRPr="004A3D3B">
        <w:rPr>
          <w:rFonts w:ascii="Times New Roman" w:hAnsi="Times New Roman" w:cs="Times New Roman"/>
        </w:rPr>
        <w:t> </w:t>
      </w:r>
      <w:r w:rsidRPr="004A3D3B">
        <w:rPr>
          <w:rFonts w:ascii="Times New Roman" w:hAnsi="Times New Roman" w:cs="Times New Roman"/>
          <w:b/>
          <w:bCs/>
        </w:rPr>
        <w:t xml:space="preserve">Pravidla pro hodnocení výsledků vzdělávání žáků a podmínky ukládání výchovných </w:t>
      </w:r>
    </w:p>
    <w:p w:rsidR="004A3D3B" w:rsidRPr="004A3D3B" w:rsidRDefault="004A3D3B" w:rsidP="004A3D3B">
      <w:pPr>
        <w:spacing w:line="360" w:lineRule="auto"/>
        <w:jc w:val="both"/>
        <w:rPr>
          <w:rFonts w:ascii="Times New Roman" w:hAnsi="Times New Roman" w:cs="Times New Roman"/>
        </w:rPr>
      </w:pPr>
      <w:r w:rsidRPr="004A3D3B">
        <w:rPr>
          <w:rFonts w:ascii="Times New Roman" w:hAnsi="Times New Roman" w:cs="Times New Roman"/>
          <w:b/>
          <w:bCs/>
        </w:rPr>
        <w:t xml:space="preserve"> opatření (30 odst. 2 a § 31 školského zákona)</w:t>
      </w:r>
    </w:p>
    <w:p w:rsidR="004A3D3B" w:rsidRPr="004A3D3B" w:rsidRDefault="004A3D3B" w:rsidP="004A3D3B">
      <w:pPr>
        <w:spacing w:line="360" w:lineRule="auto"/>
        <w:jc w:val="both"/>
        <w:rPr>
          <w:rFonts w:ascii="Times New Roman" w:hAnsi="Times New Roman" w:cs="Times New Roman"/>
          <w:b/>
        </w:rPr>
      </w:pPr>
      <w:r w:rsidRPr="004A3D3B">
        <w:rPr>
          <w:rFonts w:ascii="Times New Roman" w:hAnsi="Times New Roman" w:cs="Times New Roman"/>
          <w:b/>
        </w:rPr>
        <w:t> Obsah:</w:t>
      </w:r>
    </w:p>
    <w:p w:rsidR="004A3D3B" w:rsidRPr="004A3D3B" w:rsidRDefault="004A3D3B" w:rsidP="004A3D3B">
      <w:pPr>
        <w:spacing w:line="360" w:lineRule="auto"/>
        <w:ind w:left="142" w:hanging="142"/>
        <w:jc w:val="both"/>
        <w:rPr>
          <w:rFonts w:ascii="Times New Roman" w:hAnsi="Times New Roman" w:cs="Times New Roman"/>
        </w:rPr>
      </w:pPr>
      <w:r w:rsidRPr="004A3D3B">
        <w:rPr>
          <w:rFonts w:ascii="Times New Roman" w:hAnsi="Times New Roman" w:cs="Times New Roman"/>
          <w:b/>
          <w:bCs/>
        </w:rPr>
        <w:t>I. Pravidla pro hodnocení výsledků vzdělávání žáků (§ 30 odst. 2 školského zákona)</w:t>
      </w:r>
    </w:p>
    <w:p w:rsidR="004A3D3B" w:rsidRDefault="004A3D3B" w:rsidP="004A3D3B">
      <w:pPr>
        <w:pStyle w:val="styl2"/>
        <w:spacing w:before="0" w:beforeAutospacing="0" w:after="0" w:afterAutospacing="0" w:line="360" w:lineRule="auto"/>
        <w:jc w:val="both"/>
        <w:rPr>
          <w:b/>
        </w:rPr>
      </w:pPr>
      <w:r w:rsidRPr="004A3D3B">
        <w:rPr>
          <w:b/>
        </w:rPr>
        <w:t xml:space="preserve">1. Zásady hodnocení průběhu a výsledků vzdělávání a chování ve škole a na akcích </w:t>
      </w:r>
    </w:p>
    <w:p w:rsidR="004A3D3B" w:rsidRPr="004A3D3B" w:rsidRDefault="004A3D3B" w:rsidP="004A3D3B">
      <w:pPr>
        <w:pStyle w:val="styl2"/>
        <w:spacing w:before="0" w:beforeAutospacing="0" w:after="0" w:afterAutospacing="0" w:line="360" w:lineRule="auto"/>
        <w:jc w:val="both"/>
        <w:rPr>
          <w:b/>
        </w:rPr>
      </w:pPr>
      <w:r>
        <w:rPr>
          <w:b/>
        </w:rPr>
        <w:t xml:space="preserve">   p</w:t>
      </w:r>
      <w:r w:rsidRPr="004A3D3B">
        <w:rPr>
          <w:b/>
        </w:rPr>
        <w:t>ořádanýchškolou</w:t>
      </w:r>
    </w:p>
    <w:p w:rsidR="004A3D3B" w:rsidRPr="004A3D3B" w:rsidRDefault="004A3D3B" w:rsidP="004A3D3B">
      <w:pPr>
        <w:pStyle w:val="styl2"/>
        <w:spacing w:before="0" w:beforeAutospacing="0" w:after="0" w:afterAutospacing="0" w:line="360" w:lineRule="auto"/>
        <w:ind w:left="284"/>
        <w:jc w:val="both"/>
      </w:pPr>
      <w:r w:rsidRPr="004A3D3B">
        <w:t>1.1 Zásady hodnocení průběhu a výsledku vzdělávání</w:t>
      </w:r>
    </w:p>
    <w:p w:rsidR="004A3D3B" w:rsidRPr="004A3D3B" w:rsidRDefault="004A3D3B" w:rsidP="004A3D3B">
      <w:pPr>
        <w:pStyle w:val="styl2"/>
        <w:spacing w:before="0" w:beforeAutospacing="0" w:after="0" w:afterAutospacing="0" w:line="360" w:lineRule="auto"/>
        <w:ind w:left="284"/>
        <w:jc w:val="both"/>
      </w:pPr>
      <w:r w:rsidRPr="004A3D3B">
        <w:t xml:space="preserve"> 1.2 Zásady pro hodnocení chování ve škole</w:t>
      </w:r>
    </w:p>
    <w:p w:rsidR="004A3D3B" w:rsidRPr="004A3D3B" w:rsidRDefault="004A3D3B" w:rsidP="004A3D3B">
      <w:pPr>
        <w:pStyle w:val="styl2"/>
        <w:spacing w:before="0" w:beforeAutospacing="0" w:after="0" w:afterAutospacing="0" w:line="360" w:lineRule="auto"/>
        <w:jc w:val="both"/>
        <w:rPr>
          <w:b/>
        </w:rPr>
      </w:pPr>
      <w:r w:rsidRPr="004A3D3B">
        <w:rPr>
          <w:b/>
        </w:rPr>
        <w:t>2. Zásady a pravidla pro sebehodnocení žáků</w:t>
      </w:r>
    </w:p>
    <w:p w:rsidR="004A3D3B" w:rsidRDefault="004A3D3B" w:rsidP="004A3D3B">
      <w:pPr>
        <w:pStyle w:val="styl2"/>
        <w:tabs>
          <w:tab w:val="left" w:pos="426"/>
          <w:tab w:val="left" w:pos="9639"/>
        </w:tabs>
        <w:spacing w:before="0" w:beforeAutospacing="0" w:after="0" w:afterAutospacing="0" w:line="360" w:lineRule="auto"/>
        <w:jc w:val="both"/>
        <w:rPr>
          <w:b/>
        </w:rPr>
      </w:pPr>
      <w:r>
        <w:rPr>
          <w:b/>
        </w:rPr>
        <w:t>3.</w:t>
      </w:r>
      <w:r w:rsidRPr="004A3D3B">
        <w:rPr>
          <w:b/>
        </w:rPr>
        <w:t>Stupně hodnocení prospěchu a chování v případě použití klasifikace a jejich</w:t>
      </w:r>
    </w:p>
    <w:p w:rsidR="004A3D3B" w:rsidRPr="004A3D3B" w:rsidRDefault="004A3D3B" w:rsidP="004A3D3B">
      <w:pPr>
        <w:pStyle w:val="styl2"/>
        <w:tabs>
          <w:tab w:val="left" w:pos="426"/>
          <w:tab w:val="left" w:pos="9639"/>
        </w:tabs>
        <w:spacing w:before="0" w:beforeAutospacing="0" w:after="0" w:afterAutospacing="0" w:line="360" w:lineRule="auto"/>
        <w:jc w:val="both"/>
        <w:rPr>
          <w:b/>
        </w:rPr>
      </w:pPr>
      <w:r w:rsidRPr="004A3D3B">
        <w:rPr>
          <w:b/>
        </w:rPr>
        <w:t>charakteristiku,  včetně předem stanovených kritérií</w:t>
      </w:r>
    </w:p>
    <w:p w:rsidR="004A3D3B" w:rsidRPr="004A3D3B" w:rsidRDefault="004A3D3B" w:rsidP="004A3D3B">
      <w:pPr>
        <w:pStyle w:val="styl2"/>
        <w:spacing w:before="0" w:beforeAutospacing="0" w:after="0" w:afterAutospacing="0" w:line="360" w:lineRule="auto"/>
        <w:ind w:left="284"/>
        <w:jc w:val="both"/>
      </w:pPr>
      <w:r w:rsidRPr="004A3D3B">
        <w:t>3.1 Stupně hodnocení prospěchu</w:t>
      </w:r>
    </w:p>
    <w:p w:rsidR="004A3D3B" w:rsidRPr="004A3D3B" w:rsidRDefault="004A3D3B" w:rsidP="004A3D3B">
      <w:pPr>
        <w:pStyle w:val="styl2"/>
        <w:spacing w:before="0" w:beforeAutospacing="0" w:after="0" w:afterAutospacing="0" w:line="360" w:lineRule="auto"/>
        <w:ind w:left="284"/>
        <w:jc w:val="both"/>
      </w:pPr>
      <w:r w:rsidRPr="004A3D3B">
        <w:t>3.1.1 Klasifikace ve vyučovacích předmětech s převahou teoretického zaměření</w:t>
      </w:r>
    </w:p>
    <w:p w:rsidR="004A3D3B" w:rsidRPr="004A3D3B" w:rsidRDefault="004A3D3B" w:rsidP="004A3D3B">
      <w:pPr>
        <w:pStyle w:val="styl2"/>
        <w:spacing w:before="0" w:beforeAutospacing="0" w:after="0" w:afterAutospacing="0" w:line="360" w:lineRule="auto"/>
        <w:ind w:left="284"/>
        <w:jc w:val="both"/>
      </w:pPr>
      <w:r w:rsidRPr="004A3D3B">
        <w:t>3.1.2 Klasifikace ve vyučovacích předmětech s převahou praktického zaměření.</w:t>
      </w:r>
    </w:p>
    <w:p w:rsidR="004A3D3B" w:rsidRPr="004A3D3B" w:rsidRDefault="004A3D3B" w:rsidP="004A3D3B">
      <w:pPr>
        <w:pStyle w:val="styl2"/>
        <w:spacing w:before="0" w:beforeAutospacing="0" w:after="0" w:afterAutospacing="0" w:line="360" w:lineRule="auto"/>
        <w:ind w:left="284"/>
        <w:jc w:val="both"/>
      </w:pPr>
      <w:r w:rsidRPr="004A3D3B">
        <w:t>3.1.3 Klasifikace ve vyučovacích předmětech s převahou výchovného zaměření</w:t>
      </w:r>
    </w:p>
    <w:p w:rsidR="004A3D3B" w:rsidRPr="004A3D3B" w:rsidRDefault="004A3D3B" w:rsidP="004A3D3B">
      <w:pPr>
        <w:pStyle w:val="styl2"/>
        <w:spacing w:before="0" w:beforeAutospacing="0" w:after="0" w:afterAutospacing="0" w:line="360" w:lineRule="auto"/>
        <w:ind w:left="284"/>
        <w:jc w:val="both"/>
      </w:pPr>
      <w:r w:rsidRPr="004A3D3B">
        <w:t>3.2 Stupně hodnocení chování</w:t>
      </w:r>
    </w:p>
    <w:p w:rsidR="004A3D3B" w:rsidRPr="004A3D3B" w:rsidRDefault="004A3D3B" w:rsidP="004A3D3B">
      <w:pPr>
        <w:pStyle w:val="styl2"/>
        <w:spacing w:before="0" w:beforeAutospacing="0" w:after="0" w:afterAutospacing="0" w:line="360" w:lineRule="auto"/>
        <w:jc w:val="both"/>
        <w:rPr>
          <w:b/>
        </w:rPr>
      </w:pPr>
      <w:r w:rsidRPr="004A3D3B">
        <w:rPr>
          <w:b/>
        </w:rPr>
        <w:t xml:space="preserve">4. Zásady pro používání slovního hodnocení v souladu s § 15 odst. 2 vyhlášky č. 48/2005 Sb., o </w:t>
      </w:r>
    </w:p>
    <w:p w:rsidR="004A3D3B" w:rsidRPr="004A3D3B" w:rsidRDefault="004A3D3B" w:rsidP="004A3D3B">
      <w:pPr>
        <w:pStyle w:val="styl2"/>
        <w:spacing w:before="0" w:beforeAutospacing="0" w:after="0" w:afterAutospacing="0" w:line="360" w:lineRule="auto"/>
        <w:jc w:val="both"/>
        <w:rPr>
          <w:b/>
        </w:rPr>
      </w:pPr>
      <w:r w:rsidRPr="004A3D3B">
        <w:rPr>
          <w:b/>
        </w:rPr>
        <w:t xml:space="preserve">    základním vzdělávání, včetně předem stanovených kritérií</w:t>
      </w:r>
    </w:p>
    <w:p w:rsidR="004A3D3B" w:rsidRPr="004A3D3B" w:rsidRDefault="004A3D3B" w:rsidP="004A3D3B">
      <w:pPr>
        <w:pStyle w:val="styl2"/>
        <w:spacing w:before="0" w:beforeAutospacing="0" w:after="0" w:afterAutospacing="0" w:line="360" w:lineRule="auto"/>
        <w:jc w:val="both"/>
        <w:rPr>
          <w:b/>
        </w:rPr>
      </w:pPr>
      <w:r w:rsidRPr="004A3D3B">
        <w:rPr>
          <w:b/>
        </w:rPr>
        <w:t xml:space="preserve">5. Zásady pro stanovení celkového hodnocení žáka na vysvědčení v případě použití slovního </w:t>
      </w:r>
    </w:p>
    <w:p w:rsidR="004A3D3B" w:rsidRPr="004A3D3B" w:rsidRDefault="004A3D3B" w:rsidP="004A3D3B">
      <w:pPr>
        <w:pStyle w:val="styl2"/>
        <w:spacing w:before="0" w:beforeAutospacing="0" w:after="0" w:afterAutospacing="0" w:line="360" w:lineRule="auto"/>
        <w:jc w:val="both"/>
        <w:rPr>
          <w:b/>
        </w:rPr>
      </w:pPr>
      <w:r w:rsidRPr="004A3D3B">
        <w:rPr>
          <w:b/>
        </w:rPr>
        <w:t xml:space="preserve">    hodnocení nebo kombinace slovního hodnocení a klasifikace</w:t>
      </w:r>
    </w:p>
    <w:p w:rsidR="004A3D3B" w:rsidRPr="004A3D3B" w:rsidRDefault="004A3D3B" w:rsidP="004A3D3B">
      <w:pPr>
        <w:pStyle w:val="styl2"/>
        <w:spacing w:before="0" w:beforeAutospacing="0" w:after="0" w:afterAutospacing="0" w:line="360" w:lineRule="auto"/>
        <w:jc w:val="both"/>
        <w:rPr>
          <w:b/>
        </w:rPr>
      </w:pPr>
      <w:r w:rsidRPr="004A3D3B">
        <w:rPr>
          <w:b/>
        </w:rPr>
        <w:t>6. Způsob získávání podkladů pro hodnocení</w:t>
      </w:r>
    </w:p>
    <w:p w:rsidR="004A3D3B" w:rsidRPr="004A3D3B" w:rsidRDefault="004A3D3B" w:rsidP="004A3D3B">
      <w:pPr>
        <w:pStyle w:val="styl2"/>
        <w:spacing w:before="0" w:beforeAutospacing="0" w:after="0" w:afterAutospacing="0" w:line="360" w:lineRule="auto"/>
        <w:jc w:val="both"/>
        <w:rPr>
          <w:b/>
        </w:rPr>
      </w:pPr>
      <w:r w:rsidRPr="004A3D3B">
        <w:rPr>
          <w:b/>
        </w:rPr>
        <w:t>7. Podrobnosti o komisionálních a opravných zkouškách</w:t>
      </w:r>
    </w:p>
    <w:p w:rsidR="004A3D3B" w:rsidRPr="004A3D3B" w:rsidRDefault="004A3D3B" w:rsidP="004A3D3B">
      <w:pPr>
        <w:pStyle w:val="styl2"/>
        <w:spacing w:before="0" w:beforeAutospacing="0" w:after="0" w:afterAutospacing="0" w:line="360" w:lineRule="auto"/>
        <w:ind w:left="284"/>
        <w:jc w:val="both"/>
      </w:pPr>
      <w:r w:rsidRPr="004A3D3B">
        <w:t>7.1 Komisionální zkouška</w:t>
      </w:r>
    </w:p>
    <w:p w:rsidR="004A3D3B" w:rsidRPr="004A3D3B" w:rsidRDefault="004A3D3B" w:rsidP="004A3D3B">
      <w:pPr>
        <w:pStyle w:val="styl2"/>
        <w:spacing w:before="0" w:beforeAutospacing="0" w:after="0" w:afterAutospacing="0" w:line="360" w:lineRule="auto"/>
        <w:ind w:left="284"/>
        <w:jc w:val="both"/>
      </w:pPr>
      <w:r w:rsidRPr="004A3D3B">
        <w:t>7.2 Opravná zkouška</w:t>
      </w:r>
    </w:p>
    <w:p w:rsidR="004A3D3B" w:rsidRPr="004A3D3B" w:rsidRDefault="004A3D3B" w:rsidP="004A3D3B">
      <w:pPr>
        <w:pStyle w:val="styl2"/>
        <w:spacing w:before="0" w:beforeAutospacing="0" w:after="0" w:afterAutospacing="0" w:line="360" w:lineRule="auto"/>
        <w:jc w:val="both"/>
        <w:rPr>
          <w:b/>
        </w:rPr>
      </w:pPr>
      <w:r w:rsidRPr="004A3D3B">
        <w:rPr>
          <w:b/>
        </w:rPr>
        <w:t>8. Způsob hodnocení žáků se speciálními vzdělávacími potřebami</w:t>
      </w:r>
    </w:p>
    <w:p w:rsidR="004A3D3B" w:rsidRPr="004A3D3B" w:rsidRDefault="005D1924" w:rsidP="004A3D3B">
      <w:pPr>
        <w:pStyle w:val="styl2"/>
        <w:spacing w:before="0" w:beforeAutospacing="0" w:after="0" w:afterAutospacing="0" w:line="360" w:lineRule="auto"/>
        <w:jc w:val="both"/>
        <w:rPr>
          <w:b/>
        </w:rPr>
      </w:pPr>
      <w:r>
        <w:rPr>
          <w:b/>
        </w:rPr>
        <w:t>9. Vzdělávání a z</w:t>
      </w:r>
      <w:r w:rsidR="004A3D3B" w:rsidRPr="004A3D3B">
        <w:rPr>
          <w:b/>
        </w:rPr>
        <w:t>působ hodnocení žáků nadaných a mimořádně nadaných</w:t>
      </w:r>
    </w:p>
    <w:p w:rsidR="004A3D3B" w:rsidRPr="004A3D3B" w:rsidRDefault="004A3D3B" w:rsidP="004A3D3B">
      <w:pPr>
        <w:pStyle w:val="styl2"/>
        <w:spacing w:before="0" w:beforeAutospacing="0" w:after="0" w:afterAutospacing="0" w:line="360" w:lineRule="auto"/>
        <w:ind w:hanging="142"/>
        <w:jc w:val="both"/>
        <w:rPr>
          <w:b/>
        </w:rPr>
      </w:pPr>
      <w:r w:rsidRPr="004A3D3B">
        <w:rPr>
          <w:b/>
        </w:rPr>
        <w:t>10. Způsob hodnocení žáků cizinců</w:t>
      </w:r>
    </w:p>
    <w:p w:rsidR="004A3D3B" w:rsidRPr="004A3D3B" w:rsidRDefault="004A3D3B" w:rsidP="004A3D3B">
      <w:pPr>
        <w:pStyle w:val="styl2"/>
        <w:spacing w:before="0" w:beforeAutospacing="0" w:after="0" w:afterAutospacing="0" w:line="360" w:lineRule="auto"/>
        <w:jc w:val="both"/>
        <w:rPr>
          <w:b/>
        </w:rPr>
      </w:pPr>
    </w:p>
    <w:p w:rsidR="004A3D3B" w:rsidRDefault="004A3D3B" w:rsidP="004A3D3B">
      <w:pPr>
        <w:spacing w:line="360" w:lineRule="auto"/>
        <w:ind w:left="142" w:hanging="426"/>
        <w:jc w:val="both"/>
        <w:rPr>
          <w:rFonts w:ascii="Times New Roman" w:hAnsi="Times New Roman" w:cs="Times New Roman"/>
          <w:b/>
          <w:bCs/>
          <w:sz w:val="24"/>
          <w:szCs w:val="24"/>
        </w:rPr>
      </w:pPr>
      <w:r w:rsidRPr="004A3D3B">
        <w:rPr>
          <w:rFonts w:ascii="Times New Roman" w:hAnsi="Times New Roman" w:cs="Times New Roman"/>
          <w:b/>
          <w:bCs/>
          <w:sz w:val="24"/>
          <w:szCs w:val="24"/>
        </w:rPr>
        <w:t xml:space="preserve">   II. Podmínky ukládání výchovných opatření (§ 31 školského zákona)</w:t>
      </w:r>
    </w:p>
    <w:p w:rsidR="004A3D3B" w:rsidRDefault="004A3D3B" w:rsidP="004A3D3B">
      <w:pPr>
        <w:spacing w:after="0" w:line="360" w:lineRule="auto"/>
        <w:ind w:left="142" w:hanging="426"/>
        <w:jc w:val="both"/>
        <w:rPr>
          <w:rFonts w:ascii="Times New Roman" w:hAnsi="Times New Roman" w:cs="Times New Roman"/>
          <w:sz w:val="24"/>
          <w:szCs w:val="24"/>
        </w:rPr>
      </w:pPr>
      <w:r w:rsidRPr="004A3D3B">
        <w:rPr>
          <w:rFonts w:ascii="Times New Roman" w:hAnsi="Times New Roman" w:cs="Times New Roman"/>
          <w:sz w:val="24"/>
          <w:szCs w:val="24"/>
        </w:rPr>
        <w:t xml:space="preserve">1. Zásady a pravidla pro ukládání výchovných opatření (pochvaly a jiná ocenění, kázeňská </w:t>
      </w:r>
    </w:p>
    <w:p w:rsidR="004A3D3B" w:rsidRPr="004A3D3B" w:rsidRDefault="004A3D3B" w:rsidP="004A3D3B">
      <w:pPr>
        <w:spacing w:after="0" w:line="360" w:lineRule="auto"/>
        <w:ind w:left="142" w:firstLine="142"/>
        <w:jc w:val="both"/>
        <w:rPr>
          <w:rFonts w:ascii="Times New Roman" w:hAnsi="Times New Roman" w:cs="Times New Roman"/>
          <w:sz w:val="24"/>
          <w:szCs w:val="24"/>
        </w:rPr>
      </w:pPr>
      <w:r w:rsidRPr="004A3D3B">
        <w:rPr>
          <w:rFonts w:ascii="Times New Roman" w:hAnsi="Times New Roman" w:cs="Times New Roman"/>
          <w:sz w:val="24"/>
          <w:szCs w:val="24"/>
        </w:rPr>
        <w:t>opatření)</w:t>
      </w:r>
    </w:p>
    <w:p w:rsidR="004A3D3B" w:rsidRPr="004A3D3B" w:rsidRDefault="004A3D3B" w:rsidP="004A3D3B">
      <w:pPr>
        <w:pStyle w:val="styl2"/>
        <w:spacing w:before="0" w:beforeAutospacing="0" w:after="0" w:afterAutospacing="0" w:line="360" w:lineRule="auto"/>
        <w:jc w:val="both"/>
      </w:pPr>
      <w:r w:rsidRPr="004A3D3B">
        <w:t>2. Kritéria pro uložení jednotlivých druhů a stupňů výchovných opatření</w:t>
      </w:r>
    </w:p>
    <w:p w:rsidR="004A3D3B" w:rsidRPr="004A3D3B" w:rsidRDefault="004A3D3B" w:rsidP="004A3D3B">
      <w:pPr>
        <w:spacing w:line="360" w:lineRule="auto"/>
        <w:jc w:val="both"/>
        <w:rPr>
          <w:rFonts w:ascii="Times New Roman" w:hAnsi="Times New Roman" w:cs="Times New Roman"/>
          <w:sz w:val="24"/>
          <w:szCs w:val="24"/>
        </w:rPr>
      </w:pPr>
      <w:r w:rsidRPr="004A3D3B">
        <w:rPr>
          <w:rFonts w:ascii="Times New Roman" w:hAnsi="Times New Roman" w:cs="Times New Roman"/>
          <w:sz w:val="24"/>
          <w:szCs w:val="24"/>
        </w:rPr>
        <w:lastRenderedPageBreak/>
        <w:t> </w:t>
      </w:r>
    </w:p>
    <w:p w:rsidR="004A3D3B" w:rsidRPr="008A690B" w:rsidRDefault="004A3D3B" w:rsidP="00BA4749">
      <w:pPr>
        <w:pStyle w:val="Odstavecseseznamem"/>
        <w:numPr>
          <w:ilvl w:val="0"/>
          <w:numId w:val="97"/>
        </w:numPr>
        <w:spacing w:after="0" w:line="360" w:lineRule="auto"/>
        <w:ind w:left="284" w:hanging="426"/>
        <w:jc w:val="both"/>
        <w:rPr>
          <w:rFonts w:ascii="Times New Roman" w:hAnsi="Times New Roman" w:cs="Times New Roman"/>
          <w:b/>
          <w:bCs/>
        </w:rPr>
      </w:pPr>
      <w:r w:rsidRPr="008A690B">
        <w:rPr>
          <w:rFonts w:ascii="Times New Roman" w:hAnsi="Times New Roman" w:cs="Times New Roman"/>
          <w:b/>
          <w:bCs/>
        </w:rPr>
        <w:t>Pravidla pro hodnocení výsledků vzdělávání žáků (§ 30 odst. 2 školského zákona)</w:t>
      </w:r>
    </w:p>
    <w:p w:rsidR="008A690B" w:rsidRPr="008A690B" w:rsidRDefault="008A690B" w:rsidP="008A690B">
      <w:pPr>
        <w:pStyle w:val="Odstavecseseznamem"/>
        <w:spacing w:after="0" w:line="360" w:lineRule="auto"/>
        <w:ind w:left="1080"/>
        <w:jc w:val="both"/>
        <w:rPr>
          <w:rFonts w:ascii="Times New Roman" w:hAnsi="Times New Roman" w:cs="Times New Roman"/>
        </w:rPr>
      </w:pPr>
    </w:p>
    <w:p w:rsidR="008A690B" w:rsidRDefault="004A3D3B" w:rsidP="008A690B">
      <w:pPr>
        <w:pStyle w:val="styl2"/>
        <w:spacing w:before="0" w:beforeAutospacing="0" w:after="0" w:afterAutospacing="0" w:line="360" w:lineRule="auto"/>
        <w:ind w:hanging="142"/>
        <w:jc w:val="both"/>
        <w:rPr>
          <w:b/>
        </w:rPr>
      </w:pPr>
      <w:r w:rsidRPr="004A3D3B">
        <w:t> </w:t>
      </w:r>
      <w:r w:rsidR="008A690B">
        <w:t xml:space="preserve">1.  </w:t>
      </w:r>
      <w:r w:rsidRPr="004A3D3B">
        <w:rPr>
          <w:b/>
        </w:rPr>
        <w:t xml:space="preserve">Zásady hodnocení průběhu a výsledků vzdělávání a chování ve škole a na akcích </w:t>
      </w:r>
    </w:p>
    <w:p w:rsidR="004A3D3B" w:rsidRPr="004A3D3B" w:rsidRDefault="004A3D3B" w:rsidP="008A690B">
      <w:pPr>
        <w:pStyle w:val="styl2"/>
        <w:spacing w:before="0" w:beforeAutospacing="0" w:after="0" w:afterAutospacing="0" w:line="360" w:lineRule="auto"/>
        <w:jc w:val="both"/>
        <w:rPr>
          <w:b/>
        </w:rPr>
      </w:pPr>
      <w:r w:rsidRPr="004A3D3B">
        <w:rPr>
          <w:b/>
        </w:rPr>
        <w:t>pořádaných školou</w:t>
      </w:r>
    </w:p>
    <w:p w:rsidR="004A3D3B" w:rsidRDefault="004A3D3B" w:rsidP="004A3D3B">
      <w:pPr>
        <w:pStyle w:val="Zkladntext"/>
        <w:spacing w:after="0"/>
        <w:rPr>
          <w:b/>
        </w:rPr>
      </w:pPr>
      <w:r>
        <w:rPr>
          <w:b/>
        </w:rPr>
        <w:t>      1.1 Zásady hodnocení průběhu a výsledku vzdělávání</w:t>
      </w:r>
    </w:p>
    <w:p w:rsidR="004A3D3B" w:rsidRDefault="004A3D3B" w:rsidP="00BA4749">
      <w:pPr>
        <w:pStyle w:val="styl1"/>
        <w:numPr>
          <w:ilvl w:val="0"/>
          <w:numId w:val="51"/>
        </w:numPr>
        <w:spacing w:line="360" w:lineRule="auto"/>
        <w:jc w:val="both"/>
      </w:pPr>
      <w:r>
        <w:t>Hodnocení žáka je organickou součástí výchovně vzdělávacího procesu a jeho řízení.</w:t>
      </w:r>
    </w:p>
    <w:p w:rsidR="004A3D3B" w:rsidRDefault="004A3D3B" w:rsidP="00BA4749">
      <w:pPr>
        <w:pStyle w:val="styl1"/>
        <w:numPr>
          <w:ilvl w:val="0"/>
          <w:numId w:val="51"/>
        </w:numPr>
        <w:spacing w:line="360" w:lineRule="auto"/>
        <w:jc w:val="both"/>
      </w:pPr>
      <w:r>
        <w:t xml:space="preserve">Za první pololetí </w:t>
      </w:r>
      <w:r w:rsidR="00C0337B">
        <w:t>může</w:t>
      </w:r>
      <w:r>
        <w:t xml:space="preserve"> škola žákovi </w:t>
      </w:r>
      <w:r w:rsidR="00C0337B">
        <w:t xml:space="preserve">vydat </w:t>
      </w:r>
      <w:r>
        <w:t>výpis z vysvědčení; za druhé pololetí vysvědčení.</w:t>
      </w:r>
    </w:p>
    <w:p w:rsidR="004A3D3B" w:rsidRDefault="004A3D3B" w:rsidP="00BA4749">
      <w:pPr>
        <w:pStyle w:val="styl1"/>
        <w:numPr>
          <w:ilvl w:val="0"/>
          <w:numId w:val="51"/>
        </w:numPr>
        <w:spacing w:line="360" w:lineRule="auto"/>
        <w:jc w:val="both"/>
      </w:pPr>
      <w:r>
        <w:t>Hodnocení výsledků vzdělávání žáka na vysvědčení je vyjádřeno klasifikačním stupněm, slovně nebo kombinací obou způsobů. O způsobu hodnocení rozhoduje ředitel školy se souhlasem školské rady a po projednání v pedagogické radě.</w:t>
      </w:r>
    </w:p>
    <w:p w:rsidR="004A3D3B" w:rsidRDefault="004A3D3B" w:rsidP="00BA4749">
      <w:pPr>
        <w:pStyle w:val="styl1"/>
        <w:numPr>
          <w:ilvl w:val="0"/>
          <w:numId w:val="51"/>
        </w:numPr>
        <w:spacing w:line="360" w:lineRule="auto"/>
        <w:jc w:val="both"/>
      </w:pPr>
      <w:r>
        <w:t>Je-li žák hodnocen slovně, převede třídní učitel po projednání s vyučujícími ostatních předmětů slovní hodnocení do klasifikace pro účely přijímacího řízení ke střednímu vzdělávání.</w:t>
      </w:r>
    </w:p>
    <w:p w:rsidR="004A3D3B" w:rsidRDefault="004A3D3B" w:rsidP="00BA4749">
      <w:pPr>
        <w:pStyle w:val="styl1"/>
        <w:numPr>
          <w:ilvl w:val="0"/>
          <w:numId w:val="51"/>
        </w:numPr>
        <w:spacing w:line="360" w:lineRule="auto"/>
        <w:jc w:val="both"/>
      </w:pPr>
      <w:r>
        <w:t>Klasifikace je jednou z forem hodnocení, její výsledky se vyjadřují stanovenou stupnicí.</w:t>
      </w:r>
    </w:p>
    <w:p w:rsidR="004A3D3B" w:rsidRDefault="004A3D3B" w:rsidP="00BA4749">
      <w:pPr>
        <w:pStyle w:val="styl1"/>
        <w:numPr>
          <w:ilvl w:val="0"/>
          <w:numId w:val="51"/>
        </w:numPr>
        <w:spacing w:line="360" w:lineRule="auto"/>
        <w:jc w:val="both"/>
      </w:pPr>
      <w:r>
        <w:t>Ve výchovně vzdělávacím procesu se uskutečňuje klasifikace průběžná a celková.</w:t>
      </w:r>
    </w:p>
    <w:p w:rsidR="004A3D3B" w:rsidRDefault="004A3D3B" w:rsidP="00BA4749">
      <w:pPr>
        <w:pStyle w:val="styl1"/>
        <w:numPr>
          <w:ilvl w:val="0"/>
          <w:numId w:val="51"/>
        </w:numPr>
        <w:spacing w:line="360" w:lineRule="auto"/>
        <w:jc w:val="both"/>
      </w:pPr>
      <w:r>
        <w:t>Průběžná klasifikace se uplatňuje při hodnocení dílčích výsledků a projevů žáka.</w:t>
      </w:r>
    </w:p>
    <w:p w:rsidR="004A3D3B" w:rsidRDefault="004A3D3B" w:rsidP="00BA4749">
      <w:pPr>
        <w:pStyle w:val="styl1"/>
        <w:numPr>
          <w:ilvl w:val="0"/>
          <w:numId w:val="51"/>
        </w:numPr>
        <w:spacing w:line="360" w:lineRule="auto"/>
        <w:jc w:val="both"/>
      </w:pPr>
      <w:r>
        <w:t>Klasifikace souhrnného prospěchu se provádí na konci každého pololetí a není aritmetickým průměrem běžné klasifikace.</w:t>
      </w:r>
    </w:p>
    <w:p w:rsidR="004A3D3B" w:rsidRDefault="004A3D3B" w:rsidP="00BA4749">
      <w:pPr>
        <w:pStyle w:val="styl1"/>
        <w:numPr>
          <w:ilvl w:val="0"/>
          <w:numId w:val="51"/>
        </w:numPr>
        <w:spacing w:line="360" w:lineRule="auto"/>
        <w:jc w:val="both"/>
      </w:pPr>
      <w: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A3D3B" w:rsidRDefault="004A3D3B" w:rsidP="00BA4749">
      <w:pPr>
        <w:pStyle w:val="styl1"/>
        <w:numPr>
          <w:ilvl w:val="0"/>
          <w:numId w:val="51"/>
        </w:numPr>
        <w:spacing w:line="360" w:lineRule="auto"/>
        <w:jc w:val="both"/>
      </w:pPr>
      <w:r>
        <w:t>Chování neovlivňuje klasifikaci výsledků ve vyučovacích předmětech.</w:t>
      </w:r>
    </w:p>
    <w:p w:rsidR="004A3D3B" w:rsidRDefault="004A3D3B" w:rsidP="00BA4749">
      <w:pPr>
        <w:pStyle w:val="styl1"/>
        <w:numPr>
          <w:ilvl w:val="0"/>
          <w:numId w:val="51"/>
        </w:numPr>
        <w:spacing w:line="360" w:lineRule="auto"/>
        <w:jc w:val="both"/>
      </w:pPr>
      <w:r>
        <w:t xml:space="preserve">Při hodnocení a při průběžné i celkové klasifikaci pedagogický </w:t>
      </w:r>
      <w:r w:rsidR="00C0337B">
        <w:t>zaměstnanec</w:t>
      </w:r>
      <w:r>
        <w:t xml:space="preserve"> uplatňuje přiměřenou náročnost a pedagogický takt vůči žákovi.</w:t>
      </w:r>
    </w:p>
    <w:p w:rsidR="004A3D3B" w:rsidRDefault="004A3D3B" w:rsidP="00BA4749">
      <w:pPr>
        <w:pStyle w:val="styl1"/>
        <w:numPr>
          <w:ilvl w:val="0"/>
          <w:numId w:val="51"/>
        </w:numPr>
        <w:spacing w:line="360" w:lineRule="auto"/>
        <w:jc w:val="both"/>
      </w:pPr>
      <w:r>
        <w:t>Klasifikační stupeň určí učitel, který vyučuje příslušnému předmětu.</w:t>
      </w:r>
    </w:p>
    <w:p w:rsidR="004A3D3B" w:rsidRDefault="004A3D3B" w:rsidP="00BA4749">
      <w:pPr>
        <w:pStyle w:val="styl1"/>
        <w:numPr>
          <w:ilvl w:val="0"/>
          <w:numId w:val="51"/>
        </w:numPr>
        <w:spacing w:line="360" w:lineRule="auto"/>
        <w:jc w:val="both"/>
      </w:pPr>
      <w:r>
        <w:t>V předmětu, ve kterém vyučuje více učitelů, určí výsledný klasifikační stupeň za klasifikační období příslušní učitelé po vzájemné dohodě.</w:t>
      </w:r>
    </w:p>
    <w:p w:rsidR="004A3D3B" w:rsidRDefault="004A3D3B" w:rsidP="00BA4749">
      <w:pPr>
        <w:pStyle w:val="styl1"/>
        <w:numPr>
          <w:ilvl w:val="0"/>
          <w:numId w:val="51"/>
        </w:numPr>
        <w:spacing w:line="360" w:lineRule="auto"/>
        <w:jc w:val="both"/>
      </w:pPr>
      <w:r>
        <w:t>Ohodnocením výkonu žáka klasifikačním stupněm posuzuje učitel výsledky práce objektivně a přiměřeně náročně.</w:t>
      </w:r>
    </w:p>
    <w:p w:rsidR="004A3D3B" w:rsidRDefault="004A3D3B" w:rsidP="00BA4749">
      <w:pPr>
        <w:pStyle w:val="styl1"/>
        <w:numPr>
          <w:ilvl w:val="0"/>
          <w:numId w:val="51"/>
        </w:numPr>
        <w:tabs>
          <w:tab w:val="left" w:pos="1276"/>
        </w:tabs>
        <w:spacing w:line="360" w:lineRule="auto"/>
        <w:jc w:val="both"/>
      </w:pPr>
      <w:r>
        <w:t xml:space="preserve">Pro určování stupně prospěchu v jednotlivých předmětech na konci klasifikačního období se hodnotí učební výsledky, jichž žák dosáhl za celé klasifikační období. Při celkové klasifikaci </w:t>
      </w:r>
      <w:r>
        <w:lastRenderedPageBreak/>
        <w:t>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4A3D3B" w:rsidRDefault="00615CA3" w:rsidP="00BA4749">
      <w:pPr>
        <w:pStyle w:val="styl1"/>
        <w:numPr>
          <w:ilvl w:val="0"/>
          <w:numId w:val="51"/>
        </w:numPr>
        <w:spacing w:line="360" w:lineRule="auto"/>
        <w:jc w:val="both"/>
      </w:pPr>
      <w:r>
        <w:t>Ředitel</w:t>
      </w:r>
      <w:r w:rsidR="004A3D3B">
        <w:t xml:space="preserve"> školy je povinen působit na sjednocování klasifikačních měřítek všech učitelů.</w:t>
      </w:r>
    </w:p>
    <w:p w:rsidR="004A3D3B" w:rsidRDefault="004A3D3B" w:rsidP="00BA4749">
      <w:pPr>
        <w:pStyle w:val="styl1"/>
        <w:numPr>
          <w:ilvl w:val="0"/>
          <w:numId w:val="51"/>
        </w:numPr>
        <w:spacing w:before="0" w:beforeAutospacing="0" w:after="0" w:afterAutospacing="0" w:line="360" w:lineRule="auto"/>
        <w:jc w:val="both"/>
      </w:pPr>
      <w:r>
        <w:t>Zákonní zástupci žáka jsou o prospěchu žáka informování třídním učitelem a učiteli jednotlivých předmětů:</w:t>
      </w:r>
    </w:p>
    <w:p w:rsidR="004A3D3B" w:rsidRDefault="004A3D3B" w:rsidP="00BA4749">
      <w:pPr>
        <w:pStyle w:val="styl1"/>
        <w:numPr>
          <w:ilvl w:val="0"/>
          <w:numId w:val="52"/>
        </w:numPr>
        <w:tabs>
          <w:tab w:val="left" w:pos="1134"/>
        </w:tabs>
        <w:spacing w:before="0" w:beforeAutospacing="0" w:after="0" w:afterAutospacing="0" w:line="360" w:lineRule="auto"/>
        <w:ind w:left="284" w:firstLine="425"/>
        <w:jc w:val="both"/>
      </w:pPr>
      <w:r>
        <w:t>průběžně prostřednictvím žákovské knížky,</w:t>
      </w:r>
    </w:p>
    <w:p w:rsidR="004A3D3B" w:rsidRDefault="004A3D3B" w:rsidP="00BA4749">
      <w:pPr>
        <w:pStyle w:val="styl1"/>
        <w:numPr>
          <w:ilvl w:val="0"/>
          <w:numId w:val="52"/>
        </w:numPr>
        <w:tabs>
          <w:tab w:val="left" w:pos="1134"/>
        </w:tabs>
        <w:spacing w:before="0" w:beforeAutospacing="0" w:after="0" w:afterAutospacing="0" w:line="360" w:lineRule="auto"/>
        <w:ind w:left="284" w:firstLine="425"/>
        <w:jc w:val="both"/>
      </w:pPr>
      <w:r>
        <w:t>před koncem každého čtvrtletí (klasifikační období),</w:t>
      </w:r>
    </w:p>
    <w:p w:rsidR="004A3D3B" w:rsidRDefault="004A3D3B" w:rsidP="00BA4749">
      <w:pPr>
        <w:pStyle w:val="styl1"/>
        <w:numPr>
          <w:ilvl w:val="0"/>
          <w:numId w:val="52"/>
        </w:numPr>
        <w:tabs>
          <w:tab w:val="left" w:pos="1134"/>
        </w:tabs>
        <w:spacing w:before="0" w:beforeAutospacing="0" w:after="0" w:afterAutospacing="0" w:line="360" w:lineRule="auto"/>
        <w:ind w:left="284" w:firstLine="425"/>
        <w:jc w:val="both"/>
      </w:pPr>
      <w:r>
        <w:t xml:space="preserve">případně kdykoliv na požádání zákonných zástupců žáka. </w:t>
      </w:r>
    </w:p>
    <w:p w:rsidR="004A3D3B" w:rsidRDefault="004A3D3B" w:rsidP="00BA4749">
      <w:pPr>
        <w:pStyle w:val="styl1"/>
        <w:numPr>
          <w:ilvl w:val="0"/>
          <w:numId w:val="96"/>
        </w:numPr>
        <w:spacing w:before="0" w:beforeAutospacing="0" w:after="0" w:afterAutospacing="0" w:line="360" w:lineRule="auto"/>
        <w:jc w:val="both"/>
      </w:pPr>
      <w:r>
        <w:t>V případě mimořádného zhoršení prospěchu informuje učitel zákonné zástupce žáka</w:t>
      </w:r>
    </w:p>
    <w:p w:rsidR="004A3D3B" w:rsidRDefault="004A3D3B" w:rsidP="004A3D3B">
      <w:pPr>
        <w:pStyle w:val="styl1"/>
        <w:spacing w:before="0" w:beforeAutospacing="0" w:after="0" w:afterAutospacing="0" w:line="360" w:lineRule="auto"/>
        <w:jc w:val="both"/>
      </w:pPr>
      <w:r>
        <w:t xml:space="preserve">              bezprostředně a prokazatelným způsobem. Případy zaostávání žáků v učení se projednají v </w:t>
      </w:r>
    </w:p>
    <w:p w:rsidR="004A3D3B" w:rsidRDefault="004A3D3B" w:rsidP="004A3D3B">
      <w:pPr>
        <w:pStyle w:val="styl1"/>
        <w:spacing w:before="0" w:beforeAutospacing="0" w:after="0" w:afterAutospacing="0" w:line="360" w:lineRule="auto"/>
        <w:jc w:val="both"/>
      </w:pPr>
      <w:r>
        <w:t xml:space="preserve">              pedagogické radě.</w:t>
      </w:r>
    </w:p>
    <w:p w:rsidR="004A3D3B" w:rsidRDefault="004A3D3B" w:rsidP="00BA4749">
      <w:pPr>
        <w:pStyle w:val="styl1"/>
        <w:numPr>
          <w:ilvl w:val="0"/>
          <w:numId w:val="53"/>
        </w:numPr>
        <w:spacing w:before="0" w:beforeAutospacing="0" w:after="0" w:afterAutospacing="0" w:line="360" w:lineRule="auto"/>
        <w:jc w:val="both"/>
      </w:pPr>
      <w: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4A3D3B" w:rsidRDefault="004A3D3B" w:rsidP="00BA4749">
      <w:pPr>
        <w:pStyle w:val="styl1"/>
        <w:numPr>
          <w:ilvl w:val="0"/>
          <w:numId w:val="53"/>
        </w:numPr>
        <w:spacing w:line="360" w:lineRule="auto"/>
        <w:jc w:val="both"/>
      </w:pPr>
      <w: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A3D3B" w:rsidRDefault="004A3D3B" w:rsidP="00BA4749">
      <w:pPr>
        <w:pStyle w:val="styl1"/>
        <w:numPr>
          <w:ilvl w:val="0"/>
          <w:numId w:val="53"/>
        </w:numPr>
        <w:spacing w:line="360" w:lineRule="auto"/>
        <w:jc w:val="both"/>
      </w:pPr>
      <w: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A3D3B" w:rsidRDefault="004A3D3B" w:rsidP="00BA4749">
      <w:pPr>
        <w:pStyle w:val="styl1"/>
        <w:numPr>
          <w:ilvl w:val="0"/>
          <w:numId w:val="53"/>
        </w:numPr>
        <w:spacing w:line="360" w:lineRule="auto"/>
        <w:jc w:val="both"/>
      </w:pPr>
      <w:r>
        <w:t xml:space="preserve">Nelze-li žáka hodnotit na konci druhého pololetí, určí ředitelka školy pro jeho hodnocení náhradní termín, a to tak, aby hodnocení za druhé pololetí bylo provedeno nejpozději do konce září následujícího školního roku. </w:t>
      </w:r>
    </w:p>
    <w:p w:rsidR="004A3D3B" w:rsidRDefault="004A3D3B" w:rsidP="00BA4749">
      <w:pPr>
        <w:pStyle w:val="styl1"/>
        <w:numPr>
          <w:ilvl w:val="0"/>
          <w:numId w:val="53"/>
        </w:numPr>
        <w:spacing w:line="360" w:lineRule="auto"/>
        <w:jc w:val="both"/>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w:t>
      </w:r>
      <w:r w:rsidR="00785385">
        <w:t xml:space="preserve">přezkoumání výsledků hodnocení žáka </w:t>
      </w:r>
      <w:r>
        <w:t xml:space="preserve">je-li vyučujícím žáka v daném předmětu </w:t>
      </w:r>
      <w:r>
        <w:lastRenderedPageBreak/>
        <w:t>ředitelka školy, krajský úřad. Komisionální přezkoušení se koná nejpozději do 14 dnů od doručení žádosti nebo v termínu dohodnutém se zákonným zástupcem žáka.</w:t>
      </w:r>
    </w:p>
    <w:p w:rsidR="004A3D3B" w:rsidRDefault="004A3D3B" w:rsidP="00BA4749">
      <w:pPr>
        <w:pStyle w:val="styl1"/>
        <w:numPr>
          <w:ilvl w:val="0"/>
          <w:numId w:val="53"/>
        </w:numPr>
        <w:spacing w:line="360" w:lineRule="auto"/>
        <w:jc w:val="both"/>
      </w:pPr>
      <w:r>
        <w:t>V případě, že se žádost o přezkoumání výsledků hodnocení žáka týká hodnocení chování nebo předmětů výchovného zaměření, posoudí ředitelka školy, je-li vyučujícím žáka v daném předmětu ředitel školy, krajský úřad,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rsidR="004A3D3B" w:rsidRDefault="004A3D3B" w:rsidP="00BA4749">
      <w:pPr>
        <w:pStyle w:val="styl1"/>
        <w:numPr>
          <w:ilvl w:val="0"/>
          <w:numId w:val="53"/>
        </w:numPr>
        <w:spacing w:line="360" w:lineRule="auto"/>
        <w:jc w:val="both"/>
      </w:pPr>
      <w:r>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4A3D3B" w:rsidRDefault="004A3D3B" w:rsidP="00BA4749">
      <w:pPr>
        <w:pStyle w:val="styl1"/>
        <w:numPr>
          <w:ilvl w:val="0"/>
          <w:numId w:val="53"/>
        </w:numPr>
        <w:spacing w:line="360" w:lineRule="auto"/>
        <w:jc w:val="both"/>
      </w:pPr>
      <w: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A3D3B" w:rsidRDefault="004A3D3B" w:rsidP="004A3D3B">
      <w:pPr>
        <w:pStyle w:val="styl2"/>
        <w:spacing w:before="0" w:beforeAutospacing="0" w:after="0" w:afterAutospacing="0" w:line="360" w:lineRule="auto"/>
        <w:jc w:val="both"/>
        <w:rPr>
          <w:b/>
        </w:rPr>
      </w:pPr>
      <w:r>
        <w:rPr>
          <w:b/>
        </w:rPr>
        <w:t> 1.2 Zásady pro hodnocení chování ve škole</w:t>
      </w:r>
    </w:p>
    <w:p w:rsidR="004A3D3B" w:rsidRDefault="004A3D3B" w:rsidP="00BA4749">
      <w:pPr>
        <w:pStyle w:val="Odstavecseseznamem"/>
        <w:numPr>
          <w:ilvl w:val="0"/>
          <w:numId w:val="54"/>
        </w:numPr>
        <w:spacing w:after="0" w:line="360" w:lineRule="auto"/>
        <w:jc w:val="both"/>
      </w:pPr>
      <w:r>
        <w:rPr>
          <w:rFonts w:ascii="Times New Roman" w:hAnsi="Times New Roman"/>
          <w:sz w:val="24"/>
          <w:szCs w:val="24"/>
        </w:rPr>
        <w:t>Klasifikaci chování žáků navrhuje třídní učitel po projednání s učiteli, kteří ve třídě vyučují, a s ostatními učiteli a rozhoduje o ní ředitel po projednání v pedagogické radě.</w:t>
      </w:r>
    </w:p>
    <w:p w:rsidR="004A3D3B" w:rsidRDefault="004A3D3B" w:rsidP="00BA4749">
      <w:pPr>
        <w:pStyle w:val="Odstavecseseznamem"/>
        <w:numPr>
          <w:ilvl w:val="0"/>
          <w:numId w:val="54"/>
        </w:numPr>
        <w:spacing w:after="0" w:line="360" w:lineRule="auto"/>
        <w:jc w:val="both"/>
      </w:pPr>
      <w:r>
        <w:rPr>
          <w:rFonts w:ascii="Times New Roman" w:hAnsi="Times New Roman"/>
          <w:sz w:val="24"/>
          <w:szCs w:val="24"/>
        </w:rPr>
        <w:t>Kritériem pro klasifikaci chování je dodržování pravidel slušného chování a dodržování vnitřního řádu školy během klasifikačního období.</w:t>
      </w:r>
    </w:p>
    <w:p w:rsidR="004A3D3B" w:rsidRDefault="004A3D3B" w:rsidP="00BA4749">
      <w:pPr>
        <w:pStyle w:val="Odstavecseseznamem"/>
        <w:numPr>
          <w:ilvl w:val="0"/>
          <w:numId w:val="54"/>
        </w:numPr>
        <w:spacing w:after="0" w:line="360" w:lineRule="auto"/>
        <w:jc w:val="both"/>
      </w:pPr>
      <w:r>
        <w:rPr>
          <w:rFonts w:ascii="Times New Roman" w:hAnsi="Times New Roman"/>
          <w:sz w:val="24"/>
          <w:szCs w:val="24"/>
        </w:rPr>
        <w:t>Při klasifikaci chování se přihlíží k věku, morální a rozumové vyspělosti žáka; k uděleným opatřením k posílení kázně se přihlíží pouze tehdy, jestliže tato opatření byla neúčinná.</w:t>
      </w:r>
    </w:p>
    <w:p w:rsidR="004A3D3B" w:rsidRDefault="004A3D3B" w:rsidP="00BA4749">
      <w:pPr>
        <w:pStyle w:val="Odstavecseseznamem"/>
        <w:numPr>
          <w:ilvl w:val="0"/>
          <w:numId w:val="54"/>
        </w:numPr>
        <w:spacing w:after="0" w:line="360" w:lineRule="auto"/>
        <w:jc w:val="both"/>
      </w:pPr>
      <w:r>
        <w:rPr>
          <w:rFonts w:ascii="Times New Roman" w:hAnsi="Times New Roman"/>
          <w:sz w:val="24"/>
          <w:szCs w:val="24"/>
        </w:rPr>
        <w:t xml:space="preserve">Škola hodnotí a klasifikuje žáky za jejich chování ve škole a při akcích organizovaných školou.  </w:t>
      </w:r>
    </w:p>
    <w:p w:rsidR="004A3D3B" w:rsidRDefault="004A3D3B" w:rsidP="00BA4749">
      <w:pPr>
        <w:pStyle w:val="Odstavecseseznamem"/>
        <w:numPr>
          <w:ilvl w:val="0"/>
          <w:numId w:val="54"/>
        </w:numPr>
        <w:spacing w:after="0" w:line="360" w:lineRule="auto"/>
        <w:jc w:val="both"/>
      </w:pPr>
      <w:r>
        <w:rPr>
          <w:rFonts w:ascii="Times New Roman" w:hAnsi="Times New Roman"/>
          <w:sz w:val="24"/>
          <w:szCs w:val="24"/>
        </w:rPr>
        <w:t>Nedostatky v chování žáků se projednávají v pedagogické radě.</w:t>
      </w:r>
    </w:p>
    <w:p w:rsidR="004A3D3B" w:rsidRDefault="004A3D3B" w:rsidP="00BA4749">
      <w:pPr>
        <w:pStyle w:val="Odstavecseseznamem"/>
        <w:numPr>
          <w:ilvl w:val="0"/>
          <w:numId w:val="54"/>
        </w:numPr>
        <w:spacing w:after="0" w:line="360" w:lineRule="auto"/>
        <w:jc w:val="both"/>
        <w:rPr>
          <w:rFonts w:ascii="Times New Roman" w:hAnsi="Times New Roman"/>
          <w:sz w:val="24"/>
          <w:szCs w:val="24"/>
        </w:rPr>
      </w:pPr>
      <w:r>
        <w:rPr>
          <w:rFonts w:ascii="Times New Roman" w:hAnsi="Times New Roman"/>
          <w:sz w:val="24"/>
          <w:szCs w:val="24"/>
        </w:rPr>
        <w:t xml:space="preserve"> Zákonní zástupci žáka jsou o chování žáka informování třídním učitelem a učiteli jednotlivých předmětů:</w:t>
      </w:r>
    </w:p>
    <w:p w:rsidR="004A3D3B" w:rsidRDefault="004A3D3B" w:rsidP="00BA4749">
      <w:pPr>
        <w:pStyle w:val="styl1"/>
        <w:numPr>
          <w:ilvl w:val="0"/>
          <w:numId w:val="55"/>
        </w:numPr>
        <w:spacing w:before="0" w:beforeAutospacing="0" w:after="0" w:afterAutospacing="0" w:line="360" w:lineRule="auto"/>
        <w:jc w:val="both"/>
      </w:pPr>
      <w:r>
        <w:t>průběžně prostřednictvím žákovské knížky,</w:t>
      </w:r>
    </w:p>
    <w:p w:rsidR="004A3D3B" w:rsidRDefault="004A3D3B" w:rsidP="00BA4749">
      <w:pPr>
        <w:pStyle w:val="styl1"/>
        <w:numPr>
          <w:ilvl w:val="0"/>
          <w:numId w:val="55"/>
        </w:numPr>
        <w:spacing w:before="0" w:beforeAutospacing="0" w:after="0" w:afterAutospacing="0" w:line="360" w:lineRule="auto"/>
        <w:jc w:val="both"/>
      </w:pPr>
      <w:r>
        <w:t>před koncem každého čtvrtletí (klasifikační období),</w:t>
      </w:r>
    </w:p>
    <w:p w:rsidR="004A3D3B" w:rsidRDefault="004A3D3B" w:rsidP="00BA4749">
      <w:pPr>
        <w:pStyle w:val="styl1"/>
        <w:numPr>
          <w:ilvl w:val="0"/>
          <w:numId w:val="55"/>
        </w:numPr>
        <w:spacing w:before="0" w:beforeAutospacing="0" w:after="0" w:afterAutospacing="0" w:line="360" w:lineRule="auto"/>
        <w:jc w:val="both"/>
      </w:pPr>
      <w:r>
        <w:t xml:space="preserve">okamžitě v případně mimořádného porušení školního řádu. </w:t>
      </w:r>
    </w:p>
    <w:p w:rsidR="004A3D3B" w:rsidRDefault="004A3D3B" w:rsidP="004A3D3B">
      <w:pPr>
        <w:pStyle w:val="styl2"/>
        <w:spacing w:before="0" w:beforeAutospacing="0" w:after="0" w:afterAutospacing="0" w:line="360" w:lineRule="auto"/>
        <w:jc w:val="both"/>
      </w:pPr>
      <w:r>
        <w:t> </w:t>
      </w:r>
    </w:p>
    <w:p w:rsidR="008E24C0" w:rsidRDefault="008E24C0" w:rsidP="004A3D3B">
      <w:pPr>
        <w:pStyle w:val="styl2"/>
        <w:spacing w:before="0" w:beforeAutospacing="0" w:after="0" w:afterAutospacing="0" w:line="360" w:lineRule="auto"/>
        <w:jc w:val="both"/>
      </w:pPr>
    </w:p>
    <w:p w:rsidR="008A690B" w:rsidRDefault="008A690B" w:rsidP="004A3D3B">
      <w:pPr>
        <w:pStyle w:val="styl2"/>
        <w:spacing w:before="0" w:beforeAutospacing="0" w:after="0" w:afterAutospacing="0" w:line="360" w:lineRule="auto"/>
        <w:jc w:val="both"/>
      </w:pPr>
    </w:p>
    <w:p w:rsidR="008A690B" w:rsidRDefault="008A690B" w:rsidP="004A3D3B">
      <w:pPr>
        <w:pStyle w:val="styl2"/>
        <w:spacing w:before="0" w:beforeAutospacing="0" w:after="0" w:afterAutospacing="0" w:line="360" w:lineRule="auto"/>
        <w:jc w:val="both"/>
      </w:pPr>
    </w:p>
    <w:p w:rsidR="008E24C0" w:rsidRDefault="008E24C0" w:rsidP="004A3D3B">
      <w:pPr>
        <w:pStyle w:val="styl2"/>
        <w:spacing w:before="0" w:beforeAutospacing="0" w:after="0" w:afterAutospacing="0" w:line="360" w:lineRule="auto"/>
        <w:jc w:val="both"/>
      </w:pPr>
    </w:p>
    <w:p w:rsidR="004A3D3B" w:rsidRDefault="004A3D3B" w:rsidP="004A3D3B">
      <w:pPr>
        <w:pStyle w:val="styl2"/>
        <w:spacing w:before="0" w:beforeAutospacing="0" w:after="0" w:afterAutospacing="0"/>
        <w:rPr>
          <w:b/>
        </w:rPr>
      </w:pPr>
      <w:r>
        <w:rPr>
          <w:b/>
        </w:rPr>
        <w:t>2. Zásady a pravidla pro sebehodnocení žáků</w:t>
      </w:r>
    </w:p>
    <w:p w:rsidR="004A3D3B" w:rsidRDefault="004A3D3B" w:rsidP="00BA4749">
      <w:pPr>
        <w:pStyle w:val="Odstavecseseznamem"/>
        <w:numPr>
          <w:ilvl w:val="0"/>
          <w:numId w:val="56"/>
        </w:numPr>
        <w:tabs>
          <w:tab w:val="left" w:pos="709"/>
        </w:tabs>
        <w:spacing w:before="100" w:beforeAutospacing="1" w:after="100" w:afterAutospacing="1" w:line="360" w:lineRule="auto"/>
        <w:ind w:hanging="516"/>
        <w:jc w:val="both"/>
        <w:rPr>
          <w:rFonts w:ascii="Times New Roman" w:hAnsi="Times New Roman"/>
          <w:sz w:val="24"/>
          <w:szCs w:val="24"/>
        </w:rPr>
      </w:pPr>
      <w:r>
        <w:rPr>
          <w:rFonts w:ascii="Times New Roman" w:hAnsi="Times New Roman"/>
          <w:sz w:val="24"/>
          <w:szCs w:val="24"/>
        </w:rPr>
        <w:t>Sebehodnocení je důležitou součástí hodnocení žáků.</w:t>
      </w:r>
    </w:p>
    <w:p w:rsidR="004A3D3B" w:rsidRDefault="004A3D3B" w:rsidP="00BA4749">
      <w:pPr>
        <w:pStyle w:val="Odstavecseseznamem"/>
        <w:numPr>
          <w:ilvl w:val="0"/>
          <w:numId w:val="56"/>
        </w:numPr>
        <w:tabs>
          <w:tab w:val="left" w:pos="709"/>
        </w:tabs>
        <w:spacing w:after="0" w:line="360" w:lineRule="auto"/>
        <w:ind w:hanging="516"/>
        <w:jc w:val="both"/>
        <w:rPr>
          <w:rFonts w:ascii="Times New Roman" w:hAnsi="Times New Roman"/>
          <w:sz w:val="24"/>
          <w:szCs w:val="24"/>
        </w:rPr>
      </w:pPr>
      <w:r>
        <w:rPr>
          <w:rFonts w:ascii="Times New Roman" w:hAnsi="Times New Roman"/>
          <w:sz w:val="24"/>
          <w:szCs w:val="24"/>
        </w:rPr>
        <w:t xml:space="preserve">Je zařazeno do procesu vzdělávání průběžně všemi vyučujícími, způsobem přiměřeným </w:t>
      </w:r>
    </w:p>
    <w:p w:rsidR="004A3D3B" w:rsidRDefault="004A3D3B" w:rsidP="004A3D3B">
      <w:pPr>
        <w:tabs>
          <w:tab w:val="left" w:pos="709"/>
        </w:tabs>
        <w:spacing w:after="0" w:line="360" w:lineRule="auto"/>
        <w:ind w:left="426"/>
        <w:jc w:val="both"/>
        <w:rPr>
          <w:rFonts w:ascii="Times New Roman" w:hAnsi="Times New Roman"/>
          <w:sz w:val="24"/>
          <w:szCs w:val="24"/>
        </w:rPr>
      </w:pPr>
      <w:r>
        <w:rPr>
          <w:rFonts w:ascii="Times New Roman" w:hAnsi="Times New Roman"/>
          <w:sz w:val="24"/>
          <w:szCs w:val="24"/>
        </w:rPr>
        <w:t xml:space="preserve">     v</w:t>
      </w:r>
      <w:r w:rsidRPr="004A3D3B">
        <w:rPr>
          <w:rFonts w:ascii="Times New Roman" w:hAnsi="Times New Roman"/>
          <w:sz w:val="24"/>
          <w:szCs w:val="24"/>
        </w:rPr>
        <w:t>ěku</w:t>
      </w:r>
      <w:r>
        <w:t xml:space="preserve"> žáků.</w:t>
      </w:r>
    </w:p>
    <w:p w:rsidR="004A3D3B" w:rsidRDefault="004A3D3B" w:rsidP="00BA4749">
      <w:pPr>
        <w:pStyle w:val="Odstavecseseznamem"/>
        <w:numPr>
          <w:ilvl w:val="0"/>
          <w:numId w:val="56"/>
        </w:numPr>
        <w:tabs>
          <w:tab w:val="left" w:pos="709"/>
        </w:tabs>
        <w:spacing w:after="0" w:line="360" w:lineRule="auto"/>
        <w:ind w:hanging="516"/>
        <w:jc w:val="both"/>
        <w:rPr>
          <w:rFonts w:ascii="Times New Roman" w:hAnsi="Times New Roman"/>
          <w:sz w:val="24"/>
          <w:szCs w:val="24"/>
        </w:rPr>
      </w:pPr>
      <w:r>
        <w:rPr>
          <w:rFonts w:ascii="Times New Roman" w:hAnsi="Times New Roman"/>
          <w:sz w:val="24"/>
          <w:szCs w:val="24"/>
        </w:rPr>
        <w:t>Sebehodnocením se posiluje sebeúcta a sebevědomí žáků.</w:t>
      </w:r>
    </w:p>
    <w:p w:rsidR="004A3D3B" w:rsidRDefault="004A3D3B" w:rsidP="00BA4749">
      <w:pPr>
        <w:pStyle w:val="Odstavecseseznamem"/>
        <w:numPr>
          <w:ilvl w:val="0"/>
          <w:numId w:val="56"/>
        </w:numPr>
        <w:tabs>
          <w:tab w:val="left" w:pos="709"/>
        </w:tabs>
        <w:spacing w:after="0" w:line="360" w:lineRule="auto"/>
        <w:ind w:left="709" w:hanging="283"/>
        <w:jc w:val="both"/>
        <w:rPr>
          <w:rFonts w:ascii="Times New Roman" w:hAnsi="Times New Roman"/>
          <w:sz w:val="24"/>
          <w:szCs w:val="24"/>
        </w:rPr>
      </w:pPr>
      <w:r>
        <w:rPr>
          <w:rFonts w:ascii="Times New Roman" w:hAnsi="Times New Roman"/>
          <w:sz w:val="24"/>
          <w:szCs w:val="24"/>
        </w:rPr>
        <w:t>Chybu je potřeba chápat jako přirozenou věc v procesu učení. Hodnocení žákova výkonu nelze provést jen klasifikací, musí být doprovázeno rozborem chyb žáka. Pedagogičtí pracovníci se o chybě se žáky baví, žáci mohou některé práce sami opravovat. Chyba je důležitý prostředek učení.</w:t>
      </w:r>
    </w:p>
    <w:p w:rsidR="004A3D3B" w:rsidRDefault="004A3D3B" w:rsidP="00BA4749">
      <w:pPr>
        <w:pStyle w:val="styl1"/>
        <w:numPr>
          <w:ilvl w:val="0"/>
          <w:numId w:val="56"/>
        </w:numPr>
        <w:spacing w:before="0" w:beforeAutospacing="0" w:after="0" w:afterAutospacing="0" w:line="360" w:lineRule="auto"/>
        <w:ind w:left="709" w:hanging="218"/>
      </w:pPr>
      <w:r>
        <w:t>Při sebehodnocení se žák snaží vyjádřit:</w:t>
      </w:r>
    </w:p>
    <w:p w:rsidR="004A3D3B" w:rsidRDefault="004A3D3B" w:rsidP="00BA4749">
      <w:pPr>
        <w:pStyle w:val="styl1"/>
        <w:numPr>
          <w:ilvl w:val="0"/>
          <w:numId w:val="57"/>
        </w:numPr>
        <w:spacing w:before="0" w:beforeAutospacing="0" w:after="0" w:afterAutospacing="0" w:line="360" w:lineRule="auto"/>
      </w:pPr>
      <w:r>
        <w:t>co se mu daří,</w:t>
      </w:r>
    </w:p>
    <w:p w:rsidR="004A3D3B" w:rsidRDefault="004A3D3B" w:rsidP="00BA4749">
      <w:pPr>
        <w:pStyle w:val="styl1"/>
        <w:numPr>
          <w:ilvl w:val="0"/>
          <w:numId w:val="57"/>
        </w:numPr>
        <w:spacing w:before="0" w:beforeAutospacing="0" w:after="0" w:afterAutospacing="0" w:line="360" w:lineRule="auto"/>
      </w:pPr>
      <w:r>
        <w:t>co mu ještě nejde.</w:t>
      </w:r>
    </w:p>
    <w:p w:rsidR="004A3D3B" w:rsidRDefault="004A3D3B" w:rsidP="00BA4749">
      <w:pPr>
        <w:pStyle w:val="styl1"/>
        <w:numPr>
          <w:ilvl w:val="0"/>
          <w:numId w:val="57"/>
        </w:numPr>
        <w:spacing w:before="0" w:beforeAutospacing="0" w:after="0" w:afterAutospacing="0" w:line="360" w:lineRule="auto"/>
        <w:jc w:val="both"/>
      </w:pPr>
      <w:r>
        <w:t>jak bude pokračovat dál.</w:t>
      </w:r>
    </w:p>
    <w:p w:rsidR="004A3D3B" w:rsidRDefault="004A3D3B" w:rsidP="00BA4749">
      <w:pPr>
        <w:pStyle w:val="styl1"/>
        <w:numPr>
          <w:ilvl w:val="0"/>
          <w:numId w:val="58"/>
        </w:numPr>
        <w:spacing w:before="0" w:beforeAutospacing="0" w:after="0" w:afterAutospacing="0" w:line="360" w:lineRule="auto"/>
        <w:jc w:val="both"/>
      </w:pPr>
      <w:r>
        <w:t>Pedagogové vedou žáka, aby komentoval svoje výkony a výsledky.</w:t>
      </w:r>
    </w:p>
    <w:p w:rsidR="004A3D3B" w:rsidRDefault="004A3D3B" w:rsidP="00BA4749">
      <w:pPr>
        <w:pStyle w:val="styl1"/>
        <w:numPr>
          <w:ilvl w:val="0"/>
          <w:numId w:val="58"/>
        </w:numPr>
        <w:spacing w:before="0" w:beforeAutospacing="0" w:after="0" w:afterAutospacing="0" w:line="360" w:lineRule="auto"/>
        <w:jc w:val="both"/>
      </w:pPr>
      <w:r>
        <w:t>Sebehodnocení žáků nemá nahradit klasické hodnocení (hodnocení žáka pedagogem), ale má pouze doplňovat a rozšiřovat evaluační procesy a více aktivovat žáka.</w:t>
      </w:r>
    </w:p>
    <w:p w:rsidR="004A3D3B" w:rsidRDefault="004A3D3B" w:rsidP="00BA4749">
      <w:pPr>
        <w:pStyle w:val="styl1"/>
        <w:numPr>
          <w:ilvl w:val="0"/>
          <w:numId w:val="58"/>
        </w:numPr>
        <w:spacing w:before="0" w:beforeAutospacing="0" w:after="0" w:afterAutospacing="0" w:line="360" w:lineRule="auto"/>
        <w:jc w:val="both"/>
      </w:pPr>
      <w:r>
        <w:t>Žáci provádějí sebehodnocení v žákovské knížce písemnou formou jednou za měsíc nebo za čtvrtletí.</w:t>
      </w:r>
    </w:p>
    <w:p w:rsidR="004A3D3B" w:rsidRDefault="004A3D3B" w:rsidP="00BA4749">
      <w:pPr>
        <w:pStyle w:val="styl1"/>
        <w:numPr>
          <w:ilvl w:val="0"/>
          <w:numId w:val="58"/>
        </w:numPr>
        <w:spacing w:before="0" w:beforeAutospacing="0" w:after="0" w:afterAutospacing="0" w:line="360" w:lineRule="auto"/>
        <w:jc w:val="both"/>
      </w:pPr>
      <w:r>
        <w:t>Známky nejsou jediným zdrojem motivace.</w:t>
      </w:r>
    </w:p>
    <w:p w:rsidR="004A3D3B" w:rsidRDefault="004A3D3B" w:rsidP="004A3D3B">
      <w:pPr>
        <w:pStyle w:val="styl2"/>
        <w:spacing w:before="0" w:beforeAutospacing="0" w:after="0" w:afterAutospacing="0" w:line="360" w:lineRule="auto"/>
      </w:pPr>
      <w:r>
        <w:t> </w:t>
      </w:r>
    </w:p>
    <w:p w:rsidR="004A3D3B" w:rsidRPr="004A3D3B" w:rsidRDefault="004A3D3B" w:rsidP="00615CA3">
      <w:pPr>
        <w:spacing w:after="0" w:line="360" w:lineRule="auto"/>
        <w:jc w:val="both"/>
        <w:rPr>
          <w:rFonts w:ascii="Times New Roman" w:hAnsi="Times New Roman" w:cs="Times New Roman"/>
          <w:b/>
          <w:sz w:val="24"/>
          <w:szCs w:val="24"/>
        </w:rPr>
      </w:pPr>
      <w:r w:rsidRPr="004A3D3B">
        <w:rPr>
          <w:rFonts w:ascii="Times New Roman" w:hAnsi="Times New Roman" w:cs="Times New Roman"/>
          <w:b/>
          <w:sz w:val="24"/>
          <w:szCs w:val="24"/>
        </w:rPr>
        <w:t xml:space="preserve">3.  Stupně hodnocení prospěchu a chování v případě použití klasifikace a jejich charakteru, </w:t>
      </w:r>
    </w:p>
    <w:p w:rsidR="004A3D3B" w:rsidRPr="004A3D3B" w:rsidRDefault="004A3D3B" w:rsidP="00615CA3">
      <w:pPr>
        <w:spacing w:after="0" w:line="360" w:lineRule="auto"/>
        <w:jc w:val="both"/>
        <w:rPr>
          <w:rFonts w:ascii="Times New Roman" w:hAnsi="Times New Roman" w:cs="Times New Roman"/>
          <w:b/>
          <w:sz w:val="24"/>
          <w:szCs w:val="24"/>
        </w:rPr>
      </w:pPr>
      <w:r w:rsidRPr="004A3D3B">
        <w:rPr>
          <w:rFonts w:ascii="Times New Roman" w:hAnsi="Times New Roman" w:cs="Times New Roman"/>
          <w:b/>
          <w:sz w:val="24"/>
          <w:szCs w:val="24"/>
        </w:rPr>
        <w:t xml:space="preserve">     včetně předem stanovených kritérií</w:t>
      </w:r>
    </w:p>
    <w:p w:rsidR="004A3D3B" w:rsidRPr="004A3D3B" w:rsidRDefault="004A3D3B" w:rsidP="004A3D3B">
      <w:pPr>
        <w:spacing w:line="360" w:lineRule="auto"/>
        <w:rPr>
          <w:rFonts w:ascii="Times New Roman" w:hAnsi="Times New Roman" w:cs="Times New Roman"/>
          <w:b/>
          <w:sz w:val="24"/>
          <w:szCs w:val="24"/>
        </w:rPr>
      </w:pPr>
      <w:r w:rsidRPr="004A3D3B">
        <w:rPr>
          <w:rFonts w:ascii="Times New Roman" w:hAnsi="Times New Roman" w:cs="Times New Roman"/>
          <w:b/>
          <w:sz w:val="24"/>
          <w:szCs w:val="24"/>
        </w:rPr>
        <w:t xml:space="preserve">     3.1 Stupně hodnocení prospěchu</w:t>
      </w:r>
    </w:p>
    <w:p w:rsidR="004A3D3B" w:rsidRPr="004A3D3B" w:rsidRDefault="004A3D3B" w:rsidP="004A3D3B">
      <w:pPr>
        <w:spacing w:after="0" w:line="360" w:lineRule="auto"/>
        <w:ind w:firstLine="284"/>
        <w:rPr>
          <w:rFonts w:ascii="Times New Roman" w:hAnsi="Times New Roman" w:cs="Times New Roman"/>
          <w:sz w:val="24"/>
          <w:szCs w:val="24"/>
        </w:rPr>
      </w:pPr>
      <w:r w:rsidRPr="004A3D3B">
        <w:rPr>
          <w:rFonts w:ascii="Times New Roman" w:hAnsi="Times New Roman" w:cs="Times New Roman"/>
          <w:sz w:val="24"/>
          <w:szCs w:val="24"/>
        </w:rPr>
        <w:t xml:space="preserve">1. Výsledky vzdělávání žáka v jednotlivých povinných a nepovinných předmětech stanovených </w:t>
      </w:r>
    </w:p>
    <w:p w:rsidR="004A3D3B" w:rsidRPr="004A3D3B" w:rsidRDefault="004A3D3B" w:rsidP="004A3D3B">
      <w:pPr>
        <w:spacing w:after="0" w:line="360" w:lineRule="auto"/>
        <w:ind w:firstLine="284"/>
        <w:rPr>
          <w:rFonts w:ascii="Times New Roman" w:hAnsi="Times New Roman" w:cs="Times New Roman"/>
          <w:sz w:val="24"/>
          <w:szCs w:val="24"/>
        </w:rPr>
      </w:pPr>
      <w:r w:rsidRPr="004A3D3B">
        <w:rPr>
          <w:rFonts w:ascii="Times New Roman" w:hAnsi="Times New Roman" w:cs="Times New Roman"/>
          <w:sz w:val="24"/>
          <w:szCs w:val="24"/>
        </w:rPr>
        <w:t xml:space="preserve">školním vzdělávacím programem se v případě použití klasifikace hodnotí na vysvědčení stupni  </w:t>
      </w:r>
    </w:p>
    <w:p w:rsidR="004A3D3B" w:rsidRPr="004A3D3B" w:rsidRDefault="004A3D3B" w:rsidP="004A3D3B">
      <w:pPr>
        <w:spacing w:after="0" w:line="360" w:lineRule="auto"/>
        <w:ind w:firstLine="284"/>
        <w:rPr>
          <w:rFonts w:ascii="Times New Roman" w:hAnsi="Times New Roman" w:cs="Times New Roman"/>
          <w:sz w:val="24"/>
          <w:szCs w:val="24"/>
        </w:rPr>
      </w:pPr>
      <w:r w:rsidRPr="004A3D3B">
        <w:rPr>
          <w:rFonts w:ascii="Times New Roman" w:hAnsi="Times New Roman" w:cs="Times New Roman"/>
          <w:sz w:val="24"/>
          <w:szCs w:val="24"/>
        </w:rPr>
        <w:t>prospěchu:</w:t>
      </w:r>
    </w:p>
    <w:p w:rsidR="004A3D3B" w:rsidRPr="004A3D3B" w:rsidRDefault="004A3D3B" w:rsidP="00BA4749">
      <w:pPr>
        <w:pStyle w:val="Odstavecseseznamem"/>
        <w:numPr>
          <w:ilvl w:val="0"/>
          <w:numId w:val="59"/>
        </w:numPr>
        <w:spacing w:after="0" w:line="360" w:lineRule="auto"/>
        <w:rPr>
          <w:rFonts w:ascii="Times New Roman" w:hAnsi="Times New Roman" w:cs="Times New Roman"/>
          <w:b/>
          <w:sz w:val="24"/>
          <w:szCs w:val="24"/>
        </w:rPr>
      </w:pPr>
      <w:r w:rsidRPr="004A3D3B">
        <w:rPr>
          <w:rFonts w:ascii="Times New Roman" w:hAnsi="Times New Roman" w:cs="Times New Roman"/>
          <w:b/>
          <w:sz w:val="24"/>
          <w:szCs w:val="24"/>
        </w:rPr>
        <w:t>1 – výborný</w:t>
      </w:r>
    </w:p>
    <w:p w:rsidR="004A3D3B" w:rsidRPr="004A3D3B" w:rsidRDefault="004A3D3B" w:rsidP="00BA4749">
      <w:pPr>
        <w:pStyle w:val="Odstavecseseznamem"/>
        <w:numPr>
          <w:ilvl w:val="0"/>
          <w:numId w:val="59"/>
        </w:numPr>
        <w:spacing w:after="0" w:line="360" w:lineRule="auto"/>
        <w:rPr>
          <w:rFonts w:ascii="Times New Roman" w:hAnsi="Times New Roman" w:cs="Times New Roman"/>
          <w:b/>
          <w:sz w:val="24"/>
          <w:szCs w:val="24"/>
        </w:rPr>
      </w:pPr>
      <w:r w:rsidRPr="004A3D3B">
        <w:rPr>
          <w:rFonts w:ascii="Times New Roman" w:hAnsi="Times New Roman" w:cs="Times New Roman"/>
          <w:b/>
          <w:sz w:val="24"/>
          <w:szCs w:val="24"/>
        </w:rPr>
        <w:t>2 – chvalitebný</w:t>
      </w:r>
    </w:p>
    <w:p w:rsidR="004A3D3B" w:rsidRPr="004A3D3B" w:rsidRDefault="004A3D3B" w:rsidP="00BA4749">
      <w:pPr>
        <w:pStyle w:val="Odstavecseseznamem"/>
        <w:numPr>
          <w:ilvl w:val="0"/>
          <w:numId w:val="59"/>
        </w:numPr>
        <w:spacing w:after="0" w:line="360" w:lineRule="auto"/>
        <w:rPr>
          <w:rFonts w:ascii="Times New Roman" w:hAnsi="Times New Roman" w:cs="Times New Roman"/>
          <w:b/>
          <w:sz w:val="24"/>
          <w:szCs w:val="24"/>
        </w:rPr>
      </w:pPr>
      <w:r w:rsidRPr="004A3D3B">
        <w:rPr>
          <w:rFonts w:ascii="Times New Roman" w:hAnsi="Times New Roman" w:cs="Times New Roman"/>
          <w:b/>
          <w:sz w:val="24"/>
          <w:szCs w:val="24"/>
        </w:rPr>
        <w:t>3 – dobrý</w:t>
      </w:r>
    </w:p>
    <w:p w:rsidR="004A3D3B" w:rsidRPr="004A3D3B" w:rsidRDefault="004A3D3B" w:rsidP="00BA4749">
      <w:pPr>
        <w:pStyle w:val="Odstavecseseznamem"/>
        <w:numPr>
          <w:ilvl w:val="0"/>
          <w:numId w:val="59"/>
        </w:numPr>
        <w:spacing w:after="0" w:line="360" w:lineRule="auto"/>
        <w:rPr>
          <w:rFonts w:ascii="Times New Roman" w:hAnsi="Times New Roman" w:cs="Times New Roman"/>
          <w:b/>
          <w:sz w:val="24"/>
          <w:szCs w:val="24"/>
        </w:rPr>
      </w:pPr>
      <w:r w:rsidRPr="004A3D3B">
        <w:rPr>
          <w:rFonts w:ascii="Times New Roman" w:hAnsi="Times New Roman" w:cs="Times New Roman"/>
          <w:b/>
          <w:sz w:val="24"/>
          <w:szCs w:val="24"/>
        </w:rPr>
        <w:t>4 – dostatečný</w:t>
      </w:r>
    </w:p>
    <w:p w:rsidR="004A3D3B" w:rsidRPr="004A3D3B" w:rsidRDefault="004A3D3B" w:rsidP="00BA4749">
      <w:pPr>
        <w:pStyle w:val="Odstavecseseznamem"/>
        <w:numPr>
          <w:ilvl w:val="0"/>
          <w:numId w:val="59"/>
        </w:numPr>
        <w:spacing w:after="0" w:line="360" w:lineRule="auto"/>
        <w:rPr>
          <w:rFonts w:ascii="Times New Roman" w:hAnsi="Times New Roman" w:cs="Times New Roman"/>
          <w:b/>
          <w:sz w:val="24"/>
          <w:szCs w:val="24"/>
        </w:rPr>
      </w:pPr>
      <w:r w:rsidRPr="004A3D3B">
        <w:rPr>
          <w:rFonts w:ascii="Times New Roman" w:hAnsi="Times New Roman" w:cs="Times New Roman"/>
          <w:b/>
          <w:sz w:val="24"/>
          <w:szCs w:val="24"/>
        </w:rPr>
        <w:t>5 - nedostatečný</w:t>
      </w:r>
    </w:p>
    <w:p w:rsidR="004A3D3B" w:rsidRDefault="004A3D3B" w:rsidP="004A3D3B">
      <w:pPr>
        <w:spacing w:after="0" w:line="360" w:lineRule="auto"/>
        <w:ind w:left="360" w:hanging="76"/>
        <w:jc w:val="both"/>
        <w:rPr>
          <w:rFonts w:ascii="Times New Roman" w:hAnsi="Times New Roman" w:cs="Times New Roman"/>
          <w:sz w:val="24"/>
          <w:szCs w:val="24"/>
        </w:rPr>
      </w:pPr>
      <w:r w:rsidRPr="004A3D3B">
        <w:rPr>
          <w:rFonts w:ascii="Times New Roman" w:hAnsi="Times New Roman" w:cs="Times New Roman"/>
          <w:sz w:val="24"/>
          <w:szCs w:val="24"/>
        </w:rPr>
        <w:t>Při hodnocení touto stupnicí jsou výsledky vzdělávání žáka</w:t>
      </w:r>
      <w:r>
        <w:rPr>
          <w:rFonts w:ascii="Times New Roman" w:hAnsi="Times New Roman" w:cs="Times New Roman"/>
          <w:sz w:val="24"/>
          <w:szCs w:val="24"/>
        </w:rPr>
        <w:t xml:space="preserve"> hodnoceny tak, aby byla zřejmá</w:t>
      </w:r>
    </w:p>
    <w:p w:rsidR="008E24C0" w:rsidRDefault="004A3D3B" w:rsidP="003D7322">
      <w:pPr>
        <w:spacing w:after="0" w:line="360" w:lineRule="auto"/>
        <w:ind w:left="360" w:hanging="76"/>
        <w:jc w:val="both"/>
        <w:rPr>
          <w:rFonts w:ascii="Times New Roman" w:hAnsi="Times New Roman" w:cs="Times New Roman"/>
          <w:sz w:val="24"/>
          <w:szCs w:val="24"/>
        </w:rPr>
      </w:pPr>
      <w:r w:rsidRPr="004A3D3B">
        <w:rPr>
          <w:rFonts w:ascii="Times New Roman" w:hAnsi="Times New Roman" w:cs="Times New Roman"/>
          <w:sz w:val="24"/>
          <w:szCs w:val="24"/>
        </w:rPr>
        <w:t xml:space="preserve">úroveň </w:t>
      </w:r>
      <w:r w:rsidRPr="003D7322">
        <w:rPr>
          <w:rFonts w:ascii="Times New Roman" w:hAnsi="Times New Roman" w:cs="Times New Roman"/>
          <w:sz w:val="24"/>
          <w:szCs w:val="24"/>
        </w:rPr>
        <w:t xml:space="preserve">vzdělání žáka, které dosáhl zejména vzhledem k očekávaným výstupům jednotlivých </w:t>
      </w:r>
    </w:p>
    <w:p w:rsidR="008E24C0" w:rsidRDefault="004A3D3B" w:rsidP="008E24C0">
      <w:pPr>
        <w:spacing w:after="0" w:line="360" w:lineRule="auto"/>
        <w:ind w:left="360" w:hanging="76"/>
        <w:jc w:val="both"/>
        <w:rPr>
          <w:rFonts w:ascii="Times New Roman" w:hAnsi="Times New Roman" w:cs="Times New Roman"/>
          <w:sz w:val="24"/>
          <w:szCs w:val="24"/>
        </w:rPr>
      </w:pPr>
      <w:r w:rsidRPr="003D7322">
        <w:rPr>
          <w:rFonts w:ascii="Times New Roman" w:hAnsi="Times New Roman" w:cs="Times New Roman"/>
          <w:sz w:val="24"/>
          <w:szCs w:val="24"/>
        </w:rPr>
        <w:lastRenderedPageBreak/>
        <w:t>předmětů</w:t>
      </w:r>
      <w:r w:rsidR="008E24C0">
        <w:rPr>
          <w:rFonts w:ascii="Times New Roman" w:hAnsi="Times New Roman" w:cs="Times New Roman"/>
          <w:sz w:val="24"/>
          <w:szCs w:val="24"/>
        </w:rPr>
        <w:t xml:space="preserve"> š</w:t>
      </w:r>
      <w:r w:rsidRPr="003D7322">
        <w:rPr>
          <w:rFonts w:ascii="Times New Roman" w:hAnsi="Times New Roman" w:cs="Times New Roman"/>
          <w:sz w:val="24"/>
          <w:szCs w:val="24"/>
        </w:rPr>
        <w:t>kolního vzdělávacího programu ke svým vzdělávac</w:t>
      </w:r>
      <w:r w:rsidR="008E24C0">
        <w:rPr>
          <w:rFonts w:ascii="Times New Roman" w:hAnsi="Times New Roman" w:cs="Times New Roman"/>
          <w:sz w:val="24"/>
          <w:szCs w:val="24"/>
        </w:rPr>
        <w:t>ím a osobnostním předpokladům a</w:t>
      </w:r>
    </w:p>
    <w:p w:rsidR="004A3D3B" w:rsidRPr="003D7322" w:rsidRDefault="004A3D3B" w:rsidP="008E24C0">
      <w:pPr>
        <w:spacing w:after="0" w:line="360" w:lineRule="auto"/>
        <w:ind w:left="360" w:hanging="76"/>
        <w:jc w:val="both"/>
        <w:rPr>
          <w:rFonts w:ascii="Times New Roman" w:hAnsi="Times New Roman" w:cs="Times New Roman"/>
          <w:sz w:val="24"/>
          <w:szCs w:val="24"/>
        </w:rPr>
      </w:pPr>
      <w:r w:rsidRPr="003D7322">
        <w:rPr>
          <w:rFonts w:ascii="Times New Roman" w:hAnsi="Times New Roman" w:cs="Times New Roman"/>
          <w:sz w:val="24"/>
          <w:szCs w:val="24"/>
        </w:rPr>
        <w:t xml:space="preserve">k věku. </w:t>
      </w:r>
    </w:p>
    <w:p w:rsidR="004A3D3B" w:rsidRPr="003D7322" w:rsidRDefault="004A3D3B" w:rsidP="003D7322">
      <w:pPr>
        <w:spacing w:after="0" w:line="360" w:lineRule="auto"/>
        <w:ind w:hanging="360"/>
        <w:jc w:val="both"/>
        <w:rPr>
          <w:rFonts w:ascii="Times New Roman" w:hAnsi="Times New Roman" w:cs="Times New Roman"/>
          <w:sz w:val="24"/>
          <w:szCs w:val="24"/>
        </w:rPr>
      </w:pPr>
      <w:r w:rsidRPr="003D7322">
        <w:rPr>
          <w:rFonts w:ascii="Times New Roman" w:hAnsi="Times New Roman" w:cs="Times New Roman"/>
          <w:sz w:val="24"/>
          <w:szCs w:val="24"/>
        </w:rPr>
        <w:t xml:space="preserve">           Klasifikace zahrnuje ohodnocení přístupu žáka a jeho přístupu ke vzdělávání i v souvislostech, </w:t>
      </w:r>
    </w:p>
    <w:p w:rsidR="004A3D3B" w:rsidRPr="003D7322" w:rsidRDefault="004A3D3B" w:rsidP="003D7322">
      <w:pPr>
        <w:spacing w:after="0" w:line="360" w:lineRule="auto"/>
        <w:ind w:hanging="360"/>
        <w:jc w:val="both"/>
        <w:rPr>
          <w:rFonts w:ascii="Times New Roman" w:hAnsi="Times New Roman" w:cs="Times New Roman"/>
          <w:sz w:val="24"/>
          <w:szCs w:val="24"/>
        </w:rPr>
      </w:pPr>
      <w:r w:rsidRPr="003D7322">
        <w:rPr>
          <w:rFonts w:ascii="Times New Roman" w:hAnsi="Times New Roman" w:cs="Times New Roman"/>
          <w:sz w:val="24"/>
          <w:szCs w:val="24"/>
        </w:rPr>
        <w:t xml:space="preserve">           které ovlivňují jeho výkon. Při hodnocení žáka na prvním stupni se použije pro zápis stupně </w:t>
      </w:r>
    </w:p>
    <w:p w:rsidR="004A3D3B" w:rsidRPr="003D7322" w:rsidRDefault="004A3D3B" w:rsidP="003D7322">
      <w:pPr>
        <w:spacing w:after="0" w:line="360" w:lineRule="auto"/>
        <w:ind w:hanging="360"/>
        <w:jc w:val="both"/>
        <w:rPr>
          <w:rFonts w:ascii="Times New Roman" w:hAnsi="Times New Roman" w:cs="Times New Roman"/>
          <w:sz w:val="24"/>
          <w:szCs w:val="24"/>
        </w:rPr>
      </w:pPr>
      <w:r w:rsidRPr="003D7322">
        <w:rPr>
          <w:rFonts w:ascii="Times New Roman" w:hAnsi="Times New Roman" w:cs="Times New Roman"/>
          <w:sz w:val="24"/>
          <w:szCs w:val="24"/>
        </w:rPr>
        <w:t xml:space="preserve">           hodnocení číslice. </w:t>
      </w:r>
    </w:p>
    <w:p w:rsidR="004A3D3B" w:rsidRPr="003D7322" w:rsidRDefault="004A3D3B" w:rsidP="003D7322">
      <w:pPr>
        <w:spacing w:after="0" w:line="360" w:lineRule="auto"/>
        <w:ind w:firstLine="284"/>
        <w:jc w:val="both"/>
        <w:rPr>
          <w:rFonts w:ascii="Times New Roman" w:hAnsi="Times New Roman" w:cs="Times New Roman"/>
          <w:sz w:val="24"/>
          <w:szCs w:val="24"/>
        </w:rPr>
      </w:pPr>
      <w:r w:rsidRPr="003D7322">
        <w:rPr>
          <w:rFonts w:ascii="Times New Roman" w:hAnsi="Times New Roman" w:cs="Times New Roman"/>
          <w:sz w:val="24"/>
          <w:szCs w:val="24"/>
        </w:rPr>
        <w:t>Jestliže je žák z výuky některého předmětu v prvním nebo ve druhém pololetí uvolněn, uvádí se</w:t>
      </w:r>
    </w:p>
    <w:p w:rsidR="004A3D3B" w:rsidRPr="003D7322" w:rsidRDefault="004A3D3B" w:rsidP="003D7322">
      <w:p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     místo hodnocení slovo „uvolněn(a)“.</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Celkové hodnocení žáka se na vysvědčení vyjadřuje stupni:</w:t>
      </w:r>
    </w:p>
    <w:p w:rsidR="004A3D3B" w:rsidRPr="003D7322" w:rsidRDefault="004A3D3B" w:rsidP="00BA4749">
      <w:pPr>
        <w:pStyle w:val="Odstavecseseznamem"/>
        <w:numPr>
          <w:ilvl w:val="0"/>
          <w:numId w:val="60"/>
        </w:numPr>
        <w:spacing w:after="0"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prospěl (a) s vyznamenáním</w:t>
      </w:r>
    </w:p>
    <w:p w:rsidR="004A3D3B" w:rsidRPr="003D7322" w:rsidRDefault="004A3D3B" w:rsidP="00BA4749">
      <w:pPr>
        <w:pStyle w:val="Odstavecseseznamem"/>
        <w:numPr>
          <w:ilvl w:val="0"/>
          <w:numId w:val="60"/>
        </w:numPr>
        <w:spacing w:after="0"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prospěl (a)</w:t>
      </w:r>
    </w:p>
    <w:p w:rsidR="004A3D3B" w:rsidRPr="003D7322" w:rsidRDefault="004A3D3B" w:rsidP="00BA4749">
      <w:pPr>
        <w:pStyle w:val="Odstavecseseznamem"/>
        <w:numPr>
          <w:ilvl w:val="0"/>
          <w:numId w:val="60"/>
        </w:numPr>
        <w:spacing w:after="0"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neprospěl (a)</w:t>
      </w:r>
    </w:p>
    <w:p w:rsidR="004A3D3B" w:rsidRPr="003D7322" w:rsidRDefault="004A3D3B" w:rsidP="00BA4749">
      <w:pPr>
        <w:pStyle w:val="Odstavecseseznamem"/>
        <w:numPr>
          <w:ilvl w:val="0"/>
          <w:numId w:val="60"/>
        </w:numPr>
        <w:spacing w:after="0"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nehodnocen (a)</w:t>
      </w:r>
    </w:p>
    <w:p w:rsidR="004A3D3B" w:rsidRPr="003D7322" w:rsidRDefault="004A3D3B" w:rsidP="003D7322">
      <w:pPr>
        <w:spacing w:line="360" w:lineRule="auto"/>
        <w:jc w:val="both"/>
        <w:rPr>
          <w:rFonts w:ascii="Times New Roman" w:hAnsi="Times New Roman" w:cs="Times New Roman"/>
          <w:b/>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Žák je hodnocen stupněm</w:t>
      </w:r>
    </w:p>
    <w:p w:rsidR="004A3D3B" w:rsidRPr="003D7322" w:rsidRDefault="004A3D3B" w:rsidP="003D7322">
      <w:pPr>
        <w:spacing w:line="360" w:lineRule="auto"/>
        <w:jc w:val="both"/>
        <w:rPr>
          <w:rFonts w:ascii="Times New Roman" w:hAnsi="Times New Roman" w:cs="Times New Roman"/>
          <w:sz w:val="24"/>
          <w:szCs w:val="24"/>
        </w:rPr>
      </w:pPr>
      <w:r w:rsidRPr="003D7322">
        <w:rPr>
          <w:rFonts w:ascii="Times New Roman" w:hAnsi="Times New Roman" w:cs="Times New Roman"/>
          <w:b/>
          <w:sz w:val="24"/>
          <w:szCs w:val="24"/>
        </w:rPr>
        <w:t>prospěl(a) s vyznamenáním</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dobré,v případě použití slovního hodnocení nebo kombinace slovního hodnocení a klasifikace postupuje škola podle pravidel hodnocení žáků podle § 14 odst. 2 vyhlášky</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 xml:space="preserve"> prospěl(a) </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není-li v žádném z povinných předmětů stanovených školním vzdělávacím programem hodnocen na vysvědčení stupněm prospěchu 5 - nedostatečný nebo odpovídajícím slovním hodnocením</w:t>
      </w:r>
    </w:p>
    <w:p w:rsidR="004A3D3B" w:rsidRPr="003D7322" w:rsidRDefault="004A3D3B" w:rsidP="003D7322">
      <w:pPr>
        <w:spacing w:line="360" w:lineRule="auto"/>
        <w:jc w:val="both"/>
        <w:rPr>
          <w:rFonts w:ascii="Times New Roman" w:hAnsi="Times New Roman" w:cs="Times New Roman"/>
          <w:sz w:val="24"/>
          <w:szCs w:val="24"/>
        </w:rPr>
      </w:pPr>
      <w:r w:rsidRPr="003D7322">
        <w:rPr>
          <w:rFonts w:ascii="Times New Roman" w:hAnsi="Times New Roman" w:cs="Times New Roman"/>
          <w:b/>
          <w:sz w:val="24"/>
          <w:szCs w:val="24"/>
        </w:rPr>
        <w:t>neprospěl(a</w:t>
      </w:r>
      <w:r w:rsidRPr="003D7322">
        <w:rPr>
          <w:rFonts w:ascii="Times New Roman" w:hAnsi="Times New Roman" w:cs="Times New Roman"/>
          <w:sz w:val="24"/>
          <w:szCs w:val="24"/>
        </w:rPr>
        <w:t>)</w:t>
      </w:r>
    </w:p>
    <w:p w:rsidR="004A3D3B" w:rsidRDefault="004A3D3B" w:rsidP="00BA4749">
      <w:pPr>
        <w:pStyle w:val="Odstavecseseznamem"/>
        <w:numPr>
          <w:ilvl w:val="0"/>
          <w:numId w:val="61"/>
        </w:numPr>
        <w:spacing w:after="0" w:line="360" w:lineRule="auto"/>
        <w:jc w:val="both"/>
        <w:rPr>
          <w:rFonts w:ascii="Times New Roman" w:hAnsi="Times New Roman"/>
          <w:sz w:val="24"/>
          <w:szCs w:val="24"/>
        </w:rPr>
      </w:pPr>
      <w:r>
        <w:rPr>
          <w:rFonts w:ascii="Times New Roman" w:hAnsi="Times New Roman"/>
          <w:sz w:val="24"/>
          <w:szCs w:val="24"/>
        </w:rPr>
        <w:t>je-li v některém z povinných předmětů stanovených školním vzdělávacím programem hodnocen na vysvědčení stupněm prospěchu 5 - nedostatečný nebo odpovídajícím slovním hodnocením nebo není-li z něho hodnocen na konci druhého pololetí</w:t>
      </w:r>
    </w:p>
    <w:p w:rsidR="004A3D3B" w:rsidRPr="008E24C0" w:rsidRDefault="004A3D3B" w:rsidP="004A3D3B">
      <w:pPr>
        <w:spacing w:line="360" w:lineRule="auto"/>
        <w:jc w:val="both"/>
        <w:rPr>
          <w:rFonts w:ascii="Times New Roman" w:hAnsi="Times New Roman" w:cs="Times New Roman"/>
          <w:b/>
          <w:sz w:val="24"/>
          <w:szCs w:val="24"/>
        </w:rPr>
      </w:pPr>
      <w:r w:rsidRPr="008E24C0">
        <w:rPr>
          <w:rFonts w:ascii="Times New Roman" w:hAnsi="Times New Roman" w:cs="Times New Roman"/>
          <w:b/>
          <w:sz w:val="24"/>
          <w:szCs w:val="24"/>
        </w:rPr>
        <w:t xml:space="preserve">nehodnocen(a) </w:t>
      </w:r>
    </w:p>
    <w:p w:rsidR="004A3D3B" w:rsidRDefault="004A3D3B" w:rsidP="00BA4749">
      <w:pPr>
        <w:pStyle w:val="Odstavecseseznamem"/>
        <w:numPr>
          <w:ilvl w:val="0"/>
          <w:numId w:val="61"/>
        </w:numPr>
        <w:spacing w:after="0" w:line="360" w:lineRule="auto"/>
        <w:jc w:val="both"/>
        <w:rPr>
          <w:rFonts w:ascii="Times New Roman" w:hAnsi="Times New Roman"/>
          <w:sz w:val="24"/>
          <w:szCs w:val="24"/>
        </w:rPr>
      </w:pPr>
      <w:r>
        <w:rPr>
          <w:rFonts w:ascii="Times New Roman" w:hAnsi="Times New Roman"/>
          <w:sz w:val="24"/>
          <w:szCs w:val="24"/>
        </w:rPr>
        <w:t>není-li možné žáka hodnotit z některého z povinných předmětů stanovených školním vzdělávacím programem na konci prvního pololetí</w:t>
      </w:r>
    </w:p>
    <w:p w:rsidR="004A3D3B" w:rsidRPr="003D7322" w:rsidRDefault="004A3D3B" w:rsidP="003D7322">
      <w:pPr>
        <w:spacing w:after="0" w:line="360" w:lineRule="auto"/>
        <w:jc w:val="both"/>
        <w:rPr>
          <w:rFonts w:ascii="Times New Roman" w:hAnsi="Times New Roman" w:cs="Times New Roman"/>
          <w:sz w:val="24"/>
          <w:szCs w:val="24"/>
        </w:rPr>
      </w:pPr>
    </w:p>
    <w:p w:rsidR="004A3D3B" w:rsidRPr="003D7322" w:rsidRDefault="004A3D3B" w:rsidP="00BA4749">
      <w:pPr>
        <w:pStyle w:val="Psmeno0"/>
        <w:numPr>
          <w:ilvl w:val="0"/>
          <w:numId w:val="50"/>
        </w:numPr>
        <w:tabs>
          <w:tab w:val="left" w:pos="284"/>
        </w:tabs>
        <w:spacing w:line="360" w:lineRule="auto"/>
        <w:ind w:hanging="720"/>
        <w:rPr>
          <w:rFonts w:ascii="Times New Roman" w:hAnsi="Times New Roman"/>
          <w:sz w:val="24"/>
          <w:szCs w:val="24"/>
        </w:rPr>
      </w:pPr>
      <w:r w:rsidRPr="003D7322">
        <w:rPr>
          <w:rFonts w:ascii="Times New Roman" w:hAnsi="Times New Roman"/>
          <w:sz w:val="24"/>
          <w:szCs w:val="24"/>
        </w:rPr>
        <w:lastRenderedPageBreak/>
        <w:t xml:space="preserve">Pro potřeby klasifikace se předměty dělí do tří skupin: </w:t>
      </w:r>
    </w:p>
    <w:p w:rsidR="004A3D3B" w:rsidRPr="003D7322" w:rsidRDefault="004A3D3B" w:rsidP="00BA4749">
      <w:pPr>
        <w:pStyle w:val="Odstavecseseznamem"/>
        <w:numPr>
          <w:ilvl w:val="0"/>
          <w:numId w:val="62"/>
        </w:numPr>
        <w:spacing w:after="0" w:line="360" w:lineRule="auto"/>
        <w:ind w:left="709" w:hanging="283"/>
        <w:jc w:val="both"/>
        <w:rPr>
          <w:rFonts w:ascii="Times New Roman" w:hAnsi="Times New Roman" w:cs="Times New Roman"/>
          <w:sz w:val="24"/>
          <w:szCs w:val="24"/>
        </w:rPr>
      </w:pPr>
      <w:r w:rsidRPr="003D7322">
        <w:rPr>
          <w:rFonts w:ascii="Times New Roman" w:hAnsi="Times New Roman" w:cs="Times New Roman"/>
          <w:sz w:val="24"/>
          <w:szCs w:val="24"/>
        </w:rPr>
        <w:t xml:space="preserve">předměty s převahou teoretického zaměření </w:t>
      </w:r>
    </w:p>
    <w:p w:rsidR="004A3D3B" w:rsidRPr="003D7322" w:rsidRDefault="004A3D3B" w:rsidP="00BA4749">
      <w:pPr>
        <w:pStyle w:val="Odstavecseseznamem"/>
        <w:numPr>
          <w:ilvl w:val="0"/>
          <w:numId w:val="63"/>
        </w:numPr>
        <w:spacing w:after="0" w:line="360" w:lineRule="auto"/>
        <w:ind w:hanging="294"/>
        <w:jc w:val="both"/>
        <w:rPr>
          <w:rFonts w:ascii="Times New Roman" w:hAnsi="Times New Roman" w:cs="Times New Roman"/>
          <w:sz w:val="24"/>
          <w:szCs w:val="24"/>
        </w:rPr>
      </w:pPr>
      <w:r w:rsidRPr="003D7322">
        <w:rPr>
          <w:rFonts w:ascii="Times New Roman" w:hAnsi="Times New Roman" w:cs="Times New Roman"/>
          <w:sz w:val="24"/>
          <w:szCs w:val="24"/>
        </w:rPr>
        <w:t xml:space="preserve">předměty s převahou praktického zaměření  </w:t>
      </w:r>
    </w:p>
    <w:p w:rsidR="004A3D3B" w:rsidRPr="003D7322" w:rsidRDefault="004A3D3B" w:rsidP="00BA4749">
      <w:pPr>
        <w:pStyle w:val="Odstavecseseznamem"/>
        <w:numPr>
          <w:ilvl w:val="0"/>
          <w:numId w:val="63"/>
        </w:numPr>
        <w:spacing w:after="0" w:line="360" w:lineRule="auto"/>
        <w:ind w:hanging="294"/>
        <w:jc w:val="both"/>
        <w:rPr>
          <w:rFonts w:ascii="Times New Roman" w:hAnsi="Times New Roman" w:cs="Times New Roman"/>
          <w:sz w:val="24"/>
          <w:szCs w:val="24"/>
        </w:rPr>
      </w:pPr>
      <w:r w:rsidRPr="003D7322">
        <w:rPr>
          <w:rFonts w:ascii="Times New Roman" w:hAnsi="Times New Roman" w:cs="Times New Roman"/>
          <w:sz w:val="24"/>
          <w:szCs w:val="24"/>
        </w:rPr>
        <w:t xml:space="preserve">předměty s převahou výchovného a uměleckého odborného zaměření </w:t>
      </w:r>
    </w:p>
    <w:p w:rsidR="004A3D3B" w:rsidRPr="003D7322" w:rsidRDefault="004A3D3B" w:rsidP="003D7322">
      <w:pPr>
        <w:pStyle w:val="Odstavecseseznamem"/>
        <w:spacing w:after="0" w:line="360" w:lineRule="auto"/>
        <w:jc w:val="both"/>
        <w:rPr>
          <w:rFonts w:ascii="Times New Roman" w:hAnsi="Times New Roman" w:cs="Times New Roman"/>
          <w:sz w:val="24"/>
          <w:szCs w:val="24"/>
        </w:rPr>
      </w:pPr>
    </w:p>
    <w:p w:rsidR="004A3D3B" w:rsidRPr="003D7322" w:rsidRDefault="004A3D3B" w:rsidP="00BA4749">
      <w:pPr>
        <w:pStyle w:val="Odstavecseseznamem"/>
        <w:numPr>
          <w:ilvl w:val="0"/>
          <w:numId w:val="50"/>
        </w:numPr>
        <w:spacing w:after="0" w:line="360" w:lineRule="auto"/>
        <w:ind w:left="284" w:hanging="284"/>
        <w:jc w:val="both"/>
        <w:rPr>
          <w:rFonts w:ascii="Times New Roman" w:hAnsi="Times New Roman" w:cs="Times New Roman"/>
          <w:sz w:val="24"/>
          <w:szCs w:val="24"/>
        </w:rPr>
      </w:pPr>
      <w:r w:rsidRPr="003D7322">
        <w:rPr>
          <w:rFonts w:ascii="Times New Roman" w:hAnsi="Times New Roman" w:cs="Times New Roman"/>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4A3D3B" w:rsidRDefault="004A3D3B" w:rsidP="004A3D3B">
      <w:pPr>
        <w:spacing w:line="360" w:lineRule="auto"/>
        <w:jc w:val="both"/>
        <w:rPr>
          <w:rFonts w:ascii="Times New Roman" w:hAnsi="Times New Roman"/>
          <w:sz w:val="24"/>
          <w:szCs w:val="24"/>
        </w:rPr>
      </w:pPr>
    </w:p>
    <w:p w:rsidR="004A3D3B" w:rsidRDefault="004A3D3B" w:rsidP="004A3D3B">
      <w:pPr>
        <w:pStyle w:val="styl2"/>
        <w:spacing w:before="0" w:beforeAutospacing="0" w:after="0" w:afterAutospacing="0" w:line="360" w:lineRule="auto"/>
        <w:ind w:left="284" w:hanging="568"/>
        <w:jc w:val="both"/>
        <w:rPr>
          <w:b/>
        </w:rPr>
      </w:pPr>
      <w:r>
        <w:rPr>
          <w:b/>
        </w:rPr>
        <w:t>3.1.1 Klasifikace ve vyučovacích předmětech s převahou teoretického zaměření</w:t>
      </w:r>
    </w:p>
    <w:p w:rsidR="004A3D3B" w:rsidRPr="003D7322" w:rsidRDefault="004A3D3B" w:rsidP="003D7322">
      <w:p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Převahu teoretického zaměření mají jazykové, společenskovědní, přírodovědné předměty a matematika.</w:t>
      </w:r>
    </w:p>
    <w:p w:rsidR="004A3D3B" w:rsidRPr="003D7322" w:rsidRDefault="004A3D3B" w:rsidP="003D7322">
      <w:p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Při klasifikaci výsledků ve vyučovacích předmětech s převahou teoretického zaměření se v souladu s požadavky učebních osnov hodnotí: </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ucelenost, přesnost a trvalost osvojení požadovaných poznatků, faktů, pojmů, definic, zákonitostí a vztahů, kvalita a rozsah získaných dovedností vykonávat požadované intelektuální a motorické činnosti</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schopnost uplatňovat osvojené poznatky a dovednosti při řešení teoretických a praktických úkolů, při výkladu a hodnocení společenských a přírodních jevů a zákonitostí</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kvalita myšlení, především jeho logika, samostatnost a tvořivost</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aktivita v přístupu k činnostem, zájem o ně a vztah k nim </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přesnost, výstižnost a odborná i jazyková správnost ústního a písemného projevu</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kvalita výsledků činností</w:t>
      </w:r>
    </w:p>
    <w:p w:rsidR="004A3D3B" w:rsidRPr="003D7322" w:rsidRDefault="004A3D3B" w:rsidP="00BA4749">
      <w:pPr>
        <w:pStyle w:val="Odstavecseseznamem"/>
        <w:numPr>
          <w:ilvl w:val="0"/>
          <w:numId w:val="61"/>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osvojení účinných metod samostatného studia</w:t>
      </w:r>
    </w:p>
    <w:p w:rsidR="004A3D3B" w:rsidRDefault="004A3D3B" w:rsidP="004A3D3B">
      <w:pPr>
        <w:spacing w:line="360" w:lineRule="auto"/>
        <w:jc w:val="both"/>
        <w:rPr>
          <w:rFonts w:ascii="Times New Roman" w:hAnsi="Times New Roman"/>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Výchovně vzdělávací výsledky se klasifikují podle těchto kritérií:</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1  - výborný</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je samostatný a tvořivý. Ústní a písemný projev je správný, přesný a výstižný. Výsledky jeho činnosti jsou kvalitní, pouze s menšími nedostatky. Je schopen samostatně studovat vhodné texty.</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lastRenderedPageBreak/>
        <w:t>Stupeň 2  - chvalitebný</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3  - dobrý</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w:t>
      </w:r>
    </w:p>
    <w:p w:rsidR="004A3D3B" w:rsidRPr="003D7322" w:rsidRDefault="004A3D3B" w:rsidP="003D7322">
      <w:pPr>
        <w:pStyle w:val="Odstavecseseznamem"/>
        <w:spacing w:line="360" w:lineRule="auto"/>
        <w:jc w:val="both"/>
        <w:rPr>
          <w:rFonts w:ascii="Times New Roman" w:hAnsi="Times New Roman" w:cs="Times New Roman"/>
          <w:sz w:val="24"/>
          <w:szCs w:val="24"/>
        </w:rPr>
      </w:pPr>
      <w:r w:rsidRPr="003D7322">
        <w:rPr>
          <w:rFonts w:ascii="Times New Roman" w:hAnsi="Times New Roman" w:cs="Times New Roman"/>
          <w:sz w:val="24"/>
          <w:szCs w:val="24"/>
        </w:rPr>
        <w:t>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4  - dostatečný</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5  - nedostatečný</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w:t>
      </w:r>
      <w:r w:rsidRPr="003D7322">
        <w:rPr>
          <w:rFonts w:ascii="Times New Roman" w:hAnsi="Times New Roman" w:cs="Times New Roman"/>
          <w:sz w:val="24"/>
          <w:szCs w:val="24"/>
        </w:rPr>
        <w:lastRenderedPageBreak/>
        <w:t>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A3D3B" w:rsidRPr="003D7322" w:rsidRDefault="004A3D3B" w:rsidP="003D7322">
      <w:pPr>
        <w:spacing w:line="360" w:lineRule="auto"/>
        <w:jc w:val="both"/>
        <w:rPr>
          <w:rFonts w:ascii="Times New Roman" w:hAnsi="Times New Roman" w:cs="Times New Roman"/>
          <w:sz w:val="24"/>
          <w:szCs w:val="24"/>
        </w:rPr>
      </w:pPr>
    </w:p>
    <w:p w:rsidR="004A3D3B" w:rsidRPr="003D7322" w:rsidRDefault="004A3D3B" w:rsidP="00BA4749">
      <w:pPr>
        <w:pStyle w:val="Odstavecseseznamem"/>
        <w:numPr>
          <w:ilvl w:val="2"/>
          <w:numId w:val="50"/>
        </w:numPr>
        <w:spacing w:line="360" w:lineRule="auto"/>
        <w:ind w:left="0" w:hanging="567"/>
        <w:jc w:val="both"/>
        <w:rPr>
          <w:rFonts w:ascii="Times New Roman" w:hAnsi="Times New Roman" w:cs="Times New Roman"/>
          <w:b/>
          <w:sz w:val="24"/>
          <w:szCs w:val="24"/>
        </w:rPr>
      </w:pPr>
      <w:r w:rsidRPr="003D7322">
        <w:rPr>
          <w:rFonts w:ascii="Times New Roman" w:hAnsi="Times New Roman" w:cs="Times New Roman"/>
          <w:b/>
          <w:sz w:val="24"/>
          <w:szCs w:val="24"/>
        </w:rPr>
        <w:t>Klasifikace ve vyučovacích předmětech s převahou praktického zaměření</w:t>
      </w:r>
    </w:p>
    <w:p w:rsidR="004A3D3B" w:rsidRPr="003D7322" w:rsidRDefault="004A3D3B" w:rsidP="003D7322">
      <w:pPr>
        <w:spacing w:line="360" w:lineRule="auto"/>
        <w:jc w:val="both"/>
        <w:rPr>
          <w:rFonts w:ascii="Times New Roman" w:hAnsi="Times New Roman" w:cs="Times New Roman"/>
          <w:sz w:val="24"/>
          <w:szCs w:val="24"/>
        </w:rPr>
      </w:pPr>
      <w:r w:rsidRPr="003D7322">
        <w:rPr>
          <w:rFonts w:ascii="Times New Roman" w:hAnsi="Times New Roman" w:cs="Times New Roman"/>
          <w:sz w:val="24"/>
          <w:szCs w:val="24"/>
        </w:rPr>
        <w:t>Převahu praktické činnosti mají v základní škole pracovní vyučování, praktika, základy techniky, domácí nauky. Při klasifikaci v předmětech uvedených v s převahou praktického zaměření v souladu s požadavky učebních osnov se hodnotí:</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vztah k práci, k pracovnímu kolektivu a k praktickým činnostem</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osvojení praktických dovedností a návyků, zvládnutí účelných způsobů práce</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využití získaných teoretických vědomostí v praktických činnostech</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aktivita, samostatnost, tvořivost, iniciativa v praktických činnostech</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kvalita výsledků činností</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organizace vlastní práce a pracoviště, udržování pořádku na pracovišti</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dodržování předpisů o bezpečnosti a ochraně zdraví při práci a péče o životní prostředí</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hospodárné využívání surovin, materiálů, energie, překonávání překážek v práci</w:t>
      </w:r>
    </w:p>
    <w:p w:rsidR="004A3D3B" w:rsidRPr="003D7322" w:rsidRDefault="004A3D3B" w:rsidP="00BA4749">
      <w:pPr>
        <w:pStyle w:val="Odstavecseseznamem"/>
        <w:numPr>
          <w:ilvl w:val="0"/>
          <w:numId w:val="6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obsluha a údržba laboratorních zařízení a pomůcek, nástrojů, nářadí a měřidel</w:t>
      </w:r>
    </w:p>
    <w:p w:rsidR="004A3D3B" w:rsidRPr="003D7322" w:rsidRDefault="004A3D3B" w:rsidP="003D7322">
      <w:pPr>
        <w:pStyle w:val="Odstavecseseznamem"/>
        <w:spacing w:line="360" w:lineRule="auto"/>
        <w:ind w:left="1440"/>
        <w:jc w:val="both"/>
        <w:rPr>
          <w:rFonts w:ascii="Times New Roman" w:hAnsi="Times New Roman" w:cs="Times New Roman"/>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Výchovně vzdělávací výsledky se klasifikují podle těchto kritérií:</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1 - výborný</w:t>
      </w:r>
    </w:p>
    <w:p w:rsidR="004A3D3B"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A690B" w:rsidRPr="003D7322" w:rsidRDefault="008A690B" w:rsidP="008A690B">
      <w:pPr>
        <w:pStyle w:val="Odstavecseseznamem"/>
        <w:spacing w:after="0" w:line="360" w:lineRule="auto"/>
        <w:jc w:val="both"/>
        <w:rPr>
          <w:rFonts w:ascii="Times New Roman" w:hAnsi="Times New Roman" w:cs="Times New Roman"/>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2  - chvalitebný</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lastRenderedPageBreak/>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3  - dobrý</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4  - dostatečný</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w:t>
      </w:r>
    </w:p>
    <w:p w:rsidR="004A3D3B" w:rsidRPr="003D7322" w:rsidRDefault="004A3D3B" w:rsidP="004A3D3B">
      <w:pPr>
        <w:pStyle w:val="Odstavecseseznamem"/>
        <w:spacing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Při volbě postupů a způsobů práce potřebuje soustavnou pomoc učitele. Ve výsledcích práce má závažné nedostatky. </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4A3D3B" w:rsidRPr="003D7322" w:rsidRDefault="004A3D3B" w:rsidP="004A3D3B">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5  - nedostatečný</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Nedokážepostupovat při práci ani s pomocí učitele. Výsledky jeho práce jsou nedokončené, </w:t>
      </w:r>
      <w:r w:rsidRPr="003D7322">
        <w:rPr>
          <w:rFonts w:ascii="Times New Roman" w:hAnsi="Times New Roman" w:cs="Times New Roman"/>
          <w:sz w:val="24"/>
          <w:szCs w:val="24"/>
        </w:rPr>
        <w:lastRenderedPageBreak/>
        <w:t>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4A3D3B" w:rsidRDefault="004A3D3B" w:rsidP="004A3D3B">
      <w:pPr>
        <w:spacing w:line="360" w:lineRule="auto"/>
        <w:jc w:val="both"/>
        <w:rPr>
          <w:rFonts w:ascii="Times New Roman" w:hAnsi="Times New Roman"/>
          <w:sz w:val="24"/>
          <w:szCs w:val="24"/>
        </w:rPr>
      </w:pPr>
    </w:p>
    <w:p w:rsidR="004A3D3B" w:rsidRPr="003D7322" w:rsidRDefault="004A3D3B" w:rsidP="00BA4749">
      <w:pPr>
        <w:pStyle w:val="Odstavecseseznamem"/>
        <w:numPr>
          <w:ilvl w:val="2"/>
          <w:numId w:val="50"/>
        </w:numPr>
        <w:spacing w:line="360" w:lineRule="auto"/>
        <w:ind w:left="0" w:hanging="567"/>
        <w:jc w:val="both"/>
        <w:rPr>
          <w:rFonts w:ascii="Times New Roman" w:hAnsi="Times New Roman" w:cs="Times New Roman"/>
          <w:b/>
          <w:sz w:val="24"/>
          <w:szCs w:val="24"/>
        </w:rPr>
      </w:pPr>
      <w:r w:rsidRPr="003D7322">
        <w:rPr>
          <w:rFonts w:ascii="Times New Roman" w:hAnsi="Times New Roman" w:cs="Times New Roman"/>
          <w:b/>
          <w:sz w:val="24"/>
          <w:szCs w:val="24"/>
        </w:rPr>
        <w:t>Klasifikace ve vyučovacích předmětech s převahou výchovného zaměření</w:t>
      </w:r>
    </w:p>
    <w:p w:rsidR="004A3D3B" w:rsidRPr="003D7322" w:rsidRDefault="004A3D3B" w:rsidP="003D7322">
      <w:pPr>
        <w:spacing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 </w:t>
      </w:r>
    </w:p>
    <w:p w:rsidR="004A3D3B" w:rsidRPr="003D7322" w:rsidRDefault="004A3D3B" w:rsidP="003D7322">
      <w:pPr>
        <w:spacing w:line="360" w:lineRule="auto"/>
        <w:jc w:val="both"/>
        <w:rPr>
          <w:rFonts w:ascii="Times New Roman" w:hAnsi="Times New Roman" w:cs="Times New Roman"/>
          <w:sz w:val="24"/>
          <w:szCs w:val="24"/>
        </w:rPr>
      </w:pPr>
      <w:r w:rsidRPr="003D7322">
        <w:rPr>
          <w:rFonts w:ascii="Times New Roman" w:hAnsi="Times New Roman" w:cs="Times New Roman"/>
          <w:sz w:val="24"/>
          <w:szCs w:val="24"/>
        </w:rPr>
        <w:t>Při klasifikaci v předmětech s převahou výchovného zaměření se v souladu s požadavky učebních osnov hodnotí:</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stupeň tvořivosti a samostatnosti projevu</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osvojení potřebných vědomostí, zkušeností, činností a jejich tvořivá aplikace</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poznání zákonitostí daných činností a jejich uplatňování ve vlastní činnosti</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kvalita projevu</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vztah žáka k činnostem a zájem o ně</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estetické vnímání, přístup k uměleckému dílu a k estetice ostatní společnosti</w:t>
      </w:r>
    </w:p>
    <w:p w:rsidR="004A3D3B" w:rsidRPr="003D7322" w:rsidRDefault="004A3D3B" w:rsidP="00BA4749">
      <w:pPr>
        <w:pStyle w:val="Odstavecseseznamem"/>
        <w:numPr>
          <w:ilvl w:val="0"/>
          <w:numId w:val="6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v tělesné výchově s přihlédnutím ke zdravotnímu stavu žáka všeobecná, tělesná zdatnost, výkonnost a jeho péče o vlastní zdraví.</w:t>
      </w:r>
    </w:p>
    <w:p w:rsidR="004A3D3B" w:rsidRDefault="004A3D3B" w:rsidP="003D7322">
      <w:pPr>
        <w:pStyle w:val="Odstavecseseznamem"/>
        <w:spacing w:line="360" w:lineRule="auto"/>
        <w:ind w:left="1425"/>
        <w:jc w:val="both"/>
        <w:rPr>
          <w:rFonts w:ascii="Times New Roman" w:hAnsi="Times New Roman" w:cs="Times New Roman"/>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Výchovně vzdělávací výsledky se klasifikují podle těchto kritérií:</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1  - výborný</w:t>
      </w:r>
    </w:p>
    <w:p w:rsidR="004A3D3B" w:rsidRDefault="004A3D3B" w:rsidP="00BA4749">
      <w:pPr>
        <w:pStyle w:val="Odstavecseseznamem"/>
        <w:numPr>
          <w:ilvl w:val="0"/>
          <w:numId w:val="66"/>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6122" w:rsidRDefault="00856122" w:rsidP="00856122">
      <w:pPr>
        <w:spacing w:after="0" w:line="360" w:lineRule="auto"/>
        <w:jc w:val="both"/>
        <w:rPr>
          <w:rFonts w:ascii="Times New Roman" w:hAnsi="Times New Roman" w:cs="Times New Roman"/>
          <w:sz w:val="24"/>
          <w:szCs w:val="24"/>
        </w:rPr>
      </w:pP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2  - chvalitebný</w:t>
      </w:r>
    </w:p>
    <w:p w:rsidR="004A3D3B" w:rsidRPr="003D7322" w:rsidRDefault="004A3D3B" w:rsidP="00BA4749">
      <w:pPr>
        <w:pStyle w:val="Odstavecseseznamem"/>
        <w:numPr>
          <w:ilvl w:val="0"/>
          <w:numId w:val="66"/>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Žák je v činnostech aktivní, tvořivý, převážně samostatný na základě využívání svých osobních předpokladů, které úspěšně rozvíjí v individuálním a kolektivním projevu. Jeho </w:t>
      </w:r>
      <w:r w:rsidRPr="003D7322">
        <w:rPr>
          <w:rFonts w:ascii="Times New Roman" w:hAnsi="Times New Roman" w:cs="Times New Roman"/>
          <w:sz w:val="24"/>
          <w:szCs w:val="24"/>
        </w:rPr>
        <w:lastRenderedPageBreak/>
        <w:t>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3  - dobrý</w:t>
      </w:r>
    </w:p>
    <w:p w:rsidR="004A3D3B" w:rsidRPr="003D7322" w:rsidRDefault="004A3D3B" w:rsidP="00BA4749">
      <w:pPr>
        <w:pStyle w:val="Odstavecseseznamem"/>
        <w:numPr>
          <w:ilvl w:val="0"/>
          <w:numId w:val="67"/>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4  - dostatečný</w:t>
      </w:r>
    </w:p>
    <w:p w:rsidR="004A3D3B" w:rsidRPr="003D7322" w:rsidRDefault="004A3D3B" w:rsidP="00BA4749">
      <w:pPr>
        <w:pStyle w:val="Odstavecseseznamem"/>
        <w:numPr>
          <w:ilvl w:val="0"/>
          <w:numId w:val="68"/>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je v činnostech málo aktivní a tvořivý. Rozvoj jeho schopností a jeho projev jsou málo uspokojivé. Úkoly řeší s častými chybami. Vědomosti a dovednosti aplikuje jen se značnoupomocí učitele. Projevuje velmi malou snahu a zájem o činnosti, nerozvíjí dostatečně svůj estetický vkus a tělesnou zdatnost.</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sz w:val="24"/>
          <w:szCs w:val="24"/>
        </w:rPr>
        <w:t>Stupeň 5  - nedostatečný</w:t>
      </w:r>
    </w:p>
    <w:p w:rsidR="004A3D3B" w:rsidRPr="003D7322" w:rsidRDefault="004A3D3B" w:rsidP="00BA4749">
      <w:pPr>
        <w:pStyle w:val="Odstavecseseznamem"/>
        <w:numPr>
          <w:ilvl w:val="0"/>
          <w:numId w:val="69"/>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A3D3B" w:rsidRDefault="004A3D3B" w:rsidP="003D7322">
      <w:pPr>
        <w:pStyle w:val="Zhlav"/>
        <w:jc w:val="both"/>
        <w:rPr>
          <w:rFonts w:ascii="Times New Roman" w:hAnsi="Times New Roman" w:cs="Times New Roman"/>
          <w:b/>
          <w:bCs/>
          <w:sz w:val="24"/>
          <w:szCs w:val="24"/>
        </w:rPr>
      </w:pPr>
    </w:p>
    <w:p w:rsidR="004A3D3B" w:rsidRPr="003D7322" w:rsidRDefault="004A3D3B" w:rsidP="003D7322">
      <w:pPr>
        <w:pStyle w:val="Zhlav"/>
        <w:spacing w:line="360" w:lineRule="auto"/>
        <w:jc w:val="both"/>
        <w:rPr>
          <w:rFonts w:ascii="Times New Roman" w:hAnsi="Times New Roman" w:cs="Times New Roman"/>
          <w:b/>
          <w:bCs/>
          <w:sz w:val="24"/>
          <w:szCs w:val="24"/>
        </w:rPr>
      </w:pPr>
      <w:r w:rsidRPr="003D7322">
        <w:rPr>
          <w:rFonts w:ascii="Times New Roman" w:hAnsi="Times New Roman" w:cs="Times New Roman"/>
          <w:b/>
          <w:bCs/>
          <w:sz w:val="24"/>
          <w:szCs w:val="24"/>
        </w:rPr>
        <w:t>Při ověřování znalostí se používají různé formy, které umožňují různorodost a pestrost známek:</w:t>
      </w:r>
    </w:p>
    <w:p w:rsidR="003D7322" w:rsidRDefault="004A3D3B" w:rsidP="00BA4749">
      <w:pPr>
        <w:pStyle w:val="Zhlav"/>
        <w:numPr>
          <w:ilvl w:val="0"/>
          <w:numId w:val="70"/>
        </w:numPr>
        <w:tabs>
          <w:tab w:val="left" w:pos="708"/>
        </w:tabs>
        <w:spacing w:line="360" w:lineRule="auto"/>
        <w:ind w:hanging="714"/>
        <w:jc w:val="both"/>
        <w:rPr>
          <w:rFonts w:ascii="Times New Roman" w:hAnsi="Times New Roman" w:cs="Times New Roman"/>
          <w:bCs/>
          <w:sz w:val="24"/>
          <w:szCs w:val="24"/>
        </w:rPr>
      </w:pPr>
      <w:r w:rsidRPr="003D7322">
        <w:rPr>
          <w:rFonts w:ascii="Times New Roman" w:hAnsi="Times New Roman" w:cs="Times New Roman"/>
          <w:bCs/>
          <w:sz w:val="24"/>
          <w:szCs w:val="24"/>
        </w:rPr>
        <w:t xml:space="preserve">testy, diktáty, cvičení, prověrky, referáty, prezentace, práce s textem, práce s pracovním </w:t>
      </w:r>
    </w:p>
    <w:p w:rsidR="004A3D3B" w:rsidRPr="003D7322" w:rsidRDefault="004A3D3B" w:rsidP="003D7322">
      <w:pPr>
        <w:pStyle w:val="Zhlav"/>
        <w:tabs>
          <w:tab w:val="left" w:pos="708"/>
        </w:tabs>
        <w:spacing w:line="360" w:lineRule="auto"/>
        <w:ind w:left="426"/>
        <w:jc w:val="both"/>
        <w:rPr>
          <w:rFonts w:ascii="Times New Roman" w:hAnsi="Times New Roman" w:cs="Times New Roman"/>
          <w:bCs/>
          <w:sz w:val="24"/>
          <w:szCs w:val="24"/>
        </w:rPr>
      </w:pPr>
      <w:r w:rsidRPr="003D7322">
        <w:rPr>
          <w:rFonts w:ascii="Times New Roman" w:hAnsi="Times New Roman" w:cs="Times New Roman"/>
          <w:bCs/>
          <w:sz w:val="24"/>
          <w:szCs w:val="24"/>
        </w:rPr>
        <w:t>listem,  orientace na mapě, laboratorní práce, slohové a kontrolní práce …</w:t>
      </w:r>
    </w:p>
    <w:p w:rsidR="004A3D3B" w:rsidRPr="003D7322" w:rsidRDefault="004A3D3B" w:rsidP="003D7322">
      <w:pPr>
        <w:pStyle w:val="Zhlav"/>
        <w:spacing w:line="360" w:lineRule="auto"/>
        <w:jc w:val="both"/>
        <w:rPr>
          <w:rFonts w:ascii="Times New Roman" w:hAnsi="Times New Roman" w:cs="Times New Roman"/>
          <w:bCs/>
          <w:sz w:val="24"/>
          <w:szCs w:val="24"/>
        </w:rPr>
      </w:pPr>
    </w:p>
    <w:p w:rsidR="004A3D3B" w:rsidRPr="003D7322" w:rsidRDefault="004A3D3B" w:rsidP="003D7322">
      <w:pPr>
        <w:jc w:val="both"/>
        <w:rPr>
          <w:rFonts w:ascii="Times New Roman" w:hAnsi="Times New Roman" w:cs="Times New Roman"/>
          <w:b/>
        </w:rPr>
      </w:pPr>
      <w:r w:rsidRPr="003D7322">
        <w:rPr>
          <w:rFonts w:ascii="Times New Roman" w:hAnsi="Times New Roman" w:cs="Times New Roman"/>
          <w:b/>
        </w:rPr>
        <w:t>3.2 Stupeň hodnocení chování</w:t>
      </w:r>
    </w:p>
    <w:p w:rsidR="004A3D3B" w:rsidRPr="00A740BC" w:rsidRDefault="004A3D3B" w:rsidP="00A740BC">
      <w:pPr>
        <w:spacing w:after="0" w:line="360" w:lineRule="auto"/>
        <w:jc w:val="both"/>
        <w:rPr>
          <w:rFonts w:ascii="Times New Roman" w:hAnsi="Times New Roman" w:cs="Times New Roman"/>
          <w:sz w:val="24"/>
          <w:szCs w:val="24"/>
        </w:rPr>
      </w:pPr>
      <w:r w:rsidRPr="00A740BC">
        <w:rPr>
          <w:rFonts w:ascii="Times New Roman" w:hAnsi="Times New Roman" w:cs="Times New Roman"/>
          <w:sz w:val="24"/>
          <w:szCs w:val="24"/>
        </w:rPr>
        <w:t xml:space="preserve">     Chování žáka ve škole a na akcích pořádaných školou se v případě použití klasifikace hodnotí na</w:t>
      </w:r>
    </w:p>
    <w:p w:rsidR="004A3D3B" w:rsidRPr="00A740BC" w:rsidRDefault="004A3D3B" w:rsidP="00A740BC">
      <w:pPr>
        <w:spacing w:after="0" w:line="360" w:lineRule="auto"/>
        <w:jc w:val="both"/>
        <w:rPr>
          <w:rFonts w:ascii="Times New Roman" w:hAnsi="Times New Roman" w:cs="Times New Roman"/>
          <w:sz w:val="24"/>
          <w:szCs w:val="24"/>
        </w:rPr>
      </w:pPr>
      <w:r w:rsidRPr="00A740BC">
        <w:rPr>
          <w:rFonts w:ascii="Times New Roman" w:hAnsi="Times New Roman" w:cs="Times New Roman"/>
          <w:sz w:val="24"/>
          <w:szCs w:val="24"/>
        </w:rPr>
        <w:t xml:space="preserve">     vysvědčení stupni:</w:t>
      </w:r>
    </w:p>
    <w:p w:rsidR="004A3D3B" w:rsidRPr="003D7322" w:rsidRDefault="004A3D3B" w:rsidP="00BA4749">
      <w:pPr>
        <w:pStyle w:val="Odstavecseseznamem"/>
        <w:numPr>
          <w:ilvl w:val="0"/>
          <w:numId w:val="71"/>
        </w:numPr>
        <w:spacing w:after="0" w:line="360" w:lineRule="auto"/>
        <w:ind w:left="709" w:hanging="283"/>
        <w:jc w:val="both"/>
        <w:rPr>
          <w:rFonts w:ascii="Times New Roman" w:hAnsi="Times New Roman" w:cs="Times New Roman"/>
          <w:sz w:val="24"/>
          <w:szCs w:val="24"/>
        </w:rPr>
      </w:pPr>
      <w:r w:rsidRPr="003D7322">
        <w:rPr>
          <w:rFonts w:ascii="Times New Roman" w:hAnsi="Times New Roman" w:cs="Times New Roman"/>
          <w:sz w:val="24"/>
          <w:szCs w:val="24"/>
        </w:rPr>
        <w:t>1 - velmi dobré</w:t>
      </w:r>
    </w:p>
    <w:p w:rsidR="004A3D3B" w:rsidRDefault="004A3D3B" w:rsidP="00BA4749">
      <w:pPr>
        <w:pStyle w:val="Odstavecseseznamem"/>
        <w:numPr>
          <w:ilvl w:val="0"/>
          <w:numId w:val="71"/>
        </w:numPr>
        <w:spacing w:after="0" w:line="360" w:lineRule="auto"/>
        <w:ind w:left="709" w:hanging="283"/>
        <w:jc w:val="both"/>
        <w:rPr>
          <w:rFonts w:ascii="Times New Roman" w:hAnsi="Times New Roman" w:cs="Times New Roman"/>
          <w:sz w:val="24"/>
          <w:szCs w:val="24"/>
        </w:rPr>
      </w:pPr>
      <w:r w:rsidRPr="003D7322">
        <w:rPr>
          <w:rFonts w:ascii="Times New Roman" w:hAnsi="Times New Roman" w:cs="Times New Roman"/>
          <w:sz w:val="24"/>
          <w:szCs w:val="24"/>
        </w:rPr>
        <w:t>2 – uspokojivé</w:t>
      </w:r>
    </w:p>
    <w:p w:rsidR="004A3D3B" w:rsidRPr="003D7322" w:rsidRDefault="004A3D3B" w:rsidP="00BA4749">
      <w:pPr>
        <w:pStyle w:val="Odstavecseseznamem"/>
        <w:numPr>
          <w:ilvl w:val="0"/>
          <w:numId w:val="71"/>
        </w:numPr>
        <w:spacing w:after="0" w:line="360" w:lineRule="auto"/>
        <w:ind w:left="709" w:hanging="283"/>
        <w:jc w:val="both"/>
        <w:rPr>
          <w:rFonts w:ascii="Times New Roman" w:hAnsi="Times New Roman" w:cs="Times New Roman"/>
          <w:sz w:val="24"/>
          <w:szCs w:val="24"/>
        </w:rPr>
      </w:pPr>
      <w:r w:rsidRPr="003D7322">
        <w:rPr>
          <w:rFonts w:ascii="Times New Roman" w:hAnsi="Times New Roman" w:cs="Times New Roman"/>
          <w:sz w:val="24"/>
          <w:szCs w:val="24"/>
        </w:rPr>
        <w:t>3 - neuspokojivé</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rPr>
        <w:t xml:space="preserve">    Kritéria pro jednotlivé stupně klasifikace chování</w:t>
      </w:r>
    </w:p>
    <w:p w:rsidR="004A3D3B" w:rsidRPr="003D7322" w:rsidRDefault="004A3D3B" w:rsidP="003D7322">
      <w:pPr>
        <w:spacing w:line="360" w:lineRule="auto"/>
        <w:jc w:val="both"/>
        <w:rPr>
          <w:rFonts w:ascii="Times New Roman" w:hAnsi="Times New Roman" w:cs="Times New Roman"/>
          <w:b/>
        </w:rPr>
      </w:pPr>
      <w:r w:rsidRPr="003D7322">
        <w:rPr>
          <w:rFonts w:ascii="Times New Roman" w:hAnsi="Times New Roman" w:cs="Times New Roman"/>
          <w:b/>
        </w:rPr>
        <w:t xml:space="preserve">    Stupeň 1   - velmi dobré</w:t>
      </w:r>
    </w:p>
    <w:p w:rsidR="004A3D3B" w:rsidRPr="003D7322" w:rsidRDefault="004A3D3B" w:rsidP="00BA4749">
      <w:pPr>
        <w:pStyle w:val="Odstavecseseznamem"/>
        <w:numPr>
          <w:ilvl w:val="0"/>
          <w:numId w:val="72"/>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lastRenderedPageBreak/>
        <w:t>Žák uvědoměle dodržuje pravidla chování a ustanovení vnitřního řádu školy.</w:t>
      </w:r>
    </w:p>
    <w:p w:rsidR="004A3D3B" w:rsidRPr="003D7322" w:rsidRDefault="004A3D3B" w:rsidP="00BA4749">
      <w:pPr>
        <w:pStyle w:val="Odstavecseseznamem"/>
        <w:numPr>
          <w:ilvl w:val="0"/>
          <w:numId w:val="73"/>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Méně závažných přestupků se dopouští ojediněle.</w:t>
      </w:r>
    </w:p>
    <w:p w:rsidR="004A3D3B" w:rsidRPr="003D7322" w:rsidRDefault="004A3D3B" w:rsidP="00BA4749">
      <w:pPr>
        <w:pStyle w:val="Odstavecseseznamem"/>
        <w:numPr>
          <w:ilvl w:val="0"/>
          <w:numId w:val="73"/>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Je vždy přístupný výchovnému působení a snaží se své chyby napravit.     </w:t>
      </w:r>
    </w:p>
    <w:p w:rsidR="004A3D3B" w:rsidRPr="003D7322" w:rsidRDefault="004A3D3B" w:rsidP="003D7322">
      <w:pPr>
        <w:spacing w:line="360" w:lineRule="auto"/>
        <w:ind w:hanging="142"/>
        <w:jc w:val="both"/>
        <w:rPr>
          <w:rFonts w:ascii="Times New Roman" w:hAnsi="Times New Roman" w:cs="Times New Roman"/>
          <w:b/>
          <w:sz w:val="24"/>
          <w:szCs w:val="24"/>
        </w:rPr>
      </w:pPr>
      <w:r w:rsidRPr="003D7322">
        <w:rPr>
          <w:rFonts w:ascii="Times New Roman" w:hAnsi="Times New Roman" w:cs="Times New Roman"/>
          <w:b/>
        </w:rPr>
        <w:t xml:space="preserve">       Stupeň 2   -  uspokojivé</w:t>
      </w:r>
    </w:p>
    <w:p w:rsidR="004A3D3B" w:rsidRPr="003D7322" w:rsidRDefault="004A3D3B" w:rsidP="00BA4749">
      <w:pPr>
        <w:pStyle w:val="Odstavecseseznamem"/>
        <w:numPr>
          <w:ilvl w:val="0"/>
          <w:numId w:val="7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Chování žáka je v rozporu s pravidly chování a s ustanoveními vnitřního řádu školy. </w:t>
      </w:r>
    </w:p>
    <w:p w:rsidR="004A3D3B" w:rsidRPr="003D7322" w:rsidRDefault="004A3D3B" w:rsidP="00BA4749">
      <w:pPr>
        <w:pStyle w:val="Odstavecseseznamem"/>
        <w:numPr>
          <w:ilvl w:val="0"/>
          <w:numId w:val="7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Žák se dopustí závažného přestupku proti pravidlům slušného chování nebo vnitřnímu řádu školy; nebo se opakovaně dopustí méně závažných přestupků.</w:t>
      </w:r>
    </w:p>
    <w:p w:rsidR="004A3D3B" w:rsidRPr="003D7322" w:rsidRDefault="004A3D3B" w:rsidP="00BA4749">
      <w:pPr>
        <w:pStyle w:val="Odstavecseseznamem"/>
        <w:numPr>
          <w:ilvl w:val="0"/>
          <w:numId w:val="74"/>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Zpravidla se přes důtku třídního učitele dopouští dalších přestupků, narušuje výchovně vzdělávací činnost školy, ohrožuje bezpečnost a zdraví svoje nebo jiných osob.</w:t>
      </w:r>
    </w:p>
    <w:p w:rsidR="004A3D3B" w:rsidRPr="003D7322" w:rsidRDefault="004A3D3B" w:rsidP="003D7322">
      <w:pPr>
        <w:spacing w:line="360" w:lineRule="auto"/>
        <w:jc w:val="both"/>
        <w:rPr>
          <w:rFonts w:ascii="Times New Roman" w:hAnsi="Times New Roman" w:cs="Times New Roman"/>
          <w:b/>
          <w:sz w:val="24"/>
          <w:szCs w:val="24"/>
        </w:rPr>
      </w:pPr>
      <w:r w:rsidRPr="003D7322">
        <w:rPr>
          <w:rFonts w:ascii="Times New Roman" w:hAnsi="Times New Roman" w:cs="Times New Roman"/>
          <w:b/>
        </w:rPr>
        <w:t xml:space="preserve">    Stupeň 3  -  neuspokojivé </w:t>
      </w:r>
    </w:p>
    <w:p w:rsidR="004A3D3B" w:rsidRPr="003D7322" w:rsidRDefault="004A3D3B" w:rsidP="00BA4749">
      <w:pPr>
        <w:pStyle w:val="Odstavecseseznamem"/>
        <w:numPr>
          <w:ilvl w:val="0"/>
          <w:numId w:val="7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Chování žáka ve škole je v příkrém rozporu s pravidly slušného chování. Dopustí se takových závažných přestupků proti vnitřnímu řádu školy nebo provinění, že je jimi vážně ohrožena výchova nebo bezpečnost a zdraví jiných osob. </w:t>
      </w:r>
    </w:p>
    <w:p w:rsidR="004A3D3B" w:rsidRPr="003D7322" w:rsidRDefault="004A3D3B" w:rsidP="00BA4749">
      <w:pPr>
        <w:pStyle w:val="Odstavecseseznamem"/>
        <w:numPr>
          <w:ilvl w:val="0"/>
          <w:numId w:val="75"/>
        </w:numPr>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Záměrně narušuje hrubým způsobem výchovně vzdělávací činnost školy. Zpravidla se přes důtku ředitele školy dopouští dalších přestupků.</w:t>
      </w:r>
    </w:p>
    <w:p w:rsidR="004A3D3B" w:rsidRPr="003D7322" w:rsidRDefault="004A3D3B" w:rsidP="003D7322">
      <w:pPr>
        <w:jc w:val="both"/>
        <w:rPr>
          <w:rFonts w:ascii="Times New Roman" w:hAnsi="Times New Roman" w:cs="Times New Roman"/>
        </w:rPr>
      </w:pPr>
    </w:p>
    <w:p w:rsidR="004A3D3B" w:rsidRPr="00C0337B" w:rsidRDefault="004A3D3B" w:rsidP="00BA4749">
      <w:pPr>
        <w:pStyle w:val="Odstavecseseznamem"/>
        <w:numPr>
          <w:ilvl w:val="0"/>
          <w:numId w:val="98"/>
        </w:numPr>
        <w:tabs>
          <w:tab w:val="left" w:pos="567"/>
        </w:tabs>
        <w:spacing w:line="360" w:lineRule="auto"/>
        <w:ind w:left="284" w:hanging="426"/>
        <w:jc w:val="both"/>
        <w:rPr>
          <w:rFonts w:ascii="Times New Roman" w:hAnsi="Times New Roman"/>
          <w:b/>
          <w:sz w:val="24"/>
          <w:szCs w:val="24"/>
        </w:rPr>
      </w:pPr>
      <w:r w:rsidRPr="00C0337B">
        <w:rPr>
          <w:rFonts w:ascii="Times New Roman" w:hAnsi="Times New Roman"/>
          <w:b/>
          <w:sz w:val="24"/>
          <w:szCs w:val="24"/>
        </w:rPr>
        <w:t>Zásady pro používání slovního hodnocení v souladu s § 15 odst. 2 vyhlášky č. 48/2005., o</w:t>
      </w:r>
    </w:p>
    <w:p w:rsidR="004A3D3B" w:rsidRDefault="004A3D3B" w:rsidP="00C83ABF">
      <w:pPr>
        <w:pStyle w:val="Odstavecseseznamem"/>
        <w:tabs>
          <w:tab w:val="left" w:pos="284"/>
          <w:tab w:val="left" w:pos="426"/>
        </w:tabs>
        <w:spacing w:after="0" w:line="360" w:lineRule="auto"/>
        <w:ind w:left="284"/>
        <w:jc w:val="both"/>
        <w:rPr>
          <w:rFonts w:ascii="Times New Roman" w:hAnsi="Times New Roman"/>
          <w:b/>
          <w:sz w:val="24"/>
          <w:szCs w:val="24"/>
        </w:rPr>
      </w:pPr>
      <w:r>
        <w:rPr>
          <w:rFonts w:ascii="Times New Roman" w:hAnsi="Times New Roman"/>
          <w:b/>
          <w:sz w:val="24"/>
          <w:szCs w:val="24"/>
        </w:rPr>
        <w:t>základním vzdělávání, včetně předem stanovených kritérií</w:t>
      </w:r>
    </w:p>
    <w:p w:rsidR="007F53D8" w:rsidRPr="007F53D8" w:rsidRDefault="007F53D8" w:rsidP="007F53D8">
      <w:pPr>
        <w:pStyle w:val="Odstavecseseznamem"/>
        <w:numPr>
          <w:ilvl w:val="0"/>
          <w:numId w:val="99"/>
        </w:numPr>
        <w:tabs>
          <w:tab w:val="left" w:pos="567"/>
        </w:tabs>
        <w:spacing w:after="0" w:line="360" w:lineRule="auto"/>
        <w:ind w:left="567" w:hanging="283"/>
        <w:jc w:val="both"/>
        <w:rPr>
          <w:rFonts w:ascii="Times New Roman" w:hAnsi="Times New Roman"/>
          <w:sz w:val="24"/>
          <w:szCs w:val="24"/>
        </w:rPr>
      </w:pPr>
      <w:r w:rsidRPr="007F53D8">
        <w:rPr>
          <w:rFonts w:ascii="Times New Roman" w:hAnsi="Times New Roman"/>
          <w:sz w:val="24"/>
          <w:szCs w:val="24"/>
        </w:rPr>
        <w:t>O slovním hodnocení výsledků vzdělávání žáka v průběhu školního roku (záznamy v žákovské knížce) i  na vysvědčení rozhoduje ředitelka školy na základě žádosti zákonného zástupce žáka (Žádost zákonných zástupců o povolení slovního hodnocení) se souhlasem školské rady a po projednání v pedagogické radě.</w:t>
      </w:r>
    </w:p>
    <w:p w:rsidR="007F53D8" w:rsidRPr="007F53D8" w:rsidRDefault="007F53D8" w:rsidP="007F53D8">
      <w:pPr>
        <w:pStyle w:val="Odstavecseseznamem"/>
        <w:numPr>
          <w:ilvl w:val="0"/>
          <w:numId w:val="100"/>
        </w:numPr>
        <w:spacing w:after="0" w:line="360" w:lineRule="auto"/>
        <w:ind w:left="567" w:hanging="283"/>
        <w:jc w:val="both"/>
        <w:rPr>
          <w:rFonts w:ascii="Times New Roman" w:hAnsi="Times New Roman"/>
          <w:sz w:val="24"/>
          <w:szCs w:val="24"/>
        </w:rPr>
      </w:pPr>
      <w:r w:rsidRPr="007F53D8">
        <w:rPr>
          <w:rFonts w:ascii="Times New Roman" w:hAnsi="Times New Roman"/>
          <w:sz w:val="24"/>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7F53D8" w:rsidRPr="007F53D8" w:rsidRDefault="007F53D8" w:rsidP="007F53D8">
      <w:pPr>
        <w:pStyle w:val="Odstavecseseznamem"/>
        <w:numPr>
          <w:ilvl w:val="0"/>
          <w:numId w:val="100"/>
        </w:numPr>
        <w:spacing w:after="0" w:line="360" w:lineRule="auto"/>
        <w:ind w:left="567" w:hanging="283"/>
        <w:jc w:val="both"/>
        <w:rPr>
          <w:rFonts w:ascii="Times New Roman" w:hAnsi="Times New Roman"/>
          <w:sz w:val="24"/>
          <w:szCs w:val="24"/>
        </w:rPr>
      </w:pPr>
      <w:r w:rsidRPr="007F53D8">
        <w:rPr>
          <w:rFonts w:ascii="Times New Roman" w:hAnsi="Times New Roman"/>
          <w:sz w:val="24"/>
          <w:szCs w:val="24"/>
        </w:rPr>
        <w:t>Je-li žák hodnocen slovně, převede třídní učitel po projednání s vyučujícími ostatních předmětů slovní hodnocení do klasifikace pro účely přijímacího řízení ke střednímu vzdělávání.</w:t>
      </w:r>
    </w:p>
    <w:p w:rsidR="007F53D8" w:rsidRPr="007F53D8" w:rsidRDefault="007F53D8" w:rsidP="007F53D8">
      <w:pPr>
        <w:pStyle w:val="Odstavecseseznamem"/>
        <w:numPr>
          <w:ilvl w:val="0"/>
          <w:numId w:val="100"/>
        </w:numPr>
        <w:tabs>
          <w:tab w:val="left" w:pos="567"/>
        </w:tabs>
        <w:spacing w:after="0" w:line="360" w:lineRule="auto"/>
        <w:jc w:val="both"/>
        <w:rPr>
          <w:rFonts w:ascii="Times New Roman" w:hAnsi="Times New Roman"/>
          <w:sz w:val="24"/>
          <w:szCs w:val="24"/>
        </w:rPr>
      </w:pPr>
      <w:r w:rsidRPr="007F53D8">
        <w:rPr>
          <w:rFonts w:ascii="Times New Roman" w:hAnsi="Times New Roman"/>
          <w:sz w:val="24"/>
          <w:szCs w:val="24"/>
        </w:rPr>
        <w:t>U žáka s vývojovou poruchou učení rozhodne ředitelka školy o použití slovního</w:t>
      </w:r>
    </w:p>
    <w:p w:rsidR="007F53D8" w:rsidRPr="007F53D8" w:rsidRDefault="007F53D8" w:rsidP="007F53D8">
      <w:pPr>
        <w:tabs>
          <w:tab w:val="left" w:pos="567"/>
        </w:tabs>
        <w:spacing w:after="0" w:line="360" w:lineRule="auto"/>
        <w:ind w:left="360"/>
        <w:jc w:val="both"/>
        <w:rPr>
          <w:rFonts w:ascii="Times New Roman" w:hAnsi="Times New Roman"/>
          <w:sz w:val="24"/>
          <w:szCs w:val="24"/>
        </w:rPr>
      </w:pPr>
      <w:r w:rsidRPr="007F53D8">
        <w:rPr>
          <w:rFonts w:ascii="Times New Roman" w:hAnsi="Times New Roman"/>
          <w:sz w:val="24"/>
          <w:szCs w:val="24"/>
        </w:rPr>
        <w:t xml:space="preserve">    hodnocení na základě žádosti zákonného zástupce žáka (buď na všechny nebo pouze</w:t>
      </w:r>
    </w:p>
    <w:p w:rsidR="007F53D8" w:rsidRPr="007F53D8" w:rsidRDefault="007F53D8" w:rsidP="007F53D8">
      <w:pPr>
        <w:tabs>
          <w:tab w:val="left" w:pos="567"/>
        </w:tabs>
        <w:spacing w:after="0" w:line="360" w:lineRule="auto"/>
        <w:ind w:left="360"/>
        <w:jc w:val="both"/>
        <w:rPr>
          <w:rFonts w:ascii="Times New Roman" w:hAnsi="Times New Roman"/>
          <w:sz w:val="24"/>
          <w:szCs w:val="24"/>
        </w:rPr>
      </w:pPr>
      <w:r w:rsidRPr="007F53D8">
        <w:rPr>
          <w:rFonts w:ascii="Times New Roman" w:hAnsi="Times New Roman"/>
          <w:sz w:val="24"/>
          <w:szCs w:val="24"/>
        </w:rPr>
        <w:t xml:space="preserve">    vybrané předměty) nebo na základě doporučení  z Pedagogicko-psychologické poradny </w:t>
      </w:r>
    </w:p>
    <w:p w:rsidR="007F53D8" w:rsidRPr="007F53D8" w:rsidRDefault="007F53D8" w:rsidP="007F53D8">
      <w:pPr>
        <w:tabs>
          <w:tab w:val="left" w:pos="567"/>
        </w:tabs>
        <w:spacing w:after="0" w:line="360" w:lineRule="auto"/>
        <w:ind w:left="360"/>
        <w:jc w:val="both"/>
        <w:rPr>
          <w:rFonts w:ascii="Times New Roman" w:hAnsi="Times New Roman"/>
          <w:sz w:val="24"/>
          <w:szCs w:val="24"/>
        </w:rPr>
      </w:pPr>
      <w:r w:rsidRPr="007F53D8">
        <w:rPr>
          <w:rFonts w:ascii="Times New Roman" w:hAnsi="Times New Roman"/>
          <w:sz w:val="24"/>
          <w:szCs w:val="24"/>
        </w:rPr>
        <w:t xml:space="preserve">    nebo Speciálně pedagogického centra.</w:t>
      </w:r>
    </w:p>
    <w:p w:rsidR="007F53D8" w:rsidRPr="007F53D8" w:rsidRDefault="007F53D8" w:rsidP="007F53D8">
      <w:pPr>
        <w:pStyle w:val="Odstavecseseznamem"/>
        <w:numPr>
          <w:ilvl w:val="0"/>
          <w:numId w:val="100"/>
        </w:numPr>
        <w:spacing w:after="0" w:line="360" w:lineRule="auto"/>
        <w:ind w:left="567" w:hanging="283"/>
        <w:jc w:val="both"/>
        <w:rPr>
          <w:rFonts w:ascii="Times New Roman" w:hAnsi="Times New Roman"/>
          <w:strike/>
          <w:sz w:val="24"/>
          <w:szCs w:val="24"/>
        </w:rPr>
      </w:pPr>
      <w:r w:rsidRPr="007F53D8">
        <w:rPr>
          <w:rFonts w:ascii="Times New Roman" w:hAnsi="Times New Roman"/>
          <w:sz w:val="24"/>
          <w:szCs w:val="24"/>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w:t>
      </w:r>
      <w:r w:rsidRPr="007F53D8">
        <w:rPr>
          <w:rFonts w:ascii="Times New Roman" w:hAnsi="Times New Roman"/>
          <w:sz w:val="24"/>
          <w:szCs w:val="24"/>
        </w:rPr>
        <w:lastRenderedPageBreak/>
        <w:t>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4A3D3B" w:rsidRDefault="004A3D3B" w:rsidP="004A3D3B">
      <w:pPr>
        <w:pStyle w:val="Odstavecseseznamem"/>
        <w:spacing w:after="0" w:line="360" w:lineRule="auto"/>
        <w:jc w:val="both"/>
        <w:rPr>
          <w:rFonts w:ascii="Times New Roman" w:hAnsi="Times New Roman"/>
          <w:strike/>
          <w:sz w:val="24"/>
          <w:szCs w:val="24"/>
        </w:rPr>
      </w:pPr>
    </w:p>
    <w:p w:rsidR="004A3D3B" w:rsidRDefault="004A3D3B" w:rsidP="00BA4749">
      <w:pPr>
        <w:pStyle w:val="Odstavecseseznamem"/>
        <w:numPr>
          <w:ilvl w:val="0"/>
          <w:numId w:val="98"/>
        </w:numPr>
        <w:spacing w:after="0" w:line="360" w:lineRule="auto"/>
        <w:ind w:left="0" w:hanging="426"/>
        <w:jc w:val="both"/>
        <w:rPr>
          <w:rFonts w:ascii="Times New Roman" w:hAnsi="Times New Roman"/>
          <w:b/>
          <w:strike/>
          <w:sz w:val="24"/>
          <w:szCs w:val="24"/>
        </w:rPr>
      </w:pPr>
      <w:r>
        <w:rPr>
          <w:rFonts w:ascii="Times New Roman" w:hAnsi="Times New Roman"/>
          <w:b/>
          <w:sz w:val="24"/>
          <w:szCs w:val="24"/>
        </w:rPr>
        <w:t>Zásady pro stanovení celkového hodnocení žáka na vysvědčení a v případě použití slovního hodnocení nebo kombinace slovního hodnocení a klasifikace</w:t>
      </w:r>
    </w:p>
    <w:p w:rsidR="004A3D3B" w:rsidRDefault="004A3D3B" w:rsidP="004A3D3B">
      <w:pPr>
        <w:pStyle w:val="Odstavecseseznamem"/>
        <w:spacing w:after="0" w:line="360" w:lineRule="auto"/>
        <w:ind w:left="0"/>
        <w:jc w:val="both"/>
        <w:rPr>
          <w:rFonts w:ascii="Times New Roman" w:hAnsi="Times New Roman"/>
          <w:strike/>
          <w:sz w:val="24"/>
          <w:szCs w:val="24"/>
        </w:rPr>
      </w:pPr>
      <w:r>
        <w:rPr>
          <w:rFonts w:ascii="Times New Roman" w:hAnsi="Times New Roman"/>
          <w:sz w:val="24"/>
          <w:szCs w:val="24"/>
        </w:rPr>
        <w:t>Zásady pro převedení slovního hodnocení do klasifikace nebo klasifikace do slovního hodnocení pro stanovení celkového hodnocení žáka na vysvědčení.</w:t>
      </w:r>
    </w:p>
    <w:p w:rsidR="004A3D3B" w:rsidRDefault="004A3D3B" w:rsidP="004A3D3B">
      <w:pPr>
        <w:pStyle w:val="Odstavecseseznamem"/>
        <w:spacing w:after="0" w:line="360" w:lineRule="auto"/>
        <w:ind w:left="709" w:hanging="709"/>
        <w:jc w:val="both"/>
        <w:rPr>
          <w:rFonts w:ascii="Times New Roman" w:hAnsi="Times New Roman"/>
          <w:sz w:val="24"/>
          <w:szCs w:val="24"/>
        </w:rPr>
      </w:pPr>
    </w:p>
    <w:p w:rsidR="00DE2EC5" w:rsidRDefault="00DE2EC5" w:rsidP="004A3D3B">
      <w:pPr>
        <w:pStyle w:val="Odstavecseseznamem"/>
        <w:spacing w:after="0" w:line="360" w:lineRule="auto"/>
        <w:ind w:left="709" w:hanging="709"/>
        <w:jc w:val="both"/>
        <w:rPr>
          <w:rFonts w:ascii="Times New Roman" w:hAnsi="Times New Roman"/>
          <w:sz w:val="24"/>
          <w:szCs w:val="24"/>
        </w:rPr>
      </w:pP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936"/>
        <w:gridCol w:w="5559"/>
      </w:tblGrid>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tcPr>
          <w:p w:rsidR="004A3D3B" w:rsidRPr="003D7322" w:rsidRDefault="004A3D3B">
            <w:pPr>
              <w:spacing w:line="360" w:lineRule="auto"/>
              <w:jc w:val="center"/>
              <w:rPr>
                <w:rFonts w:ascii="Times New Roman" w:eastAsia="Times New Roman" w:hAnsi="Times New Roman" w:cs="Times New Roman"/>
                <w:b/>
                <w:sz w:val="24"/>
                <w:szCs w:val="24"/>
              </w:rPr>
            </w:pPr>
            <w:r w:rsidRPr="003D7322">
              <w:rPr>
                <w:rFonts w:ascii="Times New Roman" w:hAnsi="Times New Roman" w:cs="Times New Roman"/>
                <w:b/>
                <w:sz w:val="24"/>
                <w:szCs w:val="24"/>
              </w:rPr>
              <w:t>Prospěch</w:t>
            </w:r>
          </w:p>
          <w:p w:rsidR="004A3D3B" w:rsidRPr="003D7322" w:rsidRDefault="004A3D3B">
            <w:pPr>
              <w:suppressAutoHyphens/>
              <w:spacing w:line="360" w:lineRule="auto"/>
              <w:jc w:val="center"/>
              <w:rPr>
                <w:rFonts w:ascii="Times New Roman" w:eastAsia="Times New Roman" w:hAnsi="Times New Roman" w:cs="Times New Roman"/>
                <w:b/>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center"/>
              <w:rPr>
                <w:rFonts w:ascii="Times New Roman" w:eastAsia="Times New Roman" w:hAnsi="Times New Roman" w:cs="Times New Roman"/>
                <w:sz w:val="24"/>
                <w:szCs w:val="24"/>
              </w:rPr>
            </w:pPr>
            <w:r w:rsidRPr="003D7322">
              <w:rPr>
                <w:rFonts w:ascii="Times New Roman" w:hAnsi="Times New Roman" w:cs="Times New Roman"/>
                <w:b/>
                <w:sz w:val="24"/>
                <w:szCs w:val="24"/>
              </w:rPr>
              <w:t>Ovládnutí učiva předepsaného osnovami</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výborný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 xml:space="preserve">ovládá bezpečně </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ovládá</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dobrý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v podstatě ovládá</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ovládá se značnými mezerami</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neovládá</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c>
          <w:tcPr>
            <w:tcW w:w="5559"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rPr>
                <w:rFonts w:ascii="Times New Roman" w:eastAsia="Times New Roman" w:hAnsi="Times New Roman" w:cs="Times New Roman"/>
                <w:sz w:val="24"/>
                <w:szCs w:val="24"/>
              </w:rPr>
            </w:pPr>
            <w:r w:rsidRPr="003D7322">
              <w:rPr>
                <w:rFonts w:ascii="Times New Roman" w:hAnsi="Times New Roman" w:cs="Times New Roman"/>
                <w:b/>
                <w:sz w:val="24"/>
                <w:szCs w:val="24"/>
              </w:rPr>
              <w:t xml:space="preserve">                                                    Úroveň myšlení</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výborný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pohotový, bystrý, dobře chápe souvislosti, samostatný</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uvažuje celkem samostatně</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dobrý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menší samostatnost v myšlení</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nesamostatné myšlení, pouze s nápovědou</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lastRenderedPageBreak/>
              <w:t>5 - nedostatečný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odpovídá nesprávně i na návodné otázky</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c>
          <w:tcPr>
            <w:tcW w:w="5559"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rPr>
                <w:rFonts w:ascii="Times New Roman" w:eastAsia="Times New Roman" w:hAnsi="Times New Roman" w:cs="Times New Roman"/>
                <w:sz w:val="24"/>
                <w:szCs w:val="24"/>
              </w:rPr>
            </w:pPr>
            <w:r w:rsidRPr="003D7322">
              <w:rPr>
                <w:rFonts w:ascii="Times New Roman" w:hAnsi="Times New Roman" w:cs="Times New Roman"/>
                <w:b/>
                <w:sz w:val="24"/>
                <w:szCs w:val="24"/>
              </w:rPr>
              <w:t xml:space="preserve">                                                Úroveň vyjadřování</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výborný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 xml:space="preserve">výstižné a poměrně přesné </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celkem výstižné</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dobrý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myšlenky vyjadřuje ne dost přesně</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myšlenky vyjadřuje se značnými obtížemi</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nedokáže se samostatně vyjádřit, i na návodné otázky odpovídá nesprávně</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c>
          <w:tcPr>
            <w:tcW w:w="5559"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center"/>
              <w:rPr>
                <w:rFonts w:ascii="Times New Roman" w:eastAsia="Times New Roman" w:hAnsi="Times New Roman" w:cs="Times New Roman"/>
                <w:sz w:val="24"/>
                <w:szCs w:val="24"/>
              </w:rPr>
            </w:pPr>
            <w:r w:rsidRPr="003D7322">
              <w:rPr>
                <w:rFonts w:ascii="Times New Roman" w:hAnsi="Times New Roman" w:cs="Times New Roman"/>
                <w:b/>
                <w:sz w:val="24"/>
                <w:szCs w:val="24"/>
              </w:rPr>
              <w:t>Celková aplikace vědomostí, řešení úkolů, chyby, jichž se žák dopouští</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výborný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 xml:space="preserve">užívá vědomostí a spolehlivě a uvědoměle dovedností, pracuje samostatně, přesně a s jistotou </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dovede používat vědomosti a dovednosti při řešení úkolů, dopouští se jen menších chyb</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dobrý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řeší úkoly s pomocí učitele a s touto pomocí snadno překonává potíže a odstraňuje chyby</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dělá podstatné chyby, nesnadno je překonává</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praktické úkoly nedokáže splnit ani s pomocí</w:t>
            </w:r>
          </w:p>
        </w:tc>
      </w:tr>
      <w:tr w:rsidR="004A3D3B" w:rsidRPr="003D7322" w:rsidTr="004A3D3B">
        <w:trPr>
          <w:trHeight w:val="72"/>
        </w:trPr>
        <w:tc>
          <w:tcPr>
            <w:tcW w:w="3936"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c>
          <w:tcPr>
            <w:tcW w:w="5559"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center"/>
              <w:rPr>
                <w:rFonts w:ascii="Times New Roman" w:eastAsia="Times New Roman" w:hAnsi="Times New Roman" w:cs="Times New Roman"/>
                <w:b/>
                <w:sz w:val="24"/>
                <w:szCs w:val="24"/>
              </w:rPr>
            </w:pPr>
            <w:r w:rsidRPr="003D7322">
              <w:rPr>
                <w:rFonts w:ascii="Times New Roman" w:hAnsi="Times New Roman" w:cs="Times New Roman"/>
                <w:b/>
                <w:sz w:val="24"/>
                <w:szCs w:val="24"/>
              </w:rPr>
              <w:t>Aktivita, zájem o učení</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výborný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aktivní, učí se svědomitě a se zájmem</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chvalitebný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učí se svědomitě</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dobrý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k učení a práci nepotřebuje větších podnětů</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4 – 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malý zájem o učení, potřebuje stálé podněty</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lastRenderedPageBreak/>
              <w:t>5 - nedostatečný</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pomoc a pobízení k učení jsou zatím neúčinné</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c>
          <w:tcPr>
            <w:tcW w:w="5559" w:type="dxa"/>
            <w:tcBorders>
              <w:top w:val="single" w:sz="6" w:space="0" w:color="auto"/>
              <w:left w:val="single" w:sz="6" w:space="0" w:color="auto"/>
              <w:bottom w:val="single" w:sz="6" w:space="0" w:color="auto"/>
              <w:right w:val="single" w:sz="6" w:space="0" w:color="auto"/>
            </w:tcBorders>
          </w:tcPr>
          <w:p w:rsidR="004A3D3B" w:rsidRPr="003D7322" w:rsidRDefault="004A3D3B">
            <w:pPr>
              <w:suppressAutoHyphens/>
              <w:spacing w:line="360" w:lineRule="auto"/>
              <w:jc w:val="both"/>
              <w:rPr>
                <w:rFonts w:ascii="Times New Roman" w:eastAsia="Times New Roman" w:hAnsi="Times New Roman" w:cs="Times New Roman"/>
                <w:sz w:val="24"/>
                <w:szCs w:val="24"/>
              </w:rPr>
            </w:pPr>
          </w:p>
        </w:tc>
      </w:tr>
      <w:tr w:rsidR="004A3D3B" w:rsidRPr="003D7322" w:rsidTr="004A3D3B">
        <w:tc>
          <w:tcPr>
            <w:tcW w:w="9495" w:type="dxa"/>
            <w:gridSpan w:val="2"/>
            <w:tcBorders>
              <w:top w:val="single" w:sz="6" w:space="0" w:color="auto"/>
              <w:left w:val="single" w:sz="6" w:space="0" w:color="auto"/>
              <w:bottom w:val="single" w:sz="6" w:space="0" w:color="auto"/>
              <w:right w:val="single" w:sz="6" w:space="0" w:color="auto"/>
            </w:tcBorders>
          </w:tcPr>
          <w:p w:rsidR="004A3D3B" w:rsidRPr="003D7322" w:rsidRDefault="004A3D3B">
            <w:pPr>
              <w:spacing w:line="360" w:lineRule="auto"/>
              <w:jc w:val="center"/>
              <w:rPr>
                <w:rFonts w:ascii="Times New Roman" w:eastAsia="Times New Roman" w:hAnsi="Times New Roman" w:cs="Times New Roman"/>
                <w:b/>
                <w:sz w:val="24"/>
                <w:szCs w:val="24"/>
              </w:rPr>
            </w:pPr>
            <w:r w:rsidRPr="003D7322">
              <w:rPr>
                <w:rFonts w:ascii="Times New Roman" w:hAnsi="Times New Roman" w:cs="Times New Roman"/>
                <w:b/>
                <w:sz w:val="24"/>
                <w:szCs w:val="24"/>
              </w:rPr>
              <w:t>Chování</w:t>
            </w:r>
          </w:p>
          <w:p w:rsidR="004A3D3B" w:rsidRPr="003D7322" w:rsidRDefault="004A3D3B">
            <w:pPr>
              <w:suppressAutoHyphens/>
              <w:spacing w:line="360" w:lineRule="auto"/>
              <w:jc w:val="center"/>
              <w:rPr>
                <w:rFonts w:ascii="Times New Roman" w:eastAsia="Times New Roman" w:hAnsi="Times New Roman" w:cs="Times New Roman"/>
                <w:sz w:val="24"/>
                <w:szCs w:val="24"/>
              </w:rPr>
            </w:pP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1 – velmi dobré</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Uvědoměle dodržuje pravidla chování a ustanovení vnitřního řádu školy. Méně závažných přestupků se dopouští ojediněle. Žák je však přístupný výchovnému působení a snaží se své chyby napravit.</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2 - uspokojivé</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4A3D3B" w:rsidRPr="003D7322" w:rsidTr="004A3D3B">
        <w:tc>
          <w:tcPr>
            <w:tcW w:w="3936"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3 - neuspokojivé</w:t>
            </w:r>
          </w:p>
        </w:tc>
        <w:tc>
          <w:tcPr>
            <w:tcW w:w="5559" w:type="dxa"/>
            <w:tcBorders>
              <w:top w:val="single" w:sz="6" w:space="0" w:color="auto"/>
              <w:left w:val="single" w:sz="6" w:space="0" w:color="auto"/>
              <w:bottom w:val="single" w:sz="6" w:space="0" w:color="auto"/>
              <w:right w:val="single" w:sz="6" w:space="0" w:color="auto"/>
            </w:tcBorders>
            <w:hideMark/>
          </w:tcPr>
          <w:p w:rsidR="004A3D3B" w:rsidRPr="003D7322" w:rsidRDefault="004A3D3B">
            <w:pPr>
              <w:suppressAutoHyphens/>
              <w:spacing w:line="360" w:lineRule="auto"/>
              <w:jc w:val="both"/>
              <w:rPr>
                <w:rFonts w:ascii="Times New Roman" w:eastAsia="Times New Roman" w:hAnsi="Times New Roman" w:cs="Times New Roman"/>
                <w:sz w:val="24"/>
                <w:szCs w:val="24"/>
              </w:rPr>
            </w:pPr>
            <w:r w:rsidRPr="003D7322">
              <w:rPr>
                <w:rFonts w:ascii="Times New Roman" w:hAnsi="Times New Roman" w:cs="Times New Roman"/>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A3D3B" w:rsidRDefault="004A3D3B" w:rsidP="004A3D3B">
      <w:pPr>
        <w:pStyle w:val="Zhlav"/>
        <w:spacing w:line="360" w:lineRule="auto"/>
        <w:jc w:val="both"/>
        <w:rPr>
          <w:rFonts w:ascii="Times New Roman" w:eastAsia="Times New Roman" w:hAnsi="Times New Roman"/>
          <w:b/>
          <w:bCs/>
          <w:sz w:val="24"/>
          <w:szCs w:val="24"/>
          <w:lang w:eastAsia="ar-SA"/>
        </w:rPr>
      </w:pPr>
    </w:p>
    <w:p w:rsidR="004A3D3B" w:rsidRPr="003D7322" w:rsidRDefault="004A3D3B" w:rsidP="00BA4749">
      <w:pPr>
        <w:pStyle w:val="Zhlav"/>
        <w:numPr>
          <w:ilvl w:val="0"/>
          <w:numId w:val="98"/>
        </w:numPr>
        <w:spacing w:line="360" w:lineRule="auto"/>
        <w:ind w:left="-130" w:hanging="296"/>
        <w:jc w:val="both"/>
        <w:rPr>
          <w:rFonts w:ascii="Times New Roman" w:hAnsi="Times New Roman" w:cs="Times New Roman"/>
          <w:b/>
          <w:bCs/>
          <w:szCs w:val="24"/>
        </w:rPr>
      </w:pPr>
      <w:r w:rsidRPr="003D7322">
        <w:rPr>
          <w:rFonts w:ascii="Times New Roman" w:hAnsi="Times New Roman" w:cs="Times New Roman"/>
          <w:b/>
          <w:bCs/>
          <w:szCs w:val="24"/>
        </w:rPr>
        <w:t>Způsob získávání podkladů pro hodnocení</w:t>
      </w:r>
    </w:p>
    <w:p w:rsidR="004A3D3B" w:rsidRPr="001104E2" w:rsidRDefault="004A3D3B" w:rsidP="00BA4749">
      <w:pPr>
        <w:pStyle w:val="Odstavecseseznamem"/>
        <w:numPr>
          <w:ilvl w:val="0"/>
          <w:numId w:val="77"/>
        </w:numPr>
        <w:tabs>
          <w:tab w:val="left" w:pos="142"/>
        </w:tab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Na naší škole hodnotíme pomocí klasifikace. Na konci prvního pololetí se může žákovi místo</w:t>
      </w:r>
    </w:p>
    <w:p w:rsidR="001104E2" w:rsidRDefault="004A3D3B" w:rsidP="001104E2">
      <w:pPr>
        <w:tabs>
          <w:tab w:val="left" w:pos="142"/>
        </w:tabs>
        <w:spacing w:after="0" w:line="360" w:lineRule="auto"/>
        <w:ind w:left="-142"/>
        <w:jc w:val="both"/>
        <w:rPr>
          <w:rFonts w:ascii="Times New Roman" w:hAnsi="Times New Roman" w:cs="Times New Roman"/>
          <w:sz w:val="24"/>
          <w:szCs w:val="24"/>
        </w:rPr>
      </w:pPr>
      <w:r w:rsidRPr="001104E2">
        <w:rPr>
          <w:rFonts w:ascii="Times New Roman" w:hAnsi="Times New Roman" w:cs="Times New Roman"/>
          <w:sz w:val="24"/>
          <w:szCs w:val="24"/>
        </w:rPr>
        <w:t xml:space="preserve">            vysvědčení vydat výpis: Hodnocení za 1. pololetí.  Na konci druhého pololetí obdrží žák </w:t>
      </w:r>
    </w:p>
    <w:p w:rsidR="004A3D3B" w:rsidRPr="001104E2" w:rsidRDefault="004A3D3B" w:rsidP="001104E2">
      <w:pPr>
        <w:tabs>
          <w:tab w:val="left" w:pos="142"/>
        </w:tabs>
        <w:spacing w:after="0" w:line="360" w:lineRule="auto"/>
        <w:ind w:left="-142"/>
        <w:jc w:val="both"/>
        <w:rPr>
          <w:rFonts w:ascii="Times New Roman" w:hAnsi="Times New Roman" w:cs="Times New Roman"/>
          <w:sz w:val="24"/>
          <w:szCs w:val="24"/>
        </w:rPr>
      </w:pPr>
      <w:r w:rsidRPr="001104E2">
        <w:rPr>
          <w:rFonts w:ascii="Times New Roman" w:hAnsi="Times New Roman" w:cs="Times New Roman"/>
          <w:sz w:val="24"/>
          <w:szCs w:val="24"/>
        </w:rPr>
        <w:t xml:space="preserve">            vysvědčení. Přechází-li žák v pololetí na jinou školu, obdrží vysvědčení za 1. pololetí.</w:t>
      </w:r>
    </w:p>
    <w:p w:rsidR="004A3D3B" w:rsidRPr="003D7322" w:rsidRDefault="004A3D3B" w:rsidP="00BA4749">
      <w:pPr>
        <w:pStyle w:val="Odstavecseseznamem"/>
        <w:numPr>
          <w:ilvl w:val="0"/>
          <w:numId w:val="69"/>
        </w:numPr>
        <w:tabs>
          <w:tab w:val="left" w:pos="0"/>
        </w:tabs>
        <w:spacing w:before="240" w:after="0" w:line="360" w:lineRule="auto"/>
        <w:ind w:left="567" w:hanging="436"/>
        <w:jc w:val="both"/>
        <w:rPr>
          <w:rFonts w:ascii="Times New Roman" w:hAnsi="Times New Roman" w:cs="Times New Roman"/>
          <w:sz w:val="24"/>
          <w:szCs w:val="24"/>
        </w:rPr>
      </w:pPr>
      <w:r w:rsidRPr="003D7322">
        <w:rPr>
          <w:rFonts w:ascii="Times New Roman" w:hAnsi="Times New Roman" w:cs="Times New Roman"/>
          <w:sz w:val="24"/>
          <w:szCs w:val="24"/>
        </w:rPr>
        <w:t xml:space="preserve">Podklady pro hodnocení a klasifikaci získávají vyučující zejména: </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soustavným diagnostickým pozorováním žáků, </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sledováním výkonů a připravenosti žáků na vyučování,</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 xml:space="preserve">různými druhy zkoušek (písemné, ústní, grafické, pohybové …), </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lastRenderedPageBreak/>
        <w:t xml:space="preserve">kontrolními a písemnými pracemi, </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analýzou výsledků různých činností žáků,</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konzultacemi s ostatními vyučujícími a podle potřeby i psychologickými a zdravotnickými pracovníky</w:t>
      </w:r>
    </w:p>
    <w:p w:rsidR="004A3D3B" w:rsidRPr="003D7322" w:rsidRDefault="004A3D3B" w:rsidP="00BA4749">
      <w:pPr>
        <w:pStyle w:val="Odstavecseseznamem"/>
        <w:numPr>
          <w:ilvl w:val="0"/>
          <w:numId w:val="78"/>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rozhovory se žákem a zákonnými zástupci žáka</w:t>
      </w:r>
    </w:p>
    <w:p w:rsidR="004A3D3B" w:rsidRPr="001104E2" w:rsidRDefault="004A3D3B" w:rsidP="00BA4749">
      <w:pPr>
        <w:pStyle w:val="Odstavecseseznamem"/>
        <w:numPr>
          <w:ilvl w:val="0"/>
          <w:numId w:val="69"/>
        </w:numPr>
        <w:tabs>
          <w:tab w:val="left" w:pos="0"/>
        </w:tab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Objektivního hodnocení se snažíme dosáhnout průběžným hodnocením a četností známek. V každém pololetí musí v naukových předmětech alespoň čtyři známky, z toho nejméně jedna za ústní zkoušení. Známky získávají vyučující průběžně během celého klasifikačního období.Není přípustné ústně přezkušovat žáky koncem klasifikačního období z látky celého tohoto období.</w:t>
      </w:r>
    </w:p>
    <w:p w:rsidR="004A3D3B" w:rsidRPr="003D7322" w:rsidRDefault="004A3D3B" w:rsidP="00BA4749">
      <w:pPr>
        <w:pStyle w:val="Odstavecseseznamem"/>
        <w:numPr>
          <w:ilvl w:val="0"/>
          <w:numId w:val="69"/>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4A3D3B" w:rsidRPr="003D7322" w:rsidRDefault="004A3D3B" w:rsidP="00BA4749">
      <w:pPr>
        <w:pStyle w:val="Odstavecseseznamem"/>
        <w:numPr>
          <w:ilvl w:val="0"/>
          <w:numId w:val="69"/>
        </w:numPr>
        <w:tabs>
          <w:tab w:val="left" w:pos="0"/>
        </w:tabs>
        <w:spacing w:after="0" w:line="360" w:lineRule="auto"/>
        <w:jc w:val="both"/>
        <w:rPr>
          <w:rFonts w:ascii="Times New Roman" w:hAnsi="Times New Roman" w:cs="Times New Roman"/>
          <w:sz w:val="24"/>
          <w:szCs w:val="24"/>
        </w:rPr>
      </w:pPr>
      <w:r w:rsidRPr="003D7322">
        <w:rPr>
          <w:rFonts w:ascii="Times New Roman" w:hAnsi="Times New Roman" w:cs="Times New Roman"/>
          <w:sz w:val="24"/>
          <w:szCs w:val="24"/>
        </w:rPr>
        <w:t>Za získání dostatečných podkladů pro hodnocení odpovídá vyučující příslušného předmětu. Výjimkou jsou situace, kdy časté, opakované, či dlouhodobé absence nebo omluvy žáka znemožní této povinnosti dostát.</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Kontrolní písemné práce a další druhy zkoušek rozvrhne rovnoměrně na celý školní rok, aby se nadměrně nenahromadily v určitých obdobích.</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Učitel oznamuje žákovi výsledek každé klasifikace, klasifikaci zdůvodňuje a poukazuje na klady a nedostatky hodnocených projevů, výkonů a výtvorů. Po ústním vyzkoušení oznámí učitel žákovi výsledek hodnocení okamžitě. Výsledky hodnocení písemných zkoušek a prací oznámí žákovi do 1 týdne, u čtvrtletních prací do 14 dnů.</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Učitel sděluje všechny známky, které bere v úvahu při celkové klasifikaci, zástupcům žáka, a to zejména prostřednictvím zápisů do žákovské knížky současně se sdělováním známek žákům.</w:t>
      </w:r>
    </w:p>
    <w:p w:rsidR="004A3D3B" w:rsidRDefault="004A3D3B" w:rsidP="00BA4749">
      <w:pPr>
        <w:pStyle w:val="Odstavecseseznamem"/>
        <w:numPr>
          <w:ilvl w:val="0"/>
          <w:numId w:val="69"/>
        </w:numPr>
        <w:tabs>
          <w:tab w:val="left" w:pos="0"/>
        </w:tabs>
        <w:spacing w:after="0" w:line="360" w:lineRule="auto"/>
        <w:ind w:left="567" w:hanging="283"/>
        <w:jc w:val="both"/>
        <w:rPr>
          <w:rFonts w:ascii="Times New Roman" w:hAnsi="Times New Roman"/>
          <w:sz w:val="24"/>
          <w:szCs w:val="24"/>
        </w:rPr>
      </w:pPr>
      <w:r>
        <w:rPr>
          <w:rFonts w:ascii="Times New Roman" w:hAnsi="Times New Roman"/>
          <w:sz w:val="24"/>
          <w:szCs w:val="24"/>
        </w:rPr>
        <w:t>Termín písemné zkoušky, která trvá více než 30min., informuje vyučující žáky dostatečně dlouhou dobu předem. Ostatní vyučující o tom informuje formou zápisu do třídní knihy. V jednom dni mohou žáci konat jen jednu zkoušku uvedeného charakteru.</w:t>
      </w:r>
    </w:p>
    <w:p w:rsidR="004A3D3B" w:rsidRDefault="004A3D3B" w:rsidP="00BA4749">
      <w:pPr>
        <w:pStyle w:val="Odstavecseseznamem"/>
        <w:numPr>
          <w:ilvl w:val="0"/>
          <w:numId w:val="69"/>
        </w:numPr>
        <w:tabs>
          <w:tab w:val="left" w:pos="0"/>
        </w:tabs>
        <w:spacing w:after="0" w:line="360" w:lineRule="auto"/>
        <w:ind w:left="567" w:hanging="207"/>
        <w:jc w:val="both"/>
        <w:rPr>
          <w:rFonts w:ascii="Times New Roman" w:hAnsi="Times New Roman"/>
          <w:sz w:val="24"/>
          <w:szCs w:val="24"/>
        </w:rPr>
      </w:pPr>
      <w:r>
        <w:rPr>
          <w:rFonts w:ascii="Times New Roman" w:hAnsi="Times New Roman"/>
          <w:sz w:val="24"/>
          <w:szCs w:val="24"/>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4A3D3B" w:rsidRDefault="004A3D3B" w:rsidP="00BA4749">
      <w:pPr>
        <w:pStyle w:val="Odstavecseseznamem"/>
        <w:numPr>
          <w:ilvl w:val="0"/>
          <w:numId w:val="69"/>
        </w:numPr>
        <w:tabs>
          <w:tab w:val="left" w:pos="0"/>
        </w:tabs>
        <w:spacing w:after="0" w:line="360" w:lineRule="auto"/>
        <w:ind w:left="567" w:hanging="283"/>
        <w:jc w:val="both"/>
        <w:rPr>
          <w:rFonts w:ascii="Times New Roman" w:hAnsi="Times New Roman"/>
          <w:sz w:val="24"/>
          <w:szCs w:val="24"/>
        </w:rPr>
      </w:pPr>
      <w:r>
        <w:rPr>
          <w:rFonts w:ascii="Times New Roman" w:hAnsi="Times New Roman"/>
          <w:sz w:val="24"/>
          <w:szCs w:val="24"/>
        </w:rPr>
        <w:t>Učitel je povinen vést soustavu evidencí o každé klasifikaci žáka i způsob získávání známek (ústní zkoušení, písemné …). V případě dlouhodobé nepřítomnosti nebo rozvázání pracovního poměru v průběhu klasifikačního období předá tento klasifikační přehled zastupujícímu učiteli nebo vedení školy.</w:t>
      </w:r>
    </w:p>
    <w:p w:rsidR="004A3D3B" w:rsidRDefault="004A3D3B" w:rsidP="00BA4749">
      <w:pPr>
        <w:pStyle w:val="Odstavecseseznamem"/>
        <w:numPr>
          <w:ilvl w:val="0"/>
          <w:numId w:val="69"/>
        </w:numPr>
        <w:tabs>
          <w:tab w:val="left" w:pos="0"/>
        </w:tabs>
        <w:spacing w:after="0" w:line="360" w:lineRule="auto"/>
        <w:ind w:left="567" w:hanging="207"/>
        <w:jc w:val="both"/>
        <w:rPr>
          <w:rFonts w:ascii="Times New Roman" w:hAnsi="Times New Roman"/>
          <w:sz w:val="24"/>
          <w:szCs w:val="24"/>
        </w:rPr>
      </w:pPr>
      <w:r>
        <w:rPr>
          <w:rFonts w:ascii="Times New Roman" w:hAnsi="Times New Roman"/>
          <w:sz w:val="24"/>
          <w:szCs w:val="24"/>
        </w:rPr>
        <w:lastRenderedPageBreak/>
        <w:t>Při určování stupně prospěch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zákonným zástupcům.</w:t>
      </w:r>
    </w:p>
    <w:p w:rsidR="004A3D3B" w:rsidRDefault="004A3D3B" w:rsidP="00BA4749">
      <w:pPr>
        <w:pStyle w:val="Odstavecseseznamem"/>
        <w:numPr>
          <w:ilvl w:val="0"/>
          <w:numId w:val="69"/>
        </w:numPr>
        <w:tabs>
          <w:tab w:val="left" w:pos="0"/>
        </w:tabs>
        <w:spacing w:after="0" w:line="360" w:lineRule="auto"/>
        <w:ind w:left="567" w:hanging="207"/>
        <w:jc w:val="both"/>
        <w:rPr>
          <w:rFonts w:ascii="Times New Roman" w:hAnsi="Times New Roman"/>
          <w:sz w:val="24"/>
          <w:szCs w:val="24"/>
        </w:rPr>
      </w:pPr>
      <w:r>
        <w:rPr>
          <w:rFonts w:ascii="Times New Roman" w:hAnsi="Times New Roman"/>
          <w:sz w:val="24"/>
          <w:szCs w:val="24"/>
        </w:rPr>
        <w:t>Vyučující dodržují zásady pedagogického taktu, zejména:</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neklasifikují žáky ihned po jejich návratu do školy po nepřítomnosti delší než jeden týden,</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žáci nemusí dopisovat do sešitu látku za dobu nepřítomnosti, pokud to není jediný zdroj informací,</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účelem zkoušení není nacházet mezery ve vědomostech žáka, ale hodnotit to, co umí,</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učitel klasifikuje jen probrané učivo, zadávání nové látky k samostatnému nastudování celé třídě není přípustné,</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před prověřováním znalostí musí mít žáci dostatek času k naučení, procvičení a zažití učiva</w:t>
      </w:r>
    </w:p>
    <w:p w:rsidR="004A3D3B" w:rsidRDefault="004A3D3B" w:rsidP="00BA4749">
      <w:pPr>
        <w:pStyle w:val="Odstavecseseznamem"/>
        <w:numPr>
          <w:ilvl w:val="0"/>
          <w:numId w:val="79"/>
        </w:numPr>
        <w:tabs>
          <w:tab w:val="left" w:pos="0"/>
        </w:tabs>
        <w:spacing w:after="0" w:line="360" w:lineRule="auto"/>
        <w:jc w:val="both"/>
        <w:rPr>
          <w:rFonts w:ascii="Times New Roman" w:hAnsi="Times New Roman"/>
          <w:sz w:val="24"/>
          <w:szCs w:val="24"/>
        </w:rPr>
      </w:pPr>
      <w:r>
        <w:rPr>
          <w:rFonts w:ascii="Times New Roman" w:hAnsi="Times New Roman"/>
          <w:sz w:val="24"/>
          <w:szCs w:val="24"/>
        </w:rPr>
        <w:t>prověření znalostí lze provádět až po dostatečném procvičení učiva.</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Pokud je klasifikace žáka stanovena na základě písemných nebo grafických prací, vyučující tyto práce uschovají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Opravené písemné práce musí být předloženy na požádání všem žákům a zákonným zástupcům. </w:t>
      </w:r>
    </w:p>
    <w:p w:rsidR="004A3D3B" w:rsidRDefault="004A3D3B" w:rsidP="00BA4749">
      <w:pPr>
        <w:pStyle w:val="Odstavecseseznamem"/>
        <w:numPr>
          <w:ilvl w:val="0"/>
          <w:numId w:val="69"/>
        </w:numPr>
        <w:tabs>
          <w:tab w:val="left" w:pos="0"/>
        </w:tabs>
        <w:spacing w:after="0" w:line="360" w:lineRule="auto"/>
        <w:jc w:val="both"/>
        <w:rPr>
          <w:rFonts w:ascii="Times New Roman" w:hAnsi="Times New Roman"/>
          <w:sz w:val="24"/>
          <w:szCs w:val="24"/>
        </w:rPr>
      </w:pPr>
      <w:r>
        <w:rPr>
          <w:rFonts w:ascii="Times New Roman" w:hAnsi="Times New Roman"/>
          <w:sz w:val="24"/>
          <w:szCs w:val="24"/>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4A3D3B" w:rsidRDefault="004A3D3B" w:rsidP="004A3D3B">
      <w:pPr>
        <w:tabs>
          <w:tab w:val="left" w:pos="0"/>
        </w:tabs>
        <w:spacing w:line="360" w:lineRule="auto"/>
        <w:jc w:val="both"/>
        <w:rPr>
          <w:rFonts w:ascii="Times New Roman" w:hAnsi="Times New Roman"/>
          <w:b/>
          <w:sz w:val="24"/>
          <w:szCs w:val="24"/>
        </w:rPr>
      </w:pPr>
    </w:p>
    <w:p w:rsidR="004A3D3B" w:rsidRPr="001104E2" w:rsidRDefault="004A3D3B" w:rsidP="00BA4749">
      <w:pPr>
        <w:pStyle w:val="Zhlav"/>
        <w:numPr>
          <w:ilvl w:val="0"/>
          <w:numId w:val="98"/>
        </w:numPr>
        <w:spacing w:line="360" w:lineRule="auto"/>
        <w:ind w:left="-130" w:hanging="296"/>
        <w:jc w:val="both"/>
        <w:rPr>
          <w:rFonts w:ascii="Times New Roman" w:hAnsi="Times New Roman" w:cs="Times New Roman"/>
          <w:b/>
          <w:bCs/>
          <w:sz w:val="24"/>
          <w:szCs w:val="24"/>
        </w:rPr>
      </w:pPr>
      <w:r w:rsidRPr="001104E2">
        <w:rPr>
          <w:rFonts w:ascii="Times New Roman" w:hAnsi="Times New Roman" w:cs="Times New Roman"/>
          <w:b/>
          <w:bCs/>
          <w:sz w:val="24"/>
          <w:szCs w:val="24"/>
        </w:rPr>
        <w:t>Podrobnosti o komisionálních a opravných zkouškách</w:t>
      </w:r>
    </w:p>
    <w:p w:rsidR="004A3D3B" w:rsidRPr="001104E2" w:rsidRDefault="004A3D3B" w:rsidP="00BA4749">
      <w:pPr>
        <w:pStyle w:val="styl2"/>
        <w:numPr>
          <w:ilvl w:val="1"/>
          <w:numId w:val="98"/>
        </w:numPr>
        <w:ind w:left="284" w:hanging="426"/>
        <w:rPr>
          <w:b/>
        </w:rPr>
      </w:pPr>
      <w:r w:rsidRPr="001104E2">
        <w:rPr>
          <w:b/>
          <w:bCs/>
        </w:rPr>
        <w:t>Komisionální zkouška</w:t>
      </w:r>
    </w:p>
    <w:p w:rsidR="004A3D3B" w:rsidRPr="001104E2" w:rsidRDefault="004A3D3B" w:rsidP="00BA4749">
      <w:pPr>
        <w:pStyle w:val="styl1"/>
        <w:numPr>
          <w:ilvl w:val="0"/>
          <w:numId w:val="80"/>
        </w:numPr>
        <w:spacing w:before="0" w:beforeAutospacing="0" w:after="0" w:afterAutospacing="0" w:line="360" w:lineRule="auto"/>
        <w:jc w:val="both"/>
      </w:pPr>
      <w:r w:rsidRPr="001104E2">
        <w:t>Komisionální zkouška se koná v těchto případech:</w:t>
      </w:r>
    </w:p>
    <w:p w:rsidR="004A3D3B" w:rsidRPr="001104E2" w:rsidRDefault="004A3D3B" w:rsidP="00BA4749">
      <w:pPr>
        <w:pStyle w:val="styl1"/>
        <w:numPr>
          <w:ilvl w:val="0"/>
          <w:numId w:val="81"/>
        </w:numPr>
        <w:spacing w:before="0" w:beforeAutospacing="0" w:after="0" w:afterAutospacing="0" w:line="360" w:lineRule="auto"/>
        <w:ind w:left="1276" w:hanging="283"/>
        <w:jc w:val="both"/>
      </w:pPr>
      <w:r w:rsidRPr="001104E2">
        <w:rPr>
          <w:bCs/>
        </w:rPr>
        <w:t xml:space="preserve">má-li zákonný zástupce žáka pochybnosti o správnosti hodnocení na konci prvního nebo druhého pololetí,  </w:t>
      </w:r>
    </w:p>
    <w:p w:rsidR="004A3D3B" w:rsidRPr="001104E2" w:rsidRDefault="004A3D3B" w:rsidP="00BA4749">
      <w:pPr>
        <w:pStyle w:val="styl1"/>
        <w:numPr>
          <w:ilvl w:val="0"/>
          <w:numId w:val="81"/>
        </w:numPr>
        <w:spacing w:before="0" w:beforeAutospacing="0" w:after="0" w:afterAutospacing="0" w:line="360" w:lineRule="auto"/>
        <w:ind w:left="1276" w:hanging="283"/>
        <w:jc w:val="both"/>
      </w:pPr>
      <w:r w:rsidRPr="001104E2">
        <w:t xml:space="preserve">při konání opravné zkoušky. </w:t>
      </w:r>
    </w:p>
    <w:p w:rsidR="004A3D3B" w:rsidRPr="001104E2" w:rsidRDefault="004A3D3B" w:rsidP="00BA4749">
      <w:pPr>
        <w:pStyle w:val="styl1"/>
        <w:numPr>
          <w:ilvl w:val="0"/>
          <w:numId w:val="80"/>
        </w:numPr>
        <w:spacing w:before="0" w:beforeAutospacing="0" w:after="0" w:afterAutospacing="0" w:line="360" w:lineRule="auto"/>
        <w:jc w:val="both"/>
      </w:pPr>
      <w:r w:rsidRPr="001104E2">
        <w:lastRenderedPageBreak/>
        <w:t>Komisi pro komisionální přezkoušení jmenuje ředitelka školy; v případě, že je vyučujícím daného předmětu ředitelka školy, jmenuje komisi krajský úřad.</w:t>
      </w:r>
    </w:p>
    <w:p w:rsidR="004A3D3B" w:rsidRPr="001104E2" w:rsidRDefault="004A3D3B" w:rsidP="00BA4749">
      <w:pPr>
        <w:pStyle w:val="styl1"/>
        <w:numPr>
          <w:ilvl w:val="0"/>
          <w:numId w:val="80"/>
        </w:numPr>
        <w:spacing w:before="0" w:beforeAutospacing="0" w:after="0" w:afterAutospacing="0" w:line="360" w:lineRule="auto"/>
        <w:jc w:val="both"/>
      </w:pPr>
      <w:r w:rsidRPr="001104E2">
        <w:t>Komise je tříčlenná a tvoří ji:</w:t>
      </w:r>
    </w:p>
    <w:p w:rsidR="004A3D3B" w:rsidRPr="001104E2" w:rsidRDefault="004A3D3B" w:rsidP="00BA4749">
      <w:pPr>
        <w:pStyle w:val="styl1"/>
        <w:numPr>
          <w:ilvl w:val="0"/>
          <w:numId w:val="82"/>
        </w:numPr>
        <w:spacing w:before="0" w:beforeAutospacing="0" w:after="0" w:afterAutospacing="0" w:line="360" w:lineRule="auto"/>
        <w:jc w:val="both"/>
      </w:pPr>
      <w:r w:rsidRPr="001104E2">
        <w:t>předseda, kterým je ředitel školy, popřípadě jím pověřený učitel, nebo v případě, že vyučujícím daného předmětu je ředitel školy, krajským úřadem jmenovaný jiný pedagogický pracovník školy,</w:t>
      </w:r>
    </w:p>
    <w:p w:rsidR="004A3D3B" w:rsidRPr="001104E2" w:rsidRDefault="004A3D3B" w:rsidP="00BA4749">
      <w:pPr>
        <w:pStyle w:val="styl1"/>
        <w:numPr>
          <w:ilvl w:val="0"/>
          <w:numId w:val="82"/>
        </w:numPr>
        <w:spacing w:before="0" w:beforeAutospacing="0" w:after="0" w:afterAutospacing="0" w:line="360" w:lineRule="auto"/>
        <w:jc w:val="both"/>
      </w:pPr>
      <w:r w:rsidRPr="001104E2">
        <w:t xml:space="preserve">zkoušející učitel, jímž je vyučující daného předmětu ve třídě, v níž je žák zařazen, popřípadě jiný vyučující daného předmětu, </w:t>
      </w:r>
    </w:p>
    <w:p w:rsidR="004A3D3B" w:rsidRPr="001104E2" w:rsidRDefault="004A3D3B" w:rsidP="00BA4749">
      <w:pPr>
        <w:pStyle w:val="styl1"/>
        <w:numPr>
          <w:ilvl w:val="0"/>
          <w:numId w:val="82"/>
        </w:numPr>
        <w:spacing w:line="360" w:lineRule="auto"/>
        <w:jc w:val="both"/>
      </w:pPr>
      <w:r w:rsidRPr="001104E2">
        <w:t>přísedící, kterým je jiný vyučující daného předmětu nebo předmětu stejné vzdělávací oblasti stanovené Rámcovým vzdělávacím programem pro základní vzdělávání.</w:t>
      </w:r>
    </w:p>
    <w:p w:rsidR="004A3D3B" w:rsidRPr="001104E2" w:rsidRDefault="004A3D3B" w:rsidP="00BA4749">
      <w:pPr>
        <w:pStyle w:val="styl1"/>
        <w:numPr>
          <w:ilvl w:val="0"/>
          <w:numId w:val="83"/>
        </w:numPr>
        <w:spacing w:before="0" w:beforeAutospacing="0" w:after="0" w:afterAutospacing="0" w:line="360" w:lineRule="auto"/>
        <w:jc w:val="both"/>
      </w:pPr>
      <w:r w:rsidRPr="001104E2">
        <w:t xml:space="preserve">Výsledek přezkoušení již nelze napadnout novou žádostí o přezkoušení. Výsledek přezkoušení </w:t>
      </w:r>
    </w:p>
    <w:p w:rsidR="004A3D3B" w:rsidRPr="001104E2" w:rsidRDefault="004A3D3B" w:rsidP="004A3D3B">
      <w:pPr>
        <w:pStyle w:val="styl1"/>
        <w:spacing w:before="0" w:beforeAutospacing="0" w:after="0" w:afterAutospacing="0" w:line="360" w:lineRule="auto"/>
        <w:ind w:left="709"/>
        <w:jc w:val="both"/>
      </w:pPr>
      <w:r w:rsidRPr="001104E2">
        <w:t>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4A3D3B" w:rsidRPr="001104E2" w:rsidRDefault="004A3D3B" w:rsidP="00BA4749">
      <w:pPr>
        <w:pStyle w:val="styl1"/>
        <w:numPr>
          <w:ilvl w:val="3"/>
          <w:numId w:val="69"/>
        </w:numPr>
        <w:spacing w:before="0" w:beforeAutospacing="0" w:after="0" w:afterAutospacing="0" w:line="360" w:lineRule="auto"/>
        <w:ind w:left="709" w:hanging="283"/>
        <w:jc w:val="both"/>
      </w:pPr>
      <w:r w:rsidRPr="001104E2">
        <w:t>Přezkoušení se pořizuje protokol, který se stává součástí dokumentace školy. Za řádné vyplnění protokolu odpovídá předseda komise, protokol podepíší všichni členové komise.</w:t>
      </w:r>
    </w:p>
    <w:p w:rsidR="004A3D3B" w:rsidRPr="001104E2" w:rsidRDefault="004A3D3B" w:rsidP="00BA4749">
      <w:pPr>
        <w:pStyle w:val="styl1"/>
        <w:numPr>
          <w:ilvl w:val="3"/>
          <w:numId w:val="69"/>
        </w:numPr>
        <w:spacing w:before="0" w:beforeAutospacing="0" w:after="0" w:afterAutospacing="0" w:line="360" w:lineRule="auto"/>
        <w:ind w:left="709" w:hanging="283"/>
        <w:jc w:val="both"/>
      </w:pPr>
      <w:r w:rsidRPr="001104E2">
        <w:t>Žák může v jednom dni vykonat přezkoušení pouze z jednoho předmětu. Není-li možné žáka ze závažných důvodů ve stanoveném termínu přezkoušet, stanoví orgán jmenující komisi náhradní termín přezkoušení.</w:t>
      </w:r>
    </w:p>
    <w:p w:rsidR="004A3D3B" w:rsidRPr="001104E2" w:rsidRDefault="004A3D3B" w:rsidP="00BA4749">
      <w:pPr>
        <w:pStyle w:val="styl1"/>
        <w:numPr>
          <w:ilvl w:val="3"/>
          <w:numId w:val="69"/>
        </w:numPr>
        <w:spacing w:before="0" w:beforeAutospacing="0" w:after="0" w:afterAutospacing="0" w:line="360" w:lineRule="auto"/>
        <w:ind w:left="709" w:hanging="283"/>
        <w:jc w:val="both"/>
      </w:pPr>
      <w:r w:rsidRPr="001104E2">
        <w:t>Konkrétní obsah a rozsah přezkoušení stanoví ředitel školy v souladu se školním vzdělávacím programem.</w:t>
      </w:r>
    </w:p>
    <w:p w:rsidR="004A3D3B" w:rsidRPr="001104E2" w:rsidRDefault="004A3D3B" w:rsidP="00BA4749">
      <w:pPr>
        <w:pStyle w:val="styl1"/>
        <w:numPr>
          <w:ilvl w:val="3"/>
          <w:numId w:val="69"/>
        </w:numPr>
        <w:spacing w:before="0" w:beforeAutospacing="0" w:after="0" w:afterAutospacing="0" w:line="360" w:lineRule="auto"/>
        <w:ind w:left="709" w:hanging="283"/>
        <w:jc w:val="both"/>
      </w:pPr>
      <w:r w:rsidRPr="001104E2">
        <w:t>Vykonáním přezkoušení není dotčena možnost vykonat opravnou zkoušku.</w:t>
      </w:r>
    </w:p>
    <w:p w:rsidR="004A3D3B" w:rsidRPr="001104E2" w:rsidRDefault="004A3D3B" w:rsidP="00BA4749">
      <w:pPr>
        <w:pStyle w:val="styl1"/>
        <w:numPr>
          <w:ilvl w:val="3"/>
          <w:numId w:val="69"/>
        </w:numPr>
        <w:spacing w:before="0" w:beforeAutospacing="0" w:after="0" w:afterAutospacing="0" w:line="360" w:lineRule="auto"/>
        <w:ind w:left="709" w:hanging="283"/>
        <w:jc w:val="both"/>
      </w:pPr>
      <w:r w:rsidRPr="001104E2">
        <w:t>Třídní učitel zapíše do třídního výkazu poznámku o vykonaných zkouškách, doplní celkový prospěch a vydá žákovi vysvědčení s datem poslední zkoušky.</w:t>
      </w:r>
    </w:p>
    <w:p w:rsidR="004A3D3B" w:rsidRPr="001104E2" w:rsidRDefault="004A3D3B" w:rsidP="004A3D3B">
      <w:pPr>
        <w:pStyle w:val="styl2"/>
        <w:rPr>
          <w:b/>
        </w:rPr>
      </w:pPr>
      <w:r w:rsidRPr="001104E2">
        <w:t> </w:t>
      </w:r>
      <w:r w:rsidRPr="001104E2">
        <w:rPr>
          <w:b/>
          <w:bCs/>
        </w:rPr>
        <w:t>7.2 Opravná zkouška</w:t>
      </w:r>
    </w:p>
    <w:p w:rsidR="004A3D3B" w:rsidRPr="001104E2" w:rsidRDefault="004A3D3B" w:rsidP="00BA4749">
      <w:pPr>
        <w:pStyle w:val="styl1"/>
        <w:numPr>
          <w:ilvl w:val="0"/>
          <w:numId w:val="84"/>
        </w:numPr>
        <w:ind w:left="709" w:hanging="283"/>
      </w:pPr>
      <w:r w:rsidRPr="001104E2">
        <w:t>Opravné zkoušky konají:</w:t>
      </w:r>
    </w:p>
    <w:p w:rsidR="004A3D3B" w:rsidRPr="001104E2" w:rsidRDefault="004A3D3B" w:rsidP="00BA4749">
      <w:pPr>
        <w:pStyle w:val="styl1"/>
        <w:numPr>
          <w:ilvl w:val="0"/>
          <w:numId w:val="85"/>
        </w:numPr>
        <w:spacing w:before="0" w:beforeAutospacing="0" w:after="0" w:afterAutospacing="0" w:line="360" w:lineRule="auto"/>
        <w:jc w:val="both"/>
      </w:pPr>
      <w:r w:rsidRPr="001104E2">
        <w:t>žáci, kteří mají nejvýše dvě nedostatečné z povinných předmětů a zároveň dosud neopakovali ročník na daném stupni základní školy,</w:t>
      </w:r>
    </w:p>
    <w:p w:rsidR="004A3D3B" w:rsidRPr="001104E2" w:rsidRDefault="004A3D3B" w:rsidP="00BA4749">
      <w:pPr>
        <w:pStyle w:val="styl1"/>
        <w:numPr>
          <w:ilvl w:val="0"/>
          <w:numId w:val="84"/>
        </w:numPr>
        <w:spacing w:before="0" w:beforeAutospacing="0" w:after="0" w:afterAutospacing="0" w:line="360" w:lineRule="auto"/>
        <w:ind w:left="709" w:hanging="283"/>
        <w:jc w:val="both"/>
      </w:pPr>
      <w:r w:rsidRPr="001104E2">
        <w:t>Žáci nekonají opravné zkoušky, jestliže neprospěli z předmětu s výchovným zaměřením.</w:t>
      </w:r>
    </w:p>
    <w:p w:rsidR="004A3D3B" w:rsidRPr="001104E2" w:rsidRDefault="004A3D3B" w:rsidP="00BA4749">
      <w:pPr>
        <w:pStyle w:val="styl1"/>
        <w:numPr>
          <w:ilvl w:val="0"/>
          <w:numId w:val="84"/>
        </w:numPr>
        <w:spacing w:before="0" w:beforeAutospacing="0" w:after="0" w:afterAutospacing="0" w:line="360" w:lineRule="auto"/>
        <w:ind w:left="709" w:hanging="283"/>
        <w:jc w:val="both"/>
      </w:pPr>
      <w:r w:rsidRPr="001104E2">
        <w:rPr>
          <w:bCs/>
          <w:iCs/>
        </w:rPr>
        <w:t xml:space="preserve">Opravné zkoušky se konají nejpozději do konce příslušného školního roku, tj. do 31. srpna. Termín opravných zkoušek a konzultací žáků s příslušnými pedagogickými </w:t>
      </w:r>
      <w:r w:rsidR="00A740BC">
        <w:rPr>
          <w:bCs/>
          <w:iCs/>
        </w:rPr>
        <w:t xml:space="preserve">zaměstnanci </w:t>
      </w:r>
      <w:r w:rsidRPr="001104E2">
        <w:rPr>
          <w:bCs/>
          <w:iCs/>
        </w:rPr>
        <w:lastRenderedPageBreak/>
        <w:t>stanoví ředitelka školy na červnové pedagogické radě. Žák může v jednom dni skládat pouze jednu opravnou zkoušku. Opravné zkoušky jsou komisionální.</w:t>
      </w:r>
    </w:p>
    <w:p w:rsidR="004A3D3B" w:rsidRPr="001104E2" w:rsidRDefault="004A3D3B" w:rsidP="00BA4749">
      <w:pPr>
        <w:pStyle w:val="styl1"/>
        <w:numPr>
          <w:ilvl w:val="0"/>
          <w:numId w:val="84"/>
        </w:numPr>
        <w:spacing w:before="0" w:beforeAutospacing="0" w:after="0" w:afterAutospacing="0" w:line="360" w:lineRule="auto"/>
        <w:ind w:left="709" w:hanging="283"/>
        <w:jc w:val="both"/>
      </w:pPr>
      <w:r w:rsidRPr="001104E2">
        <w:rPr>
          <w:bCs/>
          <w:iCs/>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A3D3B" w:rsidRPr="001104E2" w:rsidRDefault="004A3D3B" w:rsidP="00BA4749">
      <w:pPr>
        <w:pStyle w:val="styl1"/>
        <w:numPr>
          <w:ilvl w:val="0"/>
          <w:numId w:val="84"/>
        </w:numPr>
        <w:spacing w:before="0" w:beforeAutospacing="0" w:after="0" w:afterAutospacing="0" w:line="360" w:lineRule="auto"/>
        <w:ind w:left="709" w:hanging="283"/>
        <w:jc w:val="both"/>
      </w:pPr>
      <w:r w:rsidRPr="001104E2">
        <w:rPr>
          <w:bCs/>
          <w:iCs/>
        </w:rPr>
        <w:t>Žákovi, který konal opravnou zkoušku, se na vysvědčení uvede datum poslední opravné zkoušky v daném pololetí.</w:t>
      </w:r>
    </w:p>
    <w:p w:rsidR="004A3D3B" w:rsidRPr="001104E2" w:rsidRDefault="004A3D3B" w:rsidP="00BA4749">
      <w:pPr>
        <w:pStyle w:val="styl1"/>
        <w:numPr>
          <w:ilvl w:val="0"/>
          <w:numId w:val="84"/>
        </w:numPr>
        <w:spacing w:before="0" w:beforeAutospacing="0" w:after="0" w:afterAutospacing="0" w:line="360" w:lineRule="auto"/>
        <w:ind w:left="709" w:hanging="283"/>
        <w:jc w:val="both"/>
      </w:pPr>
      <w:r w:rsidRPr="001104E2">
        <w:rPr>
          <w:bCs/>
          <w:iCs/>
        </w:rPr>
        <w:t>Třídní učitel zapíše do třídního výkazu žákovi, který koná opravnou zkoušku:</w:t>
      </w:r>
    </w:p>
    <w:p w:rsidR="004A3D3B" w:rsidRPr="001104E2" w:rsidRDefault="004A3D3B" w:rsidP="004A3D3B">
      <w:pPr>
        <w:pStyle w:val="styl1"/>
        <w:spacing w:before="0" w:beforeAutospacing="0" w:after="0" w:afterAutospacing="0" w:line="360" w:lineRule="auto"/>
        <w:jc w:val="both"/>
        <w:rPr>
          <w:bCs/>
          <w:iCs/>
        </w:rPr>
      </w:pPr>
    </w:p>
    <w:p w:rsidR="004A3D3B" w:rsidRPr="001104E2" w:rsidRDefault="004A3D3B" w:rsidP="004A3D3B">
      <w:pPr>
        <w:spacing w:before="100" w:beforeAutospacing="1" w:after="100" w:afterAutospacing="1" w:line="360" w:lineRule="auto"/>
        <w:rPr>
          <w:rFonts w:ascii="Times New Roman" w:hAnsi="Times New Roman" w:cs="Times New Roman"/>
          <w:sz w:val="24"/>
          <w:szCs w:val="24"/>
        </w:rPr>
      </w:pPr>
      <w:r w:rsidRPr="001104E2">
        <w:rPr>
          <w:rFonts w:ascii="Times New Roman" w:hAnsi="Times New Roman" w:cs="Times New Roman"/>
          <w:iCs/>
          <w:sz w:val="24"/>
          <w:szCs w:val="24"/>
        </w:rPr>
        <w:t>Vykonání opravné zkoušky (třídní výkaz – poznámka)</w:t>
      </w:r>
    </w:p>
    <w:p w:rsidR="004A3D3B" w:rsidRPr="001104E2" w:rsidRDefault="004A3D3B" w:rsidP="004A3D3B">
      <w:pPr>
        <w:spacing w:before="100" w:beforeAutospacing="1" w:after="100" w:afterAutospacing="1" w:line="360" w:lineRule="auto"/>
        <w:rPr>
          <w:rFonts w:ascii="Times New Roman" w:hAnsi="Times New Roman" w:cs="Times New Roman"/>
          <w:sz w:val="24"/>
          <w:szCs w:val="24"/>
        </w:rPr>
      </w:pPr>
      <w:r w:rsidRPr="001104E2">
        <w:rPr>
          <w:rFonts w:ascii="Times New Roman" w:hAnsi="Times New Roman" w:cs="Times New Roman"/>
          <w:iCs/>
          <w:sz w:val="24"/>
          <w:szCs w:val="24"/>
        </w:rPr>
        <w:t>Žák vykonal dne …… opravnou zkoušku z předmětu ………s prospěchem ……… .</w:t>
      </w:r>
    </w:p>
    <w:p w:rsidR="004A3D3B" w:rsidRPr="001104E2" w:rsidRDefault="004A3D3B" w:rsidP="004A3D3B">
      <w:pPr>
        <w:spacing w:before="100" w:beforeAutospacing="1" w:after="100" w:afterAutospacing="1" w:line="360" w:lineRule="auto"/>
        <w:rPr>
          <w:rFonts w:ascii="Times New Roman" w:hAnsi="Times New Roman" w:cs="Times New Roman"/>
          <w:sz w:val="24"/>
          <w:szCs w:val="24"/>
        </w:rPr>
      </w:pPr>
      <w:r w:rsidRPr="001104E2">
        <w:rPr>
          <w:rFonts w:ascii="Times New Roman" w:hAnsi="Times New Roman" w:cs="Times New Roman"/>
          <w:iCs/>
          <w:sz w:val="24"/>
          <w:szCs w:val="24"/>
        </w:rPr>
        <w:t> Nedostavení se k opravné zkoušce (třídní výkaz – poznámka)</w:t>
      </w:r>
    </w:p>
    <w:p w:rsidR="004A3D3B" w:rsidRDefault="004A3D3B" w:rsidP="004A3D3B">
      <w:pPr>
        <w:spacing w:before="100" w:beforeAutospacing="1" w:after="100" w:afterAutospacing="1" w:line="360" w:lineRule="auto"/>
        <w:rPr>
          <w:rFonts w:ascii="Times New Roman" w:hAnsi="Times New Roman" w:cs="Times New Roman"/>
          <w:iCs/>
          <w:sz w:val="24"/>
          <w:szCs w:val="24"/>
        </w:rPr>
      </w:pPr>
      <w:r w:rsidRPr="001104E2">
        <w:rPr>
          <w:rFonts w:ascii="Times New Roman" w:hAnsi="Times New Roman" w:cs="Times New Roman"/>
          <w:iCs/>
          <w:sz w:val="24"/>
          <w:szCs w:val="24"/>
        </w:rPr>
        <w:t>Žák se bez řádné omluvy nedostavil k vykonání opravné zkoušky, čímž jeho prospěch v předmětu ……… zůstává nedostatečný.</w:t>
      </w:r>
    </w:p>
    <w:p w:rsidR="004A3D3B" w:rsidRDefault="004A3D3B" w:rsidP="00BA4749">
      <w:pPr>
        <w:pStyle w:val="Odstavecseseznamem"/>
        <w:numPr>
          <w:ilvl w:val="0"/>
          <w:numId w:val="98"/>
        </w:numPr>
        <w:spacing w:before="100" w:beforeAutospacing="1" w:after="100" w:afterAutospacing="1" w:line="360" w:lineRule="auto"/>
        <w:ind w:left="0" w:hanging="426"/>
        <w:jc w:val="both"/>
        <w:rPr>
          <w:rFonts w:ascii="Times New Roman" w:hAnsi="Times New Roman"/>
          <w:b/>
          <w:sz w:val="24"/>
          <w:szCs w:val="24"/>
        </w:rPr>
      </w:pPr>
      <w:r>
        <w:rPr>
          <w:rFonts w:ascii="Times New Roman" w:hAnsi="Times New Roman"/>
          <w:b/>
          <w:sz w:val="24"/>
          <w:szCs w:val="24"/>
        </w:rPr>
        <w:t>Způsob hodnocení žáků se speciálními vzdělávacími potřebami</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Žákem se speciálními vzdělávacími potřebami je osoba se zdravotním postižením, zdravotním znevýhodněním nebo sociálním znevýhodněním. Zdravotní postižení je pro účely školských předpisů mentální, zrakové nebo sluchové postižení, vady řeči, souběžné postižení více vadami, autismus, a vývojové poruchy učení a chování. Zdravotním znevýhodněním je zdravotní oslabení, dlouhodobá nemoc, nebo lehčí zdravotní poruchy vedoucí k poruchám učení a chování, které vyžadují zohlednění při vzdělání.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Způsob hodnocení a klasifikace žáka vychází ze znalosti příznaků postižení a uplatňuje se ve všech vyučovacích předmětech, ve kterých se projevuje postižení žáka, a na obou stupních základní školy.</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lastRenderedPageBreak/>
        <w:t>Při klasifikaci žáků se doporučuje upřednostnit širší slovní hodnocení. Způsob hodnocení projedná třídní učitel a výchovný poradce s ostatními vyučujícími.</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Klasifikace je provázena hodnocením, tj. vyjádřením pozitivních stránek výkonu, objasněním podstaty neúspěchu, návodem, jak nedostatky překonávat. V hodnocení se přístup vyučujícího zaměřuje na pozitivní výkony žáka a tím na podporu jeho poznávací motivace k učení namísto jednostranného zdůrazňování chyb.</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Třídní učitel sdělí vhodným způsobem ostatním žákům ve třídě podstatu individuálního přístupu a způsobu hodnocení a klasifikace žáka.</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Vyučující respektuje doporučené způsoby práce a hodnocení žáka, popsané ve zprávě o psychologickém vyšetření. Volí takové způsoby prověřování znalostí žáka, ve kterých se co nejméně projevuje zdravotní postižení (např. zkrácená forma písemných prací, doplňování jevů místo diktátů, ústní zkoušení místo písemných prací či naopak, zkrácený rozsah </w:t>
      </w:r>
    </w:p>
    <w:p w:rsidR="004A3D3B" w:rsidRDefault="004A3D3B" w:rsidP="004A3D3B">
      <w:pPr>
        <w:pStyle w:val="Odstavecseseznamem"/>
        <w:spacing w:line="360" w:lineRule="auto"/>
        <w:jc w:val="both"/>
        <w:rPr>
          <w:rFonts w:ascii="Times New Roman" w:hAnsi="Times New Roman"/>
          <w:sz w:val="24"/>
          <w:szCs w:val="24"/>
        </w:rPr>
      </w:pPr>
      <w:r>
        <w:rPr>
          <w:rFonts w:ascii="Times New Roman" w:hAnsi="Times New Roman"/>
          <w:sz w:val="24"/>
          <w:szCs w:val="24"/>
        </w:rPr>
        <w:t>písemných prací,…). Dítě se specifickou poruchou učení nebude vystavováno úkolům, v nichž vzhledem k poruše nemůže přiměřeně pracovat a podávat výkony odpovídající jeho předpokladům.</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Podle druhu postižení využívá učitel speciální metody, postupy, formy a prostředky vzdělávání a hodnocení, kompenzační, rehabilitační a učební pomůcky, speciální učebnice a didaktické materiály.</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Všechna navrhovaná pedagogická opatření se projednávají se zákonnými zástupci, jejich názor je respektován.</w:t>
      </w:r>
    </w:p>
    <w:p w:rsidR="004A3D3B" w:rsidRDefault="004A3D3B" w:rsidP="00BA4749">
      <w:pPr>
        <w:pStyle w:val="Odstavecseseznamem"/>
        <w:numPr>
          <w:ilvl w:val="0"/>
          <w:numId w:val="86"/>
        </w:numPr>
        <w:spacing w:after="0" w:line="360" w:lineRule="auto"/>
        <w:jc w:val="both"/>
        <w:rPr>
          <w:rFonts w:ascii="Times New Roman" w:hAnsi="Times New Roman"/>
          <w:sz w:val="24"/>
          <w:szCs w:val="24"/>
        </w:rPr>
      </w:pPr>
      <w:r>
        <w:rPr>
          <w:rFonts w:ascii="Times New Roman" w:hAnsi="Times New Roman"/>
          <w:sz w:val="24"/>
          <w:szCs w:val="24"/>
        </w:rPr>
        <w:t>Ředitelka školy může povolit žákovi na žádost zákonného zástupce a na základě doporučujícího vyjádření odborného lékaře opakování ročníku z vážných zdravotních důvodů, a to bez ohledu na to, zda žák na daném stupni již ročník opakoval.</w:t>
      </w:r>
    </w:p>
    <w:p w:rsidR="004A3D3B" w:rsidRDefault="004A3D3B" w:rsidP="004A3D3B">
      <w:pPr>
        <w:pStyle w:val="Odstavecseseznamem"/>
        <w:spacing w:after="0" w:line="360" w:lineRule="auto"/>
        <w:jc w:val="both"/>
        <w:rPr>
          <w:rFonts w:ascii="Times New Roman" w:hAnsi="Times New Roman"/>
          <w:sz w:val="24"/>
          <w:szCs w:val="24"/>
        </w:rPr>
      </w:pPr>
    </w:p>
    <w:p w:rsidR="004A3D3B" w:rsidRDefault="00C83ABF" w:rsidP="00BA4749">
      <w:pPr>
        <w:pStyle w:val="Odstavecseseznamem"/>
        <w:numPr>
          <w:ilvl w:val="0"/>
          <w:numId w:val="98"/>
        </w:numPr>
        <w:tabs>
          <w:tab w:val="left" w:pos="0"/>
        </w:tabs>
        <w:spacing w:line="360" w:lineRule="auto"/>
        <w:ind w:hanging="1146"/>
        <w:jc w:val="both"/>
        <w:rPr>
          <w:rFonts w:ascii="Times New Roman" w:hAnsi="Times New Roman"/>
          <w:b/>
          <w:sz w:val="24"/>
          <w:szCs w:val="24"/>
        </w:rPr>
      </w:pPr>
      <w:r>
        <w:rPr>
          <w:rFonts w:ascii="Times New Roman" w:hAnsi="Times New Roman"/>
          <w:b/>
          <w:sz w:val="24"/>
          <w:szCs w:val="24"/>
        </w:rPr>
        <w:t>Vzdělávání a z</w:t>
      </w:r>
      <w:r w:rsidR="004A3D3B">
        <w:rPr>
          <w:rFonts w:ascii="Times New Roman" w:hAnsi="Times New Roman"/>
          <w:b/>
          <w:sz w:val="24"/>
          <w:szCs w:val="24"/>
        </w:rPr>
        <w:t>působ hodnocení žáků nadaných a mimořádně nadaných</w:t>
      </w:r>
    </w:p>
    <w:p w:rsidR="004A3D3B" w:rsidRDefault="004A3D3B" w:rsidP="00BA4749">
      <w:pPr>
        <w:pStyle w:val="Odstavecseseznamem"/>
        <w:numPr>
          <w:ilvl w:val="0"/>
          <w:numId w:val="87"/>
        </w:numPr>
        <w:tabs>
          <w:tab w:val="left" w:pos="0"/>
        </w:tabs>
        <w:spacing w:line="360" w:lineRule="auto"/>
        <w:ind w:left="709" w:hanging="283"/>
        <w:jc w:val="both"/>
        <w:rPr>
          <w:rFonts w:ascii="Times New Roman" w:hAnsi="Times New Roman"/>
          <w:sz w:val="24"/>
          <w:szCs w:val="24"/>
        </w:rPr>
      </w:pPr>
      <w:r>
        <w:rPr>
          <w:rFonts w:ascii="Times New Roman" w:hAnsi="Times New Roman"/>
          <w:sz w:val="24"/>
          <w:szCs w:val="24"/>
        </w:rPr>
        <w:t>Ředitelka školy může mimořádně nadaného nezletilého žáka přeřadit do vyššího ročníku bez absolvování předchozího ročníku. Podmínkou přeřazení je vykonání zkoušek z učiva nebo části učiva, které žák nebude absolvovat. Obsah a rozsah zkoušek stanoví ředitelka školy.</w:t>
      </w:r>
    </w:p>
    <w:p w:rsidR="004A3D3B" w:rsidRDefault="004A3D3B" w:rsidP="00BA4749">
      <w:pPr>
        <w:pStyle w:val="Odstavecseseznamem"/>
        <w:numPr>
          <w:ilvl w:val="0"/>
          <w:numId w:val="87"/>
        </w:numPr>
        <w:tabs>
          <w:tab w:val="left" w:pos="0"/>
        </w:tabs>
        <w:spacing w:line="360" w:lineRule="auto"/>
        <w:ind w:left="709" w:hanging="283"/>
        <w:jc w:val="both"/>
        <w:rPr>
          <w:rFonts w:ascii="Times New Roman" w:hAnsi="Times New Roman"/>
          <w:sz w:val="24"/>
          <w:szCs w:val="24"/>
        </w:rPr>
      </w:pPr>
      <w:r>
        <w:rPr>
          <w:rFonts w:ascii="Times New Roman" w:hAnsi="Times New Roman"/>
          <w:sz w:val="24"/>
          <w:szCs w:val="24"/>
        </w:rPr>
        <w:t>Hodnocení a klasifikace žáků mimořádně nadaných probíhá podle stejných kritérií jako u ostatních žáků.</w:t>
      </w:r>
    </w:p>
    <w:p w:rsidR="004A3D3B" w:rsidRDefault="004A3D3B" w:rsidP="00BA4749">
      <w:pPr>
        <w:pStyle w:val="Odstavecseseznamem"/>
        <w:numPr>
          <w:ilvl w:val="0"/>
          <w:numId w:val="87"/>
        </w:numPr>
        <w:tabs>
          <w:tab w:val="left" w:pos="0"/>
        </w:tabs>
        <w:spacing w:line="360" w:lineRule="auto"/>
        <w:ind w:left="709" w:hanging="283"/>
        <w:jc w:val="both"/>
        <w:rPr>
          <w:rFonts w:ascii="Times New Roman" w:hAnsi="Times New Roman"/>
          <w:sz w:val="24"/>
          <w:szCs w:val="24"/>
        </w:rPr>
      </w:pPr>
      <w:r>
        <w:rPr>
          <w:rFonts w:ascii="Times New Roman" w:hAnsi="Times New Roman"/>
          <w:sz w:val="24"/>
          <w:szCs w:val="24"/>
        </w:rPr>
        <w:t>Vyučující respektuje doporučení poradenského zařízení.</w:t>
      </w:r>
    </w:p>
    <w:p w:rsidR="004A3D3B" w:rsidRDefault="004A3D3B" w:rsidP="004A3D3B">
      <w:pPr>
        <w:pStyle w:val="Odstavecseseznamem"/>
        <w:tabs>
          <w:tab w:val="left" w:pos="0"/>
        </w:tabs>
        <w:spacing w:line="360" w:lineRule="auto"/>
        <w:ind w:left="709"/>
        <w:jc w:val="both"/>
        <w:rPr>
          <w:rFonts w:ascii="Times New Roman" w:hAnsi="Times New Roman"/>
          <w:sz w:val="24"/>
          <w:szCs w:val="24"/>
        </w:rPr>
      </w:pPr>
    </w:p>
    <w:p w:rsidR="004A3D3B" w:rsidRPr="001104E2" w:rsidRDefault="004A3D3B" w:rsidP="00BA4749">
      <w:pPr>
        <w:pStyle w:val="Odstavecseseznamem"/>
        <w:numPr>
          <w:ilvl w:val="0"/>
          <w:numId w:val="98"/>
        </w:numPr>
        <w:spacing w:before="100" w:beforeAutospacing="1" w:after="100" w:afterAutospacing="1" w:line="360" w:lineRule="auto"/>
        <w:ind w:left="0" w:hanging="567"/>
        <w:jc w:val="both"/>
        <w:rPr>
          <w:rFonts w:ascii="Times New Roman" w:hAnsi="Times New Roman" w:cs="Times New Roman"/>
          <w:b/>
          <w:sz w:val="24"/>
          <w:szCs w:val="24"/>
        </w:rPr>
      </w:pPr>
      <w:r w:rsidRPr="001104E2">
        <w:rPr>
          <w:rFonts w:ascii="Times New Roman" w:hAnsi="Times New Roman" w:cs="Times New Roman"/>
          <w:b/>
          <w:sz w:val="24"/>
          <w:szCs w:val="24"/>
        </w:rPr>
        <w:t>Způsob hodnocení žáků cizinců</w:t>
      </w:r>
    </w:p>
    <w:p w:rsidR="004A3D3B" w:rsidRPr="001104E2" w:rsidRDefault="004A3D3B" w:rsidP="00BA4749">
      <w:pPr>
        <w:numPr>
          <w:ilvl w:val="0"/>
          <w:numId w:val="88"/>
        </w:numPr>
        <w:suppressAutoHyphens/>
        <w:spacing w:after="0" w:line="360" w:lineRule="auto"/>
        <w:jc w:val="both"/>
        <w:rPr>
          <w:rFonts w:ascii="Times New Roman" w:hAnsi="Times New Roman" w:cs="Times New Roman"/>
          <w:b/>
          <w:sz w:val="24"/>
          <w:szCs w:val="24"/>
        </w:rPr>
      </w:pPr>
      <w:r w:rsidRPr="001104E2">
        <w:rPr>
          <w:rFonts w:ascii="Times New Roman" w:hAnsi="Times New Roman" w:cs="Times New Roman"/>
          <w:sz w:val="24"/>
          <w:szCs w:val="24"/>
        </w:rPr>
        <w:t xml:space="preserve">Při hodnocení výsledků vzdělávání žáků, kteří nejsou státními občany České republiky a plní v České republice povinnou školní docházku se postupuje podle § 51 až 53 školského </w:t>
      </w:r>
      <w:r w:rsidRPr="001104E2">
        <w:rPr>
          <w:rFonts w:ascii="Times New Roman" w:hAnsi="Times New Roman" w:cs="Times New Roman"/>
          <w:sz w:val="24"/>
          <w:szCs w:val="24"/>
        </w:rPr>
        <w:lastRenderedPageBreak/>
        <w:t>zákona a § 14 až 17 vyhlášky, tj. postupuje se stejně jako u žáků – občanů České republiky s výjimkou §15 odst. 6 vyhlášky 48/2005 Sb., o základním vzdělávání:</w:t>
      </w:r>
    </w:p>
    <w:p w:rsidR="004A3D3B" w:rsidRPr="001104E2" w:rsidRDefault="004A3D3B" w:rsidP="00BA4749">
      <w:pPr>
        <w:numPr>
          <w:ilvl w:val="0"/>
          <w:numId w:val="89"/>
        </w:numPr>
        <w:suppressAutoHyphens/>
        <w:spacing w:after="0" w:line="360" w:lineRule="auto"/>
        <w:jc w:val="both"/>
        <w:rPr>
          <w:rFonts w:ascii="Times New Roman" w:hAnsi="Times New Roman" w:cs="Times New Roman"/>
          <w:b/>
          <w:sz w:val="24"/>
          <w:szCs w:val="24"/>
        </w:rPr>
      </w:pPr>
      <w:r w:rsidRPr="001104E2">
        <w:rPr>
          <w:rFonts w:ascii="Times New Roman" w:hAnsi="Times New Roman" w:cs="Times New Roman"/>
          <w:sz w:val="24"/>
          <w:szCs w:val="24"/>
        </w:rPr>
        <w:t>Při hodnocení žáků cizinců, kteří plní v České republice povinnou školní docházku, se úroveň znalosti českého jazyka považuje za závažnou souvislost podle odstavců 2 a 4, která ovlivňuje jejich výkon.</w:t>
      </w:r>
    </w:p>
    <w:p w:rsidR="004A3D3B" w:rsidRPr="001104E2" w:rsidRDefault="004A3D3B" w:rsidP="00BA4749">
      <w:pPr>
        <w:numPr>
          <w:ilvl w:val="0"/>
          <w:numId w:val="89"/>
        </w:numPr>
        <w:suppressAutoHyphens/>
        <w:spacing w:after="0" w:line="360" w:lineRule="auto"/>
        <w:jc w:val="both"/>
        <w:rPr>
          <w:rFonts w:ascii="Times New Roman" w:hAnsi="Times New Roman" w:cs="Times New Roman"/>
          <w:b/>
          <w:sz w:val="24"/>
          <w:szCs w:val="24"/>
        </w:rPr>
      </w:pPr>
      <w:r w:rsidRPr="001104E2">
        <w:rPr>
          <w:rFonts w:ascii="Times New Roman" w:hAnsi="Times New Roman" w:cs="Times New Roman"/>
          <w:sz w:val="24"/>
          <w:szCs w:val="24"/>
        </w:rPr>
        <w:t>Žák – občan Slovenské republiky – má právo při plnění studijních povinností používat, s výjimkou českého jazyka a literatury, slovenský jazyk.</w:t>
      </w:r>
    </w:p>
    <w:p w:rsidR="004A3D3B" w:rsidRPr="001104E2" w:rsidRDefault="004A3D3B" w:rsidP="00BA4749">
      <w:pPr>
        <w:numPr>
          <w:ilvl w:val="0"/>
          <w:numId w:val="88"/>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Škola nemá povinnost žáka – cizince doučovat českému jazyku</w:t>
      </w:r>
    </w:p>
    <w:p w:rsidR="004A3D3B" w:rsidRPr="001104E2" w:rsidRDefault="004A3D3B" w:rsidP="00BA4749">
      <w:pPr>
        <w:numPr>
          <w:ilvl w:val="0"/>
          <w:numId w:val="88"/>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Na konci prvního pololetí nemusí být žák – cizinec hodnocen na vysvědčení, a to ani v náhradním termínu. Pokud by žák ale nebyl hodnocen na vysvědčení na konci 2. Pololetí, znamenalo by to, že musí opakovat ročník.</w:t>
      </w:r>
    </w:p>
    <w:p w:rsidR="004A3D3B" w:rsidRPr="001104E2" w:rsidRDefault="004A3D3B" w:rsidP="001104E2">
      <w:pPr>
        <w:pStyle w:val="Odstavecseseznamem"/>
        <w:spacing w:before="100" w:beforeAutospacing="1" w:after="100" w:afterAutospacing="1" w:line="360" w:lineRule="auto"/>
        <w:ind w:left="142" w:hanging="284"/>
        <w:jc w:val="both"/>
        <w:rPr>
          <w:rFonts w:ascii="Times New Roman" w:hAnsi="Times New Roman" w:cs="Times New Roman"/>
          <w:b/>
          <w:sz w:val="24"/>
          <w:szCs w:val="24"/>
        </w:rPr>
      </w:pPr>
      <w:r w:rsidRPr="001104E2">
        <w:rPr>
          <w:rFonts w:ascii="Times New Roman" w:hAnsi="Times New Roman" w:cs="Times New Roman"/>
          <w:b/>
          <w:sz w:val="24"/>
          <w:szCs w:val="24"/>
        </w:rPr>
        <w:t>II. Podmínky ukládání výchovných opatření (§ 31 školského zákona)</w:t>
      </w:r>
    </w:p>
    <w:p w:rsidR="004A3D3B" w:rsidRPr="001104E2" w:rsidRDefault="004A3D3B" w:rsidP="00BA4749">
      <w:pPr>
        <w:pStyle w:val="Odstavecseseznamem"/>
        <w:numPr>
          <w:ilvl w:val="1"/>
          <w:numId w:val="88"/>
        </w:numPr>
        <w:spacing w:before="100" w:beforeAutospacing="1" w:after="100" w:afterAutospacing="1" w:line="360" w:lineRule="auto"/>
        <w:ind w:left="426" w:hanging="284"/>
        <w:jc w:val="both"/>
        <w:rPr>
          <w:rFonts w:ascii="Times New Roman" w:hAnsi="Times New Roman" w:cs="Times New Roman"/>
          <w:b/>
          <w:sz w:val="24"/>
          <w:szCs w:val="24"/>
        </w:rPr>
      </w:pPr>
      <w:r w:rsidRPr="001104E2">
        <w:rPr>
          <w:rFonts w:ascii="Times New Roman" w:hAnsi="Times New Roman" w:cs="Times New Roman"/>
          <w:b/>
          <w:sz w:val="24"/>
          <w:szCs w:val="24"/>
        </w:rPr>
        <w:t>Zásady a pravidla pro ukládání výchovných opatření (pochvaly a jiná ocenění, kázeňská opatření)</w:t>
      </w:r>
    </w:p>
    <w:p w:rsidR="004A3D3B" w:rsidRPr="001104E2" w:rsidRDefault="004A3D3B" w:rsidP="001104E2">
      <w:pPr>
        <w:spacing w:line="360" w:lineRule="auto"/>
        <w:jc w:val="both"/>
        <w:rPr>
          <w:rFonts w:ascii="Times New Roman" w:hAnsi="Times New Roman" w:cs="Times New Roman"/>
          <w:b/>
          <w:sz w:val="24"/>
          <w:szCs w:val="24"/>
        </w:rPr>
      </w:pPr>
      <w:r w:rsidRPr="001104E2">
        <w:rPr>
          <w:rFonts w:ascii="Times New Roman" w:hAnsi="Times New Roman" w:cs="Times New Roman"/>
          <w:b/>
          <w:sz w:val="24"/>
          <w:szCs w:val="24"/>
        </w:rPr>
        <w:t xml:space="preserve">   Výchovnými opatřeními jsou:</w:t>
      </w:r>
    </w:p>
    <w:p w:rsidR="004A3D3B" w:rsidRPr="001104E2" w:rsidRDefault="004A3D3B" w:rsidP="00BA4749">
      <w:pPr>
        <w:numPr>
          <w:ilvl w:val="0"/>
          <w:numId w:val="90"/>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 xml:space="preserve">pochvaly nebo jiná ocenění a </w:t>
      </w:r>
    </w:p>
    <w:p w:rsidR="004A3D3B" w:rsidRPr="001104E2" w:rsidRDefault="004A3D3B" w:rsidP="00BA4749">
      <w:pPr>
        <w:numPr>
          <w:ilvl w:val="0"/>
          <w:numId w:val="90"/>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 xml:space="preserve">kázeňská opatření. </w:t>
      </w:r>
    </w:p>
    <w:p w:rsidR="004A3D3B" w:rsidRPr="001104E2" w:rsidRDefault="004A3D3B" w:rsidP="001104E2">
      <w:pPr>
        <w:pStyle w:val="Bezmezer"/>
        <w:spacing w:line="360" w:lineRule="auto"/>
        <w:jc w:val="both"/>
        <w:rPr>
          <w:rFonts w:ascii="Times New Roman" w:hAnsi="Times New Roman" w:cs="Times New Roman"/>
          <w:b/>
          <w:sz w:val="24"/>
          <w:szCs w:val="24"/>
        </w:rPr>
      </w:pPr>
      <w:r w:rsidRPr="001104E2">
        <w:rPr>
          <w:rFonts w:ascii="Times New Roman" w:hAnsi="Times New Roman" w:cs="Times New Roman"/>
          <w:b/>
          <w:sz w:val="24"/>
          <w:szCs w:val="24"/>
        </w:rPr>
        <w:t>Pochvaly</w:t>
      </w:r>
    </w:p>
    <w:p w:rsidR="004A3D3B" w:rsidRPr="001104E2" w:rsidRDefault="004A3D3B" w:rsidP="00BA4749">
      <w:pPr>
        <w:pStyle w:val="styl1"/>
        <w:numPr>
          <w:ilvl w:val="0"/>
          <w:numId w:val="91"/>
        </w:numPr>
        <w:spacing w:before="0" w:beforeAutospacing="0" w:after="0" w:afterAutospacing="0" w:line="360" w:lineRule="auto"/>
        <w:jc w:val="both"/>
      </w:pPr>
      <w:r w:rsidRPr="001104E2">
        <w:t xml:space="preserve">Pochvaly, jiná ocenění může udělit  ředitel školy nebo třídní učitel.  </w:t>
      </w:r>
    </w:p>
    <w:p w:rsidR="004A3D3B" w:rsidRPr="001104E2" w:rsidRDefault="004A3D3B" w:rsidP="00BA4749">
      <w:pPr>
        <w:pStyle w:val="styl1"/>
        <w:numPr>
          <w:ilvl w:val="0"/>
          <w:numId w:val="91"/>
        </w:numPr>
        <w:spacing w:line="360" w:lineRule="auto"/>
        <w:jc w:val="both"/>
      </w:pPr>
      <w:r w:rsidRPr="001104E2">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4A3D3B" w:rsidRPr="001104E2" w:rsidRDefault="004A3D3B" w:rsidP="00BA4749">
      <w:pPr>
        <w:pStyle w:val="styl1"/>
        <w:numPr>
          <w:ilvl w:val="0"/>
          <w:numId w:val="91"/>
        </w:numPr>
        <w:spacing w:line="360" w:lineRule="auto"/>
        <w:jc w:val="both"/>
      </w:pPr>
      <w:r w:rsidRPr="001104E2">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r w:rsidRPr="001104E2">
        <w:br/>
        <w:t>Ředitelka školy nebo třídní učitel neprodleně oznámí udělení pochvaly a jiného ocenění prokazatelným způsobem žákovi a jeho zákonnému zástupci.</w:t>
      </w:r>
    </w:p>
    <w:p w:rsidR="004A3D3B" w:rsidRPr="001104E2" w:rsidRDefault="004A3D3B" w:rsidP="00BA4749">
      <w:pPr>
        <w:pStyle w:val="styl1"/>
        <w:numPr>
          <w:ilvl w:val="0"/>
          <w:numId w:val="91"/>
        </w:numPr>
        <w:spacing w:line="360" w:lineRule="auto"/>
        <w:jc w:val="both"/>
      </w:pPr>
      <w:r w:rsidRPr="001104E2">
        <w:t>Udělení pochvaly ředitelky školy se zaznamená do dokumentace školy (§ 28 školského zákona). Udělení pochvaly a se zaznamená na vysvědčení za pololetí, v němž bylo uděleno. Jedná se pouze o pochvaly ředitelky školy</w:t>
      </w:r>
    </w:p>
    <w:p w:rsidR="004A3D3B" w:rsidRPr="001104E2" w:rsidRDefault="004A3D3B" w:rsidP="00BA4749">
      <w:pPr>
        <w:pStyle w:val="styl1"/>
        <w:numPr>
          <w:ilvl w:val="0"/>
          <w:numId w:val="91"/>
        </w:numPr>
        <w:spacing w:line="360" w:lineRule="auto"/>
        <w:jc w:val="both"/>
      </w:pPr>
      <w:r w:rsidRPr="001104E2">
        <w:t>Formulace textu pochvaly musí být stručné a výstižné.</w:t>
      </w:r>
    </w:p>
    <w:p w:rsidR="004A3D3B" w:rsidRPr="001104E2" w:rsidRDefault="004A3D3B" w:rsidP="001104E2">
      <w:pPr>
        <w:pStyle w:val="Bezmezer"/>
        <w:spacing w:line="360" w:lineRule="auto"/>
        <w:jc w:val="both"/>
        <w:rPr>
          <w:rFonts w:ascii="Times New Roman" w:hAnsi="Times New Roman" w:cs="Times New Roman"/>
          <w:b/>
          <w:sz w:val="24"/>
          <w:szCs w:val="24"/>
        </w:rPr>
      </w:pPr>
      <w:r w:rsidRPr="001104E2">
        <w:rPr>
          <w:rFonts w:ascii="Times New Roman" w:hAnsi="Times New Roman" w:cs="Times New Roman"/>
          <w:b/>
          <w:sz w:val="24"/>
          <w:szCs w:val="24"/>
        </w:rPr>
        <w:t>Kázeňská opatření</w:t>
      </w:r>
    </w:p>
    <w:p w:rsidR="004A3D3B" w:rsidRPr="001104E2" w:rsidRDefault="004A3D3B" w:rsidP="001104E2">
      <w:pPr>
        <w:pStyle w:val="styl1"/>
        <w:spacing w:before="0" w:beforeAutospacing="0" w:after="0" w:afterAutospacing="0" w:line="360" w:lineRule="auto"/>
        <w:jc w:val="both"/>
        <w:rPr>
          <w:b/>
        </w:rPr>
      </w:pPr>
      <w:r w:rsidRPr="001104E2">
        <w:rPr>
          <w:b/>
        </w:rPr>
        <w:t>Kázeňským opatřením jsou:</w:t>
      </w:r>
    </w:p>
    <w:p w:rsidR="004A3D3B" w:rsidRPr="001104E2" w:rsidRDefault="004A3D3B" w:rsidP="00BA4749">
      <w:pPr>
        <w:pStyle w:val="styl1"/>
        <w:numPr>
          <w:ilvl w:val="0"/>
          <w:numId w:val="92"/>
        </w:numPr>
        <w:spacing w:before="0" w:beforeAutospacing="0" w:after="0" w:afterAutospacing="0" w:line="360" w:lineRule="auto"/>
        <w:jc w:val="both"/>
      </w:pPr>
      <w:r w:rsidRPr="001104E2">
        <w:lastRenderedPageBreak/>
        <w:t xml:space="preserve">podmíněné vyloučení žáka ze školy nebo školského zařízení, </w:t>
      </w:r>
    </w:p>
    <w:p w:rsidR="004A3D3B" w:rsidRPr="001104E2" w:rsidRDefault="004A3D3B" w:rsidP="00BA4749">
      <w:pPr>
        <w:pStyle w:val="styl1"/>
        <w:numPr>
          <w:ilvl w:val="0"/>
          <w:numId w:val="92"/>
        </w:numPr>
        <w:spacing w:before="0" w:beforeAutospacing="0" w:after="0" w:afterAutospacing="0" w:line="360" w:lineRule="auto"/>
        <w:jc w:val="both"/>
      </w:pPr>
      <w:r w:rsidRPr="001104E2">
        <w:t>vyloučení žáka ze školy nebo školského zařízení,</w:t>
      </w:r>
    </w:p>
    <w:p w:rsidR="004A3D3B" w:rsidRPr="001104E2" w:rsidRDefault="004A3D3B" w:rsidP="00BA4749">
      <w:pPr>
        <w:pStyle w:val="styl1"/>
        <w:numPr>
          <w:ilvl w:val="0"/>
          <w:numId w:val="92"/>
        </w:numPr>
        <w:spacing w:before="0" w:beforeAutospacing="0" w:after="0" w:afterAutospacing="0" w:line="360" w:lineRule="auto"/>
        <w:jc w:val="both"/>
      </w:pPr>
      <w:r w:rsidRPr="001104E2">
        <w:t>další kázeňská opatření (napomenutí, důtka).</w:t>
      </w:r>
    </w:p>
    <w:p w:rsidR="004A3D3B" w:rsidRPr="001104E2" w:rsidRDefault="004A3D3B" w:rsidP="001104E2">
      <w:pPr>
        <w:pStyle w:val="styl1"/>
        <w:spacing w:before="0" w:beforeAutospacing="0" w:after="0" w:afterAutospacing="0" w:line="360" w:lineRule="auto"/>
        <w:jc w:val="both"/>
      </w:pPr>
      <w:r w:rsidRPr="001104E2">
        <w:t>Žáka lze podmíněně vyloučit nebo vyloučit ze školy pouze v případě, že splnil povinnou školní docházku. Může se tedy jednat pouze o žáka základní školy, který opakoval ročník a je 10. rokem v základní škole.</w:t>
      </w:r>
    </w:p>
    <w:p w:rsidR="004A3D3B" w:rsidRPr="001104E2" w:rsidRDefault="004A3D3B" w:rsidP="001104E2">
      <w:pPr>
        <w:pStyle w:val="styl1"/>
        <w:spacing w:before="0" w:beforeAutospacing="0" w:after="0" w:afterAutospacing="0" w:line="360" w:lineRule="auto"/>
        <w:jc w:val="both"/>
      </w:pPr>
      <w:r w:rsidRPr="001104E2">
        <w:t>Při porušení povinností stanovených školním řádem lze podle závažnosti tohoto porušení žákovi uložit:</w:t>
      </w:r>
    </w:p>
    <w:p w:rsidR="004A3D3B" w:rsidRPr="001104E2" w:rsidRDefault="004A3D3B" w:rsidP="00BA4749">
      <w:pPr>
        <w:pStyle w:val="styl1"/>
        <w:numPr>
          <w:ilvl w:val="0"/>
          <w:numId w:val="93"/>
        </w:numPr>
        <w:spacing w:before="0" w:beforeAutospacing="0" w:after="0" w:afterAutospacing="0" w:line="360" w:lineRule="auto"/>
        <w:jc w:val="both"/>
      </w:pPr>
      <w:r w:rsidRPr="001104E2">
        <w:t>napomenutí třídního učitele,</w:t>
      </w:r>
    </w:p>
    <w:p w:rsidR="004A3D3B" w:rsidRPr="001104E2" w:rsidRDefault="004A3D3B" w:rsidP="00BA4749">
      <w:pPr>
        <w:pStyle w:val="styl1"/>
        <w:numPr>
          <w:ilvl w:val="0"/>
          <w:numId w:val="93"/>
        </w:numPr>
        <w:spacing w:before="0" w:beforeAutospacing="0" w:after="0" w:afterAutospacing="0" w:line="360" w:lineRule="auto"/>
        <w:jc w:val="both"/>
      </w:pPr>
      <w:r w:rsidRPr="001104E2">
        <w:t>důtku třídního učitele,</w:t>
      </w:r>
    </w:p>
    <w:p w:rsidR="004A3D3B" w:rsidRPr="001104E2" w:rsidRDefault="004A3D3B" w:rsidP="00BA4749">
      <w:pPr>
        <w:pStyle w:val="styl1"/>
        <w:numPr>
          <w:ilvl w:val="0"/>
          <w:numId w:val="93"/>
        </w:numPr>
        <w:spacing w:before="0" w:beforeAutospacing="0" w:after="0" w:afterAutospacing="0" w:line="360" w:lineRule="auto"/>
        <w:jc w:val="both"/>
      </w:pPr>
      <w:r w:rsidRPr="001104E2">
        <w:t>důtku ředitele školy.</w:t>
      </w:r>
    </w:p>
    <w:p w:rsidR="004A3D3B" w:rsidRPr="001104E2" w:rsidRDefault="004A3D3B" w:rsidP="001104E2">
      <w:pPr>
        <w:pStyle w:val="styl1"/>
        <w:spacing w:before="0" w:beforeAutospacing="0" w:after="0" w:afterAutospacing="0" w:line="360" w:lineRule="auto"/>
        <w:jc w:val="both"/>
      </w:pPr>
      <w:r w:rsidRPr="001104E2">
        <w:t>Třídní učitel neprodleně oznámí ředitelce školy uložení důtky třídního učitele. Důtku ředitelky školy lze žákovi uložit pouze po projednání v pedagogické radě.</w:t>
      </w:r>
    </w:p>
    <w:p w:rsidR="004A3D3B" w:rsidRPr="001104E2" w:rsidRDefault="004A3D3B" w:rsidP="001104E2">
      <w:pPr>
        <w:spacing w:line="360" w:lineRule="auto"/>
        <w:jc w:val="both"/>
        <w:rPr>
          <w:rFonts w:ascii="Times New Roman" w:hAnsi="Times New Roman" w:cs="Times New Roman"/>
          <w:sz w:val="24"/>
          <w:szCs w:val="24"/>
        </w:rPr>
      </w:pPr>
      <w:r w:rsidRPr="001104E2">
        <w:rPr>
          <w:rFonts w:ascii="Times New Roman" w:hAnsi="Times New Roman" w:cs="Times New Roman"/>
          <w:sz w:val="24"/>
          <w:szCs w:val="24"/>
        </w:rPr>
        <w:t>Ředitelka školy nebo třídní učitel neprodleně oznámí uložení napomenutí nebo důtky a jeho důvody prokazatelným způsobem žákovi a jeho zákonnému zástupci.</w:t>
      </w:r>
    </w:p>
    <w:p w:rsidR="004A3D3B" w:rsidRPr="001104E2" w:rsidRDefault="004A3D3B" w:rsidP="001104E2">
      <w:pPr>
        <w:spacing w:line="360" w:lineRule="auto"/>
        <w:jc w:val="both"/>
        <w:rPr>
          <w:rFonts w:ascii="Times New Roman" w:hAnsi="Times New Roman" w:cs="Times New Roman"/>
          <w:sz w:val="24"/>
          <w:szCs w:val="24"/>
        </w:rPr>
      </w:pPr>
      <w:r w:rsidRPr="001104E2">
        <w:rPr>
          <w:rFonts w:ascii="Times New Roman" w:hAnsi="Times New Roman" w:cs="Times New Roman"/>
          <w:sz w:val="24"/>
          <w:szCs w:val="24"/>
        </w:rPr>
        <w:t>Uložení napomenutí nebo důtky se zaznamenává do dokumentace školy (§28 školského zákona).</w:t>
      </w:r>
    </w:p>
    <w:p w:rsidR="004A3D3B" w:rsidRPr="001104E2" w:rsidRDefault="004A3D3B" w:rsidP="00BA4749">
      <w:pPr>
        <w:pStyle w:val="Odstavecseseznamem"/>
        <w:numPr>
          <w:ilvl w:val="1"/>
          <w:numId w:val="88"/>
        </w:numPr>
        <w:spacing w:before="100" w:beforeAutospacing="1" w:after="100" w:afterAutospacing="1" w:line="360" w:lineRule="auto"/>
        <w:ind w:left="0" w:hanging="426"/>
        <w:jc w:val="both"/>
        <w:rPr>
          <w:rFonts w:ascii="Times New Roman" w:hAnsi="Times New Roman" w:cs="Times New Roman"/>
          <w:b/>
          <w:sz w:val="24"/>
          <w:szCs w:val="24"/>
        </w:rPr>
      </w:pPr>
      <w:r w:rsidRPr="001104E2">
        <w:rPr>
          <w:rFonts w:ascii="Times New Roman" w:hAnsi="Times New Roman" w:cs="Times New Roman"/>
          <w:b/>
          <w:sz w:val="24"/>
          <w:szCs w:val="24"/>
        </w:rPr>
        <w:t>Kritéria pro uložení jednotlivých druhů a stupňů výchovných opatření</w:t>
      </w:r>
    </w:p>
    <w:p w:rsidR="004A3D3B" w:rsidRPr="001104E2" w:rsidRDefault="004A3D3B" w:rsidP="00BA4749">
      <w:pPr>
        <w:numPr>
          <w:ilvl w:val="0"/>
          <w:numId w:val="94"/>
        </w:numPr>
        <w:suppressAutoHyphens/>
        <w:spacing w:after="0" w:line="360" w:lineRule="auto"/>
        <w:ind w:left="567" w:hanging="436"/>
        <w:jc w:val="both"/>
        <w:rPr>
          <w:rFonts w:ascii="Times New Roman" w:hAnsi="Times New Roman" w:cs="Times New Roman"/>
          <w:sz w:val="24"/>
          <w:szCs w:val="24"/>
        </w:rPr>
      </w:pPr>
      <w:r w:rsidRPr="001104E2">
        <w:rPr>
          <w:rFonts w:ascii="Times New Roman" w:hAnsi="Times New Roman" w:cs="Times New Roman"/>
          <w:sz w:val="24"/>
          <w:szCs w:val="24"/>
        </w:rPr>
        <w:t>U</w:t>
      </w:r>
      <w:r w:rsidR="00785385">
        <w:rPr>
          <w:rFonts w:ascii="Times New Roman" w:hAnsi="Times New Roman" w:cs="Times New Roman"/>
          <w:sz w:val="24"/>
          <w:szCs w:val="24"/>
        </w:rPr>
        <w:t>ložení</w:t>
      </w:r>
      <w:r w:rsidRPr="001104E2">
        <w:rPr>
          <w:rFonts w:ascii="Times New Roman" w:hAnsi="Times New Roman" w:cs="Times New Roman"/>
          <w:sz w:val="24"/>
          <w:szCs w:val="24"/>
        </w:rPr>
        <w:t xml:space="preserve"> výchovného opatření je závislé jednak na stupni závažnosti prohřešku žáka a jednak na jeho případném opakování v průběhu pololetí.</w:t>
      </w:r>
    </w:p>
    <w:p w:rsidR="004A3D3B" w:rsidRPr="001104E2" w:rsidRDefault="004A3D3B" w:rsidP="00BA4749">
      <w:pPr>
        <w:numPr>
          <w:ilvl w:val="0"/>
          <w:numId w:val="94"/>
        </w:numPr>
        <w:suppressAutoHyphens/>
        <w:spacing w:after="0" w:line="360" w:lineRule="auto"/>
        <w:ind w:left="567" w:hanging="436"/>
        <w:jc w:val="both"/>
        <w:rPr>
          <w:rFonts w:ascii="Times New Roman" w:hAnsi="Times New Roman" w:cs="Times New Roman"/>
          <w:sz w:val="24"/>
          <w:szCs w:val="24"/>
        </w:rPr>
      </w:pPr>
      <w:r w:rsidRPr="001104E2">
        <w:rPr>
          <w:rFonts w:ascii="Times New Roman" w:hAnsi="Times New Roman" w:cs="Times New Roman"/>
          <w:sz w:val="24"/>
          <w:szCs w:val="24"/>
        </w:rPr>
        <w:t xml:space="preserve">Z hlediska výchovného dopadu na chování žáka se výchovné opatření žákovi </w:t>
      </w:r>
      <w:r w:rsidR="00785385">
        <w:rPr>
          <w:rFonts w:ascii="Times New Roman" w:hAnsi="Times New Roman" w:cs="Times New Roman"/>
          <w:sz w:val="24"/>
          <w:szCs w:val="24"/>
        </w:rPr>
        <w:t xml:space="preserve">ukládá </w:t>
      </w:r>
      <w:r w:rsidRPr="001104E2">
        <w:rPr>
          <w:rFonts w:ascii="Times New Roman" w:hAnsi="Times New Roman" w:cs="Times New Roman"/>
          <w:sz w:val="24"/>
          <w:szCs w:val="24"/>
        </w:rPr>
        <w:t>bez zbytečného odkladu co nejdříve po spáchání prohřešku a jeho důkladném prošetření.</w:t>
      </w:r>
    </w:p>
    <w:p w:rsidR="004A3D3B" w:rsidRPr="001104E2" w:rsidRDefault="004A3D3B" w:rsidP="00BA4749">
      <w:pPr>
        <w:numPr>
          <w:ilvl w:val="0"/>
          <w:numId w:val="94"/>
        </w:numPr>
        <w:suppressAutoHyphens/>
        <w:spacing w:after="0" w:line="360" w:lineRule="auto"/>
        <w:ind w:left="567" w:hanging="436"/>
        <w:jc w:val="both"/>
        <w:rPr>
          <w:rFonts w:ascii="Times New Roman" w:hAnsi="Times New Roman" w:cs="Times New Roman"/>
          <w:sz w:val="24"/>
          <w:szCs w:val="24"/>
        </w:rPr>
      </w:pPr>
      <w:r w:rsidRPr="001104E2">
        <w:rPr>
          <w:rFonts w:ascii="Times New Roman" w:hAnsi="Times New Roman" w:cs="Times New Roman"/>
          <w:sz w:val="24"/>
          <w:szCs w:val="24"/>
        </w:rPr>
        <w:t xml:space="preserve">Prohřešky žáků typu neomluvené hodiny, podvod v žákovské knížce, nepovolené opuštění školy, opakované nevhodné chování ke spolužákovi, šikana nebo její projevy, krádež, závažné úmyslné poškození zařízení školy, vulgární vyjadřování k pracovníkům školy, násilné chování ke spolužákům nebo pracovníkům školy jsou považovány závažné porušení školního řádu. Třídní učitel je povinen je okamžitě hlásit ředitelce školy a seznamovat ji s průběhem jejich vyšetřování a návrhem </w:t>
      </w:r>
      <w:r w:rsidR="00785385">
        <w:rPr>
          <w:rFonts w:ascii="Times New Roman" w:hAnsi="Times New Roman" w:cs="Times New Roman"/>
          <w:sz w:val="24"/>
          <w:szCs w:val="24"/>
        </w:rPr>
        <w:t xml:space="preserve">uložení </w:t>
      </w:r>
      <w:r w:rsidRPr="001104E2">
        <w:rPr>
          <w:rFonts w:ascii="Times New Roman" w:hAnsi="Times New Roman" w:cs="Times New Roman"/>
          <w:sz w:val="24"/>
          <w:szCs w:val="24"/>
        </w:rPr>
        <w:t xml:space="preserve"> výchovného opatření.</w:t>
      </w:r>
    </w:p>
    <w:p w:rsidR="004A3D3B" w:rsidRPr="001104E2" w:rsidRDefault="004A3D3B" w:rsidP="00BA4749">
      <w:pPr>
        <w:numPr>
          <w:ilvl w:val="0"/>
          <w:numId w:val="95"/>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Chování žáka je v rozporu s pravidly chování a s ustanoveními vnitřního řádu školy.</w:t>
      </w:r>
    </w:p>
    <w:p w:rsidR="004A3D3B" w:rsidRPr="001104E2" w:rsidRDefault="004A3D3B" w:rsidP="00BA4749">
      <w:pPr>
        <w:numPr>
          <w:ilvl w:val="0"/>
          <w:numId w:val="95"/>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Žák se dopustí přestupku proti pravidlům slušného chování nebo školnímu řádu.</w:t>
      </w:r>
    </w:p>
    <w:p w:rsidR="004A3D3B" w:rsidRPr="001104E2" w:rsidRDefault="004A3D3B" w:rsidP="00BA4749">
      <w:pPr>
        <w:numPr>
          <w:ilvl w:val="0"/>
          <w:numId w:val="95"/>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Žák ohrožuje bezpečnost a zdraví svoje nebo jiných osob.</w:t>
      </w:r>
    </w:p>
    <w:p w:rsidR="004A3D3B" w:rsidRDefault="004A3D3B" w:rsidP="00BA4749">
      <w:pPr>
        <w:numPr>
          <w:ilvl w:val="0"/>
          <w:numId w:val="95"/>
        </w:numPr>
        <w:suppressAutoHyphens/>
        <w:spacing w:after="0" w:line="360" w:lineRule="auto"/>
        <w:jc w:val="both"/>
        <w:rPr>
          <w:rFonts w:ascii="Times New Roman" w:hAnsi="Times New Roman" w:cs="Times New Roman"/>
          <w:sz w:val="24"/>
          <w:szCs w:val="24"/>
        </w:rPr>
      </w:pPr>
      <w:r w:rsidRPr="001104E2">
        <w:rPr>
          <w:rFonts w:ascii="Times New Roman" w:hAnsi="Times New Roman" w:cs="Times New Roman"/>
          <w:sz w:val="24"/>
          <w:szCs w:val="24"/>
        </w:rPr>
        <w:t>Žák záměrně narušuje výchovně vzdělávací činnost školy.</w:t>
      </w:r>
    </w:p>
    <w:p w:rsidR="00A740BC" w:rsidRDefault="00A740BC" w:rsidP="00A740BC">
      <w:pPr>
        <w:suppressAutoHyphens/>
        <w:spacing w:after="0" w:line="360" w:lineRule="auto"/>
        <w:jc w:val="both"/>
        <w:rPr>
          <w:rFonts w:ascii="Times New Roman" w:hAnsi="Times New Roman" w:cs="Times New Roman"/>
          <w:sz w:val="24"/>
          <w:szCs w:val="24"/>
        </w:rPr>
      </w:pPr>
    </w:p>
    <w:p w:rsidR="00A740BC" w:rsidRDefault="00A740BC" w:rsidP="00A740BC">
      <w:pPr>
        <w:suppressAutoHyphens/>
        <w:spacing w:after="0" w:line="360" w:lineRule="auto"/>
        <w:jc w:val="both"/>
        <w:rPr>
          <w:rFonts w:ascii="Times New Roman" w:hAnsi="Times New Roman" w:cs="Times New Roman"/>
          <w:sz w:val="24"/>
          <w:szCs w:val="24"/>
        </w:rPr>
      </w:pPr>
    </w:p>
    <w:p w:rsidR="00A740BC" w:rsidRDefault="00A740BC" w:rsidP="00A740BC">
      <w:pPr>
        <w:suppressAutoHyphens/>
        <w:spacing w:after="0" w:line="360" w:lineRule="auto"/>
        <w:jc w:val="both"/>
        <w:rPr>
          <w:rFonts w:ascii="Times New Roman" w:hAnsi="Times New Roman" w:cs="Times New Roman"/>
          <w:sz w:val="24"/>
          <w:szCs w:val="24"/>
        </w:rPr>
      </w:pPr>
    </w:p>
    <w:p w:rsidR="00A740BC" w:rsidRDefault="00A740BC" w:rsidP="00A740BC">
      <w:pPr>
        <w:suppressAutoHyphens/>
        <w:spacing w:after="0" w:line="360" w:lineRule="auto"/>
        <w:jc w:val="both"/>
        <w:rPr>
          <w:rFonts w:ascii="Times New Roman" w:hAnsi="Times New Roman" w:cs="Times New Roman"/>
          <w:sz w:val="24"/>
          <w:szCs w:val="24"/>
        </w:rPr>
      </w:pPr>
    </w:p>
    <w:p w:rsidR="00A740BC" w:rsidRPr="001104E2" w:rsidRDefault="00A740BC" w:rsidP="00A740BC">
      <w:pPr>
        <w:suppressAutoHyphens/>
        <w:spacing w:after="0" w:line="360" w:lineRule="auto"/>
        <w:jc w:val="both"/>
        <w:rPr>
          <w:rFonts w:ascii="Times New Roman" w:hAnsi="Times New Roman" w:cs="Times New Roman"/>
          <w:sz w:val="24"/>
          <w:szCs w:val="24"/>
        </w:rPr>
      </w:pPr>
    </w:p>
    <w:p w:rsidR="00DE2EC5" w:rsidRDefault="00DE2EC5" w:rsidP="00DE2EC5">
      <w:pPr>
        <w:pStyle w:val="Odstavecseseznamem"/>
        <w:shd w:val="clear" w:color="auto" w:fill="FFFFFF"/>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Dodatek č. 1</w:t>
      </w:r>
      <w:r w:rsidR="006F210B">
        <w:rPr>
          <w:rFonts w:ascii="Times New Roman" w:eastAsia="Times New Roman" w:hAnsi="Times New Roman" w:cs="Times New Roman"/>
          <w:b/>
          <w:sz w:val="24"/>
          <w:szCs w:val="24"/>
        </w:rPr>
        <w:t xml:space="preserve">.2 </w:t>
      </w:r>
      <w:r w:rsidR="00EC70B1">
        <w:rPr>
          <w:rFonts w:ascii="Times New Roman" w:eastAsia="Times New Roman" w:hAnsi="Times New Roman" w:cs="Times New Roman"/>
          <w:b/>
          <w:sz w:val="24"/>
          <w:szCs w:val="24"/>
        </w:rPr>
        <w:t>k</w:t>
      </w:r>
      <w:r w:rsidR="006F210B">
        <w:rPr>
          <w:rFonts w:ascii="Times New Roman" w:eastAsia="Times New Roman" w:hAnsi="Times New Roman" w:cs="Times New Roman"/>
          <w:b/>
          <w:sz w:val="24"/>
          <w:szCs w:val="24"/>
        </w:rPr>
        <w:t>e školnímu řádu -  Pravidla</w:t>
      </w:r>
      <w:r w:rsidR="00EC70B1">
        <w:rPr>
          <w:rFonts w:ascii="Times New Roman" w:eastAsia="Times New Roman" w:hAnsi="Times New Roman" w:cs="Times New Roman"/>
          <w:b/>
          <w:sz w:val="24"/>
          <w:szCs w:val="24"/>
        </w:rPr>
        <w:t xml:space="preserve"> pro hodnocení výsledků vzdělávání žáků</w:t>
      </w:r>
      <w:r w:rsidR="006F210B">
        <w:rPr>
          <w:rFonts w:ascii="Times New Roman" w:eastAsia="Times New Roman" w:hAnsi="Times New Roman" w:cs="Times New Roman"/>
          <w:b/>
          <w:sz w:val="24"/>
          <w:szCs w:val="24"/>
        </w:rPr>
        <w:t>, podmínky ukládání výchovných opatření</w:t>
      </w:r>
    </w:p>
    <w:p w:rsidR="00DE2EC5" w:rsidRDefault="00DE2EC5" w:rsidP="00DE2EC5">
      <w:pPr>
        <w:pStyle w:val="Odstavecseseznamem"/>
        <w:shd w:val="clear" w:color="auto" w:fill="FFFFFF"/>
        <w:spacing w:after="0" w:line="240" w:lineRule="auto"/>
        <w:ind w:left="0"/>
        <w:jc w:val="both"/>
        <w:rPr>
          <w:rFonts w:ascii="Times New Roman" w:eastAsia="Times New Roman" w:hAnsi="Times New Roman" w:cs="Times New Roman"/>
          <w:b/>
          <w:sz w:val="24"/>
          <w:szCs w:val="24"/>
        </w:rPr>
      </w:pPr>
    </w:p>
    <w:p w:rsidR="00DE2EC5" w:rsidRDefault="00DE2EC5" w:rsidP="00DE2EC5">
      <w:pPr>
        <w:pStyle w:val="Odstavecseseznamem"/>
        <w:shd w:val="clear" w:color="auto" w:fill="FFFFFF"/>
        <w:spacing w:after="0" w:line="240" w:lineRule="auto"/>
        <w:ind w:left="0"/>
        <w:jc w:val="both"/>
        <w:rPr>
          <w:rFonts w:ascii="Times New Roman" w:eastAsia="Times New Roman" w:hAnsi="Times New Roman" w:cs="Times New Roman"/>
          <w:b/>
          <w:sz w:val="24"/>
          <w:szCs w:val="24"/>
        </w:rPr>
      </w:pPr>
    </w:p>
    <w:p w:rsidR="00DE2EC5" w:rsidRDefault="00DE2EC5" w:rsidP="00DE2EC5">
      <w:pPr>
        <w:pStyle w:val="Odstavecseseznamem"/>
        <w:shd w:val="clear" w:color="auto" w:fill="FFFFFF"/>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Zavedení slovního hodnocení v 2. </w:t>
      </w:r>
      <w:r w:rsidR="00EC70B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ololet</w:t>
      </w:r>
      <w:r w:rsidR="006F210B">
        <w:rPr>
          <w:rFonts w:ascii="Times New Roman" w:eastAsia="Times New Roman" w:hAnsi="Times New Roman" w:cs="Times New Roman"/>
          <w:b/>
          <w:sz w:val="24"/>
          <w:szCs w:val="24"/>
        </w:rPr>
        <w:t>í školního roku 2017/2018</w:t>
      </w:r>
    </w:p>
    <w:p w:rsidR="00DE2EC5" w:rsidRDefault="00DE2EC5" w:rsidP="00DE2EC5">
      <w:pPr>
        <w:pStyle w:val="Odstavecseseznamem"/>
        <w:shd w:val="clear" w:color="auto" w:fill="FFFFFF"/>
        <w:spacing w:after="0" w:line="240" w:lineRule="auto"/>
        <w:ind w:left="0"/>
        <w:jc w:val="both"/>
        <w:rPr>
          <w:rFonts w:ascii="Times New Roman" w:eastAsia="Times New Roman" w:hAnsi="Times New Roman" w:cs="Times New Roman"/>
          <w:b/>
          <w:sz w:val="24"/>
          <w:szCs w:val="24"/>
        </w:rPr>
      </w:pPr>
    </w:p>
    <w:p w:rsidR="00DE2EC5" w:rsidRDefault="00DE2EC5"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r w:rsidRPr="00DE2EC5">
        <w:rPr>
          <w:rFonts w:ascii="Times New Roman" w:eastAsia="Times New Roman" w:hAnsi="Times New Roman" w:cs="Times New Roman"/>
          <w:sz w:val="24"/>
          <w:szCs w:val="24"/>
        </w:rPr>
        <w:t>Ředitelka Základní a Mateřské školy T.G. Masaryka</w:t>
      </w:r>
      <w:r>
        <w:rPr>
          <w:rFonts w:ascii="Times New Roman" w:eastAsia="Times New Roman" w:hAnsi="Times New Roman" w:cs="Times New Roman"/>
          <w:sz w:val="24"/>
          <w:szCs w:val="24"/>
        </w:rPr>
        <w:t>, okres Pardubice, povoluje podle § 51 odst. 4 zákona 561/2004 (Školský zákon)</w:t>
      </w:r>
      <w:r w:rsidR="00EC70B1">
        <w:rPr>
          <w:rFonts w:ascii="Times New Roman" w:eastAsia="Times New Roman" w:hAnsi="Times New Roman" w:cs="Times New Roman"/>
          <w:sz w:val="24"/>
          <w:szCs w:val="24"/>
        </w:rPr>
        <w:t>na základě žádosti zákonných zástupců</w:t>
      </w:r>
      <w:r w:rsidR="006F210B">
        <w:rPr>
          <w:rFonts w:ascii="Times New Roman" w:eastAsia="Times New Roman" w:hAnsi="Times New Roman" w:cs="Times New Roman"/>
          <w:sz w:val="24"/>
          <w:szCs w:val="24"/>
        </w:rPr>
        <w:t xml:space="preserve"> Č.j. 15/15/ZSHL/2018</w:t>
      </w:r>
      <w:r w:rsidR="00EC70B1">
        <w:rPr>
          <w:rFonts w:ascii="Times New Roman" w:eastAsia="Times New Roman" w:hAnsi="Times New Roman" w:cs="Times New Roman"/>
          <w:sz w:val="24"/>
          <w:szCs w:val="24"/>
        </w:rPr>
        <w:t xml:space="preserve"> žákyni 1. ročníku slovní hodnocení. Žákyně bude </w:t>
      </w:r>
      <w:r w:rsidR="006F210B">
        <w:rPr>
          <w:rFonts w:ascii="Times New Roman" w:eastAsia="Times New Roman" w:hAnsi="Times New Roman" w:cs="Times New Roman"/>
          <w:sz w:val="24"/>
          <w:szCs w:val="24"/>
        </w:rPr>
        <w:t>druhé</w:t>
      </w:r>
      <w:r w:rsidR="00EC70B1">
        <w:rPr>
          <w:rFonts w:ascii="Times New Roman" w:eastAsia="Times New Roman" w:hAnsi="Times New Roman" w:cs="Times New Roman"/>
          <w:sz w:val="24"/>
          <w:szCs w:val="24"/>
        </w:rPr>
        <w:t xml:space="preserve"> pololetí šk. roku 2</w:t>
      </w:r>
      <w:r w:rsidR="006F210B">
        <w:rPr>
          <w:rFonts w:ascii="Times New Roman" w:eastAsia="Times New Roman" w:hAnsi="Times New Roman" w:cs="Times New Roman"/>
          <w:sz w:val="24"/>
          <w:szCs w:val="24"/>
        </w:rPr>
        <w:t>0</w:t>
      </w:r>
      <w:r w:rsidR="00EC70B1">
        <w:rPr>
          <w:rFonts w:ascii="Times New Roman" w:eastAsia="Times New Roman" w:hAnsi="Times New Roman" w:cs="Times New Roman"/>
          <w:sz w:val="24"/>
          <w:szCs w:val="24"/>
        </w:rPr>
        <w:t>17/2018 slovně hodnocena z předmětu - Český jazyk a Matematika.</w:t>
      </w:r>
    </w:p>
    <w:p w:rsidR="00EC70B1" w:rsidRDefault="00EC70B1"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p>
    <w:p w:rsidR="00EC70B1" w:rsidRDefault="00EC70B1"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p>
    <w:p w:rsidR="00EC70B1" w:rsidRDefault="00EC70B1"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p>
    <w:p w:rsidR="00EC70B1" w:rsidRDefault="006F210B"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Hlavečníku</w:t>
      </w:r>
      <w:r>
        <w:rPr>
          <w:rFonts w:ascii="Times New Roman" w:eastAsia="Times New Roman" w:hAnsi="Times New Roman" w:cs="Times New Roman"/>
          <w:sz w:val="24"/>
          <w:szCs w:val="24"/>
        </w:rPr>
        <w:tab/>
        <w:t>30.1. 2018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C70B1">
        <w:rPr>
          <w:rFonts w:ascii="Times New Roman" w:eastAsia="Times New Roman" w:hAnsi="Times New Roman" w:cs="Times New Roman"/>
          <w:sz w:val="24"/>
          <w:szCs w:val="24"/>
        </w:rPr>
        <w:t xml:space="preserve">Mgr. </w:t>
      </w:r>
      <w:r w:rsidR="000223E8">
        <w:rPr>
          <w:rFonts w:ascii="Times New Roman" w:eastAsia="Times New Roman" w:hAnsi="Times New Roman" w:cs="Times New Roman"/>
          <w:sz w:val="24"/>
          <w:szCs w:val="24"/>
        </w:rPr>
        <w:t>H.</w:t>
      </w:r>
      <w:r w:rsidR="00EC70B1">
        <w:rPr>
          <w:rFonts w:ascii="Times New Roman" w:eastAsia="Times New Roman" w:hAnsi="Times New Roman" w:cs="Times New Roman"/>
          <w:sz w:val="24"/>
          <w:szCs w:val="24"/>
        </w:rPr>
        <w:t xml:space="preserve"> Synková</w:t>
      </w:r>
    </w:p>
    <w:p w:rsidR="00EC70B1" w:rsidRPr="00DE2EC5" w:rsidRDefault="00EC70B1" w:rsidP="00EC70B1">
      <w:pPr>
        <w:pStyle w:val="Odstavecseseznamem"/>
        <w:shd w:val="clear" w:color="auto" w:fill="FFFFFF"/>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ředitelka školy</w:t>
      </w:r>
    </w:p>
    <w:p w:rsidR="00BF240A" w:rsidRDefault="00BF240A" w:rsidP="00EC70B1">
      <w:pPr>
        <w:pStyle w:val="Odstavecseseznamem"/>
        <w:shd w:val="clear" w:color="auto" w:fill="FFFFFF"/>
        <w:spacing w:after="0" w:line="360" w:lineRule="auto"/>
        <w:ind w:left="436"/>
        <w:rPr>
          <w:rFonts w:ascii="Times New Roman" w:eastAsia="Times New Roman" w:hAnsi="Times New Roman" w:cs="Times New Roman"/>
          <w:b/>
          <w:sz w:val="24"/>
          <w:szCs w:val="24"/>
        </w:rPr>
      </w:pPr>
    </w:p>
    <w:p w:rsidR="00BF240A" w:rsidRDefault="00BF240A"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8E24C0" w:rsidRDefault="008E24C0"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BF240A" w:rsidRDefault="00BF240A"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BF240A" w:rsidRDefault="00BF240A"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p w:rsidR="00EC70B1" w:rsidRDefault="00EC70B1" w:rsidP="001104E2">
      <w:pPr>
        <w:pStyle w:val="Odstavecseseznamem"/>
        <w:shd w:val="clear" w:color="auto" w:fill="FFFFFF"/>
        <w:spacing w:after="0" w:line="240" w:lineRule="auto"/>
        <w:ind w:left="436"/>
        <w:jc w:val="both"/>
        <w:rPr>
          <w:rFonts w:ascii="Times New Roman" w:eastAsia="Times New Roman" w:hAnsi="Times New Roman" w:cs="Times New Roman"/>
          <w:b/>
          <w:sz w:val="24"/>
          <w:szCs w:val="24"/>
        </w:rPr>
      </w:pPr>
    </w:p>
    <w:sectPr w:rsidR="00EC70B1" w:rsidSect="00BF240A">
      <w:footerReference w:type="default" r:id="rId9"/>
      <w:type w:val="continuous"/>
      <w:pgSz w:w="11906" w:h="16838"/>
      <w:pgMar w:top="709" w:right="849" w:bottom="709"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C58132" w15:done="0"/>
  <w15:commentEx w15:paraId="1FFA5021" w15:done="0"/>
  <w15:commentEx w15:paraId="2ABAA415" w15:done="0"/>
  <w15:commentEx w15:paraId="7EFD8716" w15:done="0"/>
  <w15:commentEx w15:paraId="5F345F0F" w15:done="0"/>
  <w15:commentEx w15:paraId="772FBD41" w15:done="0"/>
  <w15:commentEx w15:paraId="7D7C5BA6" w15:done="0"/>
  <w15:commentEx w15:paraId="26D4E5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58132" w16cid:durableId="1FFD307F"/>
  <w16cid:commentId w16cid:paraId="1FFA5021" w16cid:durableId="1FFD2C9B"/>
  <w16cid:commentId w16cid:paraId="2ABAA415" w16cid:durableId="1FFD2D0D"/>
  <w16cid:commentId w16cid:paraId="7EFD8716" w16cid:durableId="1FFD2FFB"/>
  <w16cid:commentId w16cid:paraId="5F345F0F" w16cid:durableId="1FFD30E5"/>
  <w16cid:commentId w16cid:paraId="772FBD41" w16cid:durableId="1FFD31B5"/>
  <w16cid:commentId w16cid:paraId="7D7C5BA6" w16cid:durableId="1FFD31C2"/>
  <w16cid:commentId w16cid:paraId="26D4E505" w16cid:durableId="1FFD31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E8" w:rsidRDefault="003705E8" w:rsidP="001919CE">
      <w:pPr>
        <w:spacing w:after="0" w:line="240" w:lineRule="auto"/>
      </w:pPr>
      <w:r>
        <w:separator/>
      </w:r>
    </w:p>
  </w:endnote>
  <w:endnote w:type="continuationSeparator" w:id="1">
    <w:p w:rsidR="003705E8" w:rsidRDefault="003705E8" w:rsidP="0019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xi Sans">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9314"/>
      <w:docPartObj>
        <w:docPartGallery w:val="Page Numbers (Bottom of Page)"/>
        <w:docPartUnique/>
      </w:docPartObj>
    </w:sdtPr>
    <w:sdtContent>
      <w:p w:rsidR="00CE623B" w:rsidRDefault="009D081C">
        <w:pPr>
          <w:pStyle w:val="Zpat"/>
          <w:jc w:val="center"/>
        </w:pPr>
        <w:r>
          <w:fldChar w:fldCharType="begin"/>
        </w:r>
        <w:r w:rsidR="000C330A">
          <w:instrText>PAGE   \* MERGEFORMAT</w:instrText>
        </w:r>
        <w:r>
          <w:fldChar w:fldCharType="separate"/>
        </w:r>
        <w:r w:rsidR="000223E8">
          <w:rPr>
            <w:noProof/>
          </w:rPr>
          <w:t>1</w:t>
        </w:r>
        <w:r>
          <w:rPr>
            <w:noProof/>
          </w:rPr>
          <w:fldChar w:fldCharType="end"/>
        </w:r>
      </w:p>
    </w:sdtContent>
  </w:sdt>
  <w:p w:rsidR="00CE623B" w:rsidRDefault="00CE623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3B" w:rsidRDefault="00CE623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E8" w:rsidRDefault="003705E8" w:rsidP="001919CE">
      <w:pPr>
        <w:spacing w:after="0" w:line="240" w:lineRule="auto"/>
      </w:pPr>
      <w:r>
        <w:separator/>
      </w:r>
    </w:p>
  </w:footnote>
  <w:footnote w:type="continuationSeparator" w:id="1">
    <w:p w:rsidR="003705E8" w:rsidRDefault="003705E8" w:rsidP="00191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49B"/>
    <w:multiLevelType w:val="multilevel"/>
    <w:tmpl w:val="B8C0321E"/>
    <w:lvl w:ilvl="0">
      <w:start w:val="1"/>
      <w:numFmt w:val="decimal"/>
      <w:lvlText w:val="%1."/>
      <w:lvlJc w:val="left"/>
      <w:pPr>
        <w:ind w:left="-66" w:hanging="360"/>
      </w:pPr>
    </w:lvl>
    <w:lvl w:ilvl="1">
      <w:start w:val="1"/>
      <w:numFmt w:val="decimal"/>
      <w:isLgl/>
      <w:lvlText w:val="%1.%2"/>
      <w:lvlJc w:val="left"/>
      <w:pPr>
        <w:ind w:left="294" w:hanging="360"/>
      </w:pPr>
      <w:rPr>
        <w:b/>
      </w:rPr>
    </w:lvl>
    <w:lvl w:ilvl="2">
      <w:start w:val="1"/>
      <w:numFmt w:val="decimal"/>
      <w:isLgl/>
      <w:lvlText w:val="%1.%2.%3"/>
      <w:lvlJc w:val="left"/>
      <w:pPr>
        <w:ind w:left="1014" w:hanging="720"/>
      </w:pPr>
      <w:rPr>
        <w:b/>
      </w:rPr>
    </w:lvl>
    <w:lvl w:ilvl="3">
      <w:start w:val="1"/>
      <w:numFmt w:val="decimal"/>
      <w:isLgl/>
      <w:lvlText w:val="%1.%2.%3.%4"/>
      <w:lvlJc w:val="left"/>
      <w:pPr>
        <w:ind w:left="1374" w:hanging="720"/>
      </w:pPr>
      <w:rPr>
        <w:b/>
      </w:rPr>
    </w:lvl>
    <w:lvl w:ilvl="4">
      <w:start w:val="1"/>
      <w:numFmt w:val="decimal"/>
      <w:isLgl/>
      <w:lvlText w:val="%1.%2.%3.%4.%5"/>
      <w:lvlJc w:val="left"/>
      <w:pPr>
        <w:ind w:left="2094" w:hanging="1080"/>
      </w:pPr>
      <w:rPr>
        <w:b/>
      </w:rPr>
    </w:lvl>
    <w:lvl w:ilvl="5">
      <w:start w:val="1"/>
      <w:numFmt w:val="decimal"/>
      <w:isLgl/>
      <w:lvlText w:val="%1.%2.%3.%4.%5.%6"/>
      <w:lvlJc w:val="left"/>
      <w:pPr>
        <w:ind w:left="2454" w:hanging="1080"/>
      </w:pPr>
      <w:rPr>
        <w:b/>
      </w:rPr>
    </w:lvl>
    <w:lvl w:ilvl="6">
      <w:start w:val="1"/>
      <w:numFmt w:val="decimal"/>
      <w:isLgl/>
      <w:lvlText w:val="%1.%2.%3.%4.%5.%6.%7"/>
      <w:lvlJc w:val="left"/>
      <w:pPr>
        <w:ind w:left="3174" w:hanging="1440"/>
      </w:pPr>
      <w:rPr>
        <w:b/>
      </w:rPr>
    </w:lvl>
    <w:lvl w:ilvl="7">
      <w:start w:val="1"/>
      <w:numFmt w:val="decimal"/>
      <w:isLgl/>
      <w:lvlText w:val="%1.%2.%3.%4.%5.%6.%7.%8"/>
      <w:lvlJc w:val="left"/>
      <w:pPr>
        <w:ind w:left="3534" w:hanging="1440"/>
      </w:pPr>
      <w:rPr>
        <w:b/>
      </w:rPr>
    </w:lvl>
    <w:lvl w:ilvl="8">
      <w:start w:val="1"/>
      <w:numFmt w:val="decimal"/>
      <w:isLgl/>
      <w:lvlText w:val="%1.%2.%3.%4.%5.%6.%7.%8.%9"/>
      <w:lvlJc w:val="left"/>
      <w:pPr>
        <w:ind w:left="4254" w:hanging="1800"/>
      </w:pPr>
      <w:rPr>
        <w:b/>
      </w:rPr>
    </w:lvl>
  </w:abstractNum>
  <w:abstractNum w:abstractNumId="1">
    <w:nsid w:val="048227A2"/>
    <w:multiLevelType w:val="hybridMultilevel"/>
    <w:tmpl w:val="7ABE58C8"/>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
    <w:nsid w:val="059375FC"/>
    <w:multiLevelType w:val="hybridMultilevel"/>
    <w:tmpl w:val="ECD67AE0"/>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3">
    <w:nsid w:val="05C17087"/>
    <w:multiLevelType w:val="hybridMultilevel"/>
    <w:tmpl w:val="DCCC2C96"/>
    <w:lvl w:ilvl="0" w:tplc="04050001">
      <w:start w:val="1"/>
      <w:numFmt w:val="bullet"/>
      <w:lvlText w:val=""/>
      <w:lvlJc w:val="left"/>
      <w:pPr>
        <w:ind w:left="942" w:hanging="360"/>
      </w:pPr>
      <w:rPr>
        <w:rFonts w:ascii="Symbol" w:hAnsi="Symbol" w:hint="default"/>
      </w:rPr>
    </w:lvl>
    <w:lvl w:ilvl="1" w:tplc="04050003">
      <w:start w:val="1"/>
      <w:numFmt w:val="bullet"/>
      <w:lvlText w:val="o"/>
      <w:lvlJc w:val="left"/>
      <w:pPr>
        <w:ind w:left="1662" w:hanging="360"/>
      </w:pPr>
      <w:rPr>
        <w:rFonts w:ascii="Courier New" w:hAnsi="Courier New" w:cs="Courier New" w:hint="default"/>
      </w:rPr>
    </w:lvl>
    <w:lvl w:ilvl="2" w:tplc="04050005">
      <w:start w:val="1"/>
      <w:numFmt w:val="bullet"/>
      <w:lvlText w:val=""/>
      <w:lvlJc w:val="left"/>
      <w:pPr>
        <w:ind w:left="2382" w:hanging="360"/>
      </w:pPr>
      <w:rPr>
        <w:rFonts w:ascii="Wingdings" w:hAnsi="Wingdings" w:hint="default"/>
      </w:rPr>
    </w:lvl>
    <w:lvl w:ilvl="3" w:tplc="04050001">
      <w:start w:val="1"/>
      <w:numFmt w:val="bullet"/>
      <w:lvlText w:val=""/>
      <w:lvlJc w:val="left"/>
      <w:pPr>
        <w:ind w:left="3102" w:hanging="360"/>
      </w:pPr>
      <w:rPr>
        <w:rFonts w:ascii="Symbol" w:hAnsi="Symbol" w:hint="default"/>
      </w:rPr>
    </w:lvl>
    <w:lvl w:ilvl="4" w:tplc="04050003">
      <w:start w:val="1"/>
      <w:numFmt w:val="bullet"/>
      <w:lvlText w:val="o"/>
      <w:lvlJc w:val="left"/>
      <w:pPr>
        <w:ind w:left="3822" w:hanging="360"/>
      </w:pPr>
      <w:rPr>
        <w:rFonts w:ascii="Courier New" w:hAnsi="Courier New" w:cs="Courier New" w:hint="default"/>
      </w:rPr>
    </w:lvl>
    <w:lvl w:ilvl="5" w:tplc="04050005">
      <w:start w:val="1"/>
      <w:numFmt w:val="bullet"/>
      <w:lvlText w:val=""/>
      <w:lvlJc w:val="left"/>
      <w:pPr>
        <w:ind w:left="4542" w:hanging="360"/>
      </w:pPr>
      <w:rPr>
        <w:rFonts w:ascii="Wingdings" w:hAnsi="Wingdings" w:hint="default"/>
      </w:rPr>
    </w:lvl>
    <w:lvl w:ilvl="6" w:tplc="04050001">
      <w:start w:val="1"/>
      <w:numFmt w:val="bullet"/>
      <w:lvlText w:val=""/>
      <w:lvlJc w:val="left"/>
      <w:pPr>
        <w:ind w:left="5262" w:hanging="360"/>
      </w:pPr>
      <w:rPr>
        <w:rFonts w:ascii="Symbol" w:hAnsi="Symbol" w:hint="default"/>
      </w:rPr>
    </w:lvl>
    <w:lvl w:ilvl="7" w:tplc="04050003">
      <w:start w:val="1"/>
      <w:numFmt w:val="bullet"/>
      <w:lvlText w:val="o"/>
      <w:lvlJc w:val="left"/>
      <w:pPr>
        <w:ind w:left="5982" w:hanging="360"/>
      </w:pPr>
      <w:rPr>
        <w:rFonts w:ascii="Courier New" w:hAnsi="Courier New" w:cs="Courier New" w:hint="default"/>
      </w:rPr>
    </w:lvl>
    <w:lvl w:ilvl="8" w:tplc="04050005">
      <w:start w:val="1"/>
      <w:numFmt w:val="bullet"/>
      <w:lvlText w:val=""/>
      <w:lvlJc w:val="left"/>
      <w:pPr>
        <w:ind w:left="6702" w:hanging="360"/>
      </w:pPr>
      <w:rPr>
        <w:rFonts w:ascii="Wingdings" w:hAnsi="Wingdings" w:hint="default"/>
      </w:rPr>
    </w:lvl>
  </w:abstractNum>
  <w:abstractNum w:abstractNumId="4">
    <w:nsid w:val="05F83BDF"/>
    <w:multiLevelType w:val="hybridMultilevel"/>
    <w:tmpl w:val="BE4024B0"/>
    <w:lvl w:ilvl="0" w:tplc="04050001">
      <w:start w:val="1"/>
      <w:numFmt w:val="bullet"/>
      <w:lvlText w:val=""/>
      <w:lvlJc w:val="left"/>
      <w:pPr>
        <w:ind w:left="1020" w:hanging="360"/>
      </w:pPr>
      <w:rPr>
        <w:rFonts w:ascii="Symbol" w:hAnsi="Symbol" w:hint="default"/>
      </w:rPr>
    </w:lvl>
    <w:lvl w:ilvl="1" w:tplc="04050003">
      <w:start w:val="1"/>
      <w:numFmt w:val="bullet"/>
      <w:lvlText w:val="o"/>
      <w:lvlJc w:val="left"/>
      <w:pPr>
        <w:ind w:left="1740" w:hanging="360"/>
      </w:pPr>
      <w:rPr>
        <w:rFonts w:ascii="Courier New" w:hAnsi="Courier New" w:cs="Courier New" w:hint="default"/>
      </w:rPr>
    </w:lvl>
    <w:lvl w:ilvl="2" w:tplc="04050005">
      <w:start w:val="1"/>
      <w:numFmt w:val="bullet"/>
      <w:lvlText w:val=""/>
      <w:lvlJc w:val="left"/>
      <w:pPr>
        <w:ind w:left="2460" w:hanging="360"/>
      </w:pPr>
      <w:rPr>
        <w:rFonts w:ascii="Wingdings" w:hAnsi="Wingdings" w:hint="default"/>
      </w:rPr>
    </w:lvl>
    <w:lvl w:ilvl="3" w:tplc="04050001">
      <w:start w:val="1"/>
      <w:numFmt w:val="bullet"/>
      <w:lvlText w:val=""/>
      <w:lvlJc w:val="left"/>
      <w:pPr>
        <w:ind w:left="3180" w:hanging="360"/>
      </w:pPr>
      <w:rPr>
        <w:rFonts w:ascii="Symbol" w:hAnsi="Symbol" w:hint="default"/>
      </w:rPr>
    </w:lvl>
    <w:lvl w:ilvl="4" w:tplc="04050003">
      <w:start w:val="1"/>
      <w:numFmt w:val="bullet"/>
      <w:lvlText w:val="o"/>
      <w:lvlJc w:val="left"/>
      <w:pPr>
        <w:ind w:left="3900" w:hanging="360"/>
      </w:pPr>
      <w:rPr>
        <w:rFonts w:ascii="Courier New" w:hAnsi="Courier New" w:cs="Courier New" w:hint="default"/>
      </w:rPr>
    </w:lvl>
    <w:lvl w:ilvl="5" w:tplc="04050005">
      <w:start w:val="1"/>
      <w:numFmt w:val="bullet"/>
      <w:lvlText w:val=""/>
      <w:lvlJc w:val="left"/>
      <w:pPr>
        <w:ind w:left="4620" w:hanging="360"/>
      </w:pPr>
      <w:rPr>
        <w:rFonts w:ascii="Wingdings" w:hAnsi="Wingdings" w:hint="default"/>
      </w:rPr>
    </w:lvl>
    <w:lvl w:ilvl="6" w:tplc="04050001">
      <w:start w:val="1"/>
      <w:numFmt w:val="bullet"/>
      <w:lvlText w:val=""/>
      <w:lvlJc w:val="left"/>
      <w:pPr>
        <w:ind w:left="5340" w:hanging="360"/>
      </w:pPr>
      <w:rPr>
        <w:rFonts w:ascii="Symbol" w:hAnsi="Symbol" w:hint="default"/>
      </w:rPr>
    </w:lvl>
    <w:lvl w:ilvl="7" w:tplc="04050003">
      <w:start w:val="1"/>
      <w:numFmt w:val="bullet"/>
      <w:lvlText w:val="o"/>
      <w:lvlJc w:val="left"/>
      <w:pPr>
        <w:ind w:left="6060" w:hanging="360"/>
      </w:pPr>
      <w:rPr>
        <w:rFonts w:ascii="Courier New" w:hAnsi="Courier New" w:cs="Courier New" w:hint="default"/>
      </w:rPr>
    </w:lvl>
    <w:lvl w:ilvl="8" w:tplc="04050005">
      <w:start w:val="1"/>
      <w:numFmt w:val="bullet"/>
      <w:lvlText w:val=""/>
      <w:lvlJc w:val="left"/>
      <w:pPr>
        <w:ind w:left="6780" w:hanging="360"/>
      </w:pPr>
      <w:rPr>
        <w:rFonts w:ascii="Wingdings" w:hAnsi="Wingdings" w:hint="default"/>
      </w:rPr>
    </w:lvl>
  </w:abstractNum>
  <w:abstractNum w:abstractNumId="5">
    <w:nsid w:val="08832AC3"/>
    <w:multiLevelType w:val="hybridMultilevel"/>
    <w:tmpl w:val="99D4D2F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89F65E9"/>
    <w:multiLevelType w:val="hybridMultilevel"/>
    <w:tmpl w:val="ECC04736"/>
    <w:lvl w:ilvl="0" w:tplc="04050001">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7">
    <w:nsid w:val="09FB02F3"/>
    <w:multiLevelType w:val="hybridMultilevel"/>
    <w:tmpl w:val="E89E9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0B270940"/>
    <w:multiLevelType w:val="hybridMultilevel"/>
    <w:tmpl w:val="3E20DF3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C9D1DE3"/>
    <w:multiLevelType w:val="hybridMultilevel"/>
    <w:tmpl w:val="44F85D3E"/>
    <w:lvl w:ilvl="0" w:tplc="91CE33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CBA7CAA"/>
    <w:multiLevelType w:val="hybridMultilevel"/>
    <w:tmpl w:val="0662601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0E004AD2"/>
    <w:multiLevelType w:val="hybridMultilevel"/>
    <w:tmpl w:val="7C94A3BE"/>
    <w:lvl w:ilvl="0" w:tplc="04050001">
      <w:start w:val="1"/>
      <w:numFmt w:val="bullet"/>
      <w:lvlText w:val=""/>
      <w:lvlJc w:val="left"/>
      <w:pPr>
        <w:ind w:left="1156" w:hanging="360"/>
      </w:pPr>
      <w:rPr>
        <w:rFonts w:ascii="Symbol" w:hAnsi="Symbol" w:hint="default"/>
      </w:rPr>
    </w:lvl>
    <w:lvl w:ilvl="1" w:tplc="04050003">
      <w:start w:val="1"/>
      <w:numFmt w:val="bullet"/>
      <w:lvlText w:val="o"/>
      <w:lvlJc w:val="left"/>
      <w:pPr>
        <w:ind w:left="1876" w:hanging="360"/>
      </w:pPr>
      <w:rPr>
        <w:rFonts w:ascii="Courier New" w:hAnsi="Courier New" w:cs="Courier New" w:hint="default"/>
      </w:rPr>
    </w:lvl>
    <w:lvl w:ilvl="2" w:tplc="04050005">
      <w:start w:val="1"/>
      <w:numFmt w:val="bullet"/>
      <w:lvlText w:val=""/>
      <w:lvlJc w:val="left"/>
      <w:pPr>
        <w:ind w:left="2596" w:hanging="360"/>
      </w:pPr>
      <w:rPr>
        <w:rFonts w:ascii="Wingdings" w:hAnsi="Wingdings" w:hint="default"/>
      </w:rPr>
    </w:lvl>
    <w:lvl w:ilvl="3" w:tplc="04050001">
      <w:start w:val="1"/>
      <w:numFmt w:val="bullet"/>
      <w:lvlText w:val=""/>
      <w:lvlJc w:val="left"/>
      <w:pPr>
        <w:ind w:left="3316" w:hanging="360"/>
      </w:pPr>
      <w:rPr>
        <w:rFonts w:ascii="Symbol" w:hAnsi="Symbol" w:hint="default"/>
      </w:rPr>
    </w:lvl>
    <w:lvl w:ilvl="4" w:tplc="04050003">
      <w:start w:val="1"/>
      <w:numFmt w:val="bullet"/>
      <w:lvlText w:val="o"/>
      <w:lvlJc w:val="left"/>
      <w:pPr>
        <w:ind w:left="4036" w:hanging="360"/>
      </w:pPr>
      <w:rPr>
        <w:rFonts w:ascii="Courier New" w:hAnsi="Courier New" w:cs="Courier New" w:hint="default"/>
      </w:rPr>
    </w:lvl>
    <w:lvl w:ilvl="5" w:tplc="04050005">
      <w:start w:val="1"/>
      <w:numFmt w:val="bullet"/>
      <w:lvlText w:val=""/>
      <w:lvlJc w:val="left"/>
      <w:pPr>
        <w:ind w:left="4756" w:hanging="360"/>
      </w:pPr>
      <w:rPr>
        <w:rFonts w:ascii="Wingdings" w:hAnsi="Wingdings" w:hint="default"/>
      </w:rPr>
    </w:lvl>
    <w:lvl w:ilvl="6" w:tplc="04050001">
      <w:start w:val="1"/>
      <w:numFmt w:val="bullet"/>
      <w:lvlText w:val=""/>
      <w:lvlJc w:val="left"/>
      <w:pPr>
        <w:ind w:left="5476" w:hanging="360"/>
      </w:pPr>
      <w:rPr>
        <w:rFonts w:ascii="Symbol" w:hAnsi="Symbol" w:hint="default"/>
      </w:rPr>
    </w:lvl>
    <w:lvl w:ilvl="7" w:tplc="04050003">
      <w:start w:val="1"/>
      <w:numFmt w:val="bullet"/>
      <w:lvlText w:val="o"/>
      <w:lvlJc w:val="left"/>
      <w:pPr>
        <w:ind w:left="6196" w:hanging="360"/>
      </w:pPr>
      <w:rPr>
        <w:rFonts w:ascii="Courier New" w:hAnsi="Courier New" w:cs="Courier New" w:hint="default"/>
      </w:rPr>
    </w:lvl>
    <w:lvl w:ilvl="8" w:tplc="04050005">
      <w:start w:val="1"/>
      <w:numFmt w:val="bullet"/>
      <w:lvlText w:val=""/>
      <w:lvlJc w:val="left"/>
      <w:pPr>
        <w:ind w:left="6916" w:hanging="360"/>
      </w:pPr>
      <w:rPr>
        <w:rFonts w:ascii="Wingdings" w:hAnsi="Wingdings" w:hint="default"/>
      </w:rPr>
    </w:lvl>
  </w:abstractNum>
  <w:abstractNum w:abstractNumId="12">
    <w:nsid w:val="0FC474DB"/>
    <w:multiLevelType w:val="hybridMultilevel"/>
    <w:tmpl w:val="3606F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0FFC58CB"/>
    <w:multiLevelType w:val="hybridMultilevel"/>
    <w:tmpl w:val="5D62FF38"/>
    <w:lvl w:ilvl="0" w:tplc="0405000B">
      <w:start w:val="1"/>
      <w:numFmt w:val="bullet"/>
      <w:lvlText w:val=""/>
      <w:lvlJc w:val="left"/>
      <w:pPr>
        <w:ind w:left="1385" w:hanging="360"/>
      </w:pPr>
      <w:rPr>
        <w:rFonts w:ascii="Wingdings" w:hAnsi="Wingdings" w:hint="default"/>
      </w:rPr>
    </w:lvl>
    <w:lvl w:ilvl="1" w:tplc="04050003">
      <w:start w:val="1"/>
      <w:numFmt w:val="bullet"/>
      <w:lvlText w:val="o"/>
      <w:lvlJc w:val="left"/>
      <w:pPr>
        <w:ind w:left="2105" w:hanging="360"/>
      </w:pPr>
      <w:rPr>
        <w:rFonts w:ascii="Courier New" w:hAnsi="Courier New" w:cs="Courier New" w:hint="default"/>
      </w:rPr>
    </w:lvl>
    <w:lvl w:ilvl="2" w:tplc="04050005">
      <w:start w:val="1"/>
      <w:numFmt w:val="bullet"/>
      <w:lvlText w:val=""/>
      <w:lvlJc w:val="left"/>
      <w:pPr>
        <w:ind w:left="2825" w:hanging="360"/>
      </w:pPr>
      <w:rPr>
        <w:rFonts w:ascii="Wingdings" w:hAnsi="Wingdings" w:hint="default"/>
      </w:rPr>
    </w:lvl>
    <w:lvl w:ilvl="3" w:tplc="04050001">
      <w:start w:val="1"/>
      <w:numFmt w:val="bullet"/>
      <w:lvlText w:val=""/>
      <w:lvlJc w:val="left"/>
      <w:pPr>
        <w:ind w:left="3545" w:hanging="360"/>
      </w:pPr>
      <w:rPr>
        <w:rFonts w:ascii="Symbol" w:hAnsi="Symbol" w:hint="default"/>
      </w:rPr>
    </w:lvl>
    <w:lvl w:ilvl="4" w:tplc="04050003">
      <w:start w:val="1"/>
      <w:numFmt w:val="bullet"/>
      <w:lvlText w:val="o"/>
      <w:lvlJc w:val="left"/>
      <w:pPr>
        <w:ind w:left="4265" w:hanging="360"/>
      </w:pPr>
      <w:rPr>
        <w:rFonts w:ascii="Courier New" w:hAnsi="Courier New" w:cs="Courier New" w:hint="default"/>
      </w:rPr>
    </w:lvl>
    <w:lvl w:ilvl="5" w:tplc="04050005">
      <w:start w:val="1"/>
      <w:numFmt w:val="bullet"/>
      <w:lvlText w:val=""/>
      <w:lvlJc w:val="left"/>
      <w:pPr>
        <w:ind w:left="4985" w:hanging="360"/>
      </w:pPr>
      <w:rPr>
        <w:rFonts w:ascii="Wingdings" w:hAnsi="Wingdings" w:hint="default"/>
      </w:rPr>
    </w:lvl>
    <w:lvl w:ilvl="6" w:tplc="04050001">
      <w:start w:val="1"/>
      <w:numFmt w:val="bullet"/>
      <w:lvlText w:val=""/>
      <w:lvlJc w:val="left"/>
      <w:pPr>
        <w:ind w:left="5705" w:hanging="360"/>
      </w:pPr>
      <w:rPr>
        <w:rFonts w:ascii="Symbol" w:hAnsi="Symbol" w:hint="default"/>
      </w:rPr>
    </w:lvl>
    <w:lvl w:ilvl="7" w:tplc="04050003">
      <w:start w:val="1"/>
      <w:numFmt w:val="bullet"/>
      <w:lvlText w:val="o"/>
      <w:lvlJc w:val="left"/>
      <w:pPr>
        <w:ind w:left="6425" w:hanging="360"/>
      </w:pPr>
      <w:rPr>
        <w:rFonts w:ascii="Courier New" w:hAnsi="Courier New" w:cs="Courier New" w:hint="default"/>
      </w:rPr>
    </w:lvl>
    <w:lvl w:ilvl="8" w:tplc="04050005">
      <w:start w:val="1"/>
      <w:numFmt w:val="bullet"/>
      <w:lvlText w:val=""/>
      <w:lvlJc w:val="left"/>
      <w:pPr>
        <w:ind w:left="7145" w:hanging="360"/>
      </w:pPr>
      <w:rPr>
        <w:rFonts w:ascii="Wingdings" w:hAnsi="Wingdings" w:hint="default"/>
      </w:rPr>
    </w:lvl>
  </w:abstractNum>
  <w:abstractNum w:abstractNumId="14">
    <w:nsid w:val="13194890"/>
    <w:multiLevelType w:val="multilevel"/>
    <w:tmpl w:val="005AC0E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4E55014"/>
    <w:multiLevelType w:val="hybridMultilevel"/>
    <w:tmpl w:val="19AE9D4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14F6642C"/>
    <w:multiLevelType w:val="hybridMultilevel"/>
    <w:tmpl w:val="4E0CA55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151164A1"/>
    <w:multiLevelType w:val="hybridMultilevel"/>
    <w:tmpl w:val="B95C7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174556D6"/>
    <w:multiLevelType w:val="multilevel"/>
    <w:tmpl w:val="28164BBA"/>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18DE2260"/>
    <w:multiLevelType w:val="hybridMultilevel"/>
    <w:tmpl w:val="869A6A8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0">
    <w:nsid w:val="1A184545"/>
    <w:multiLevelType w:val="hybridMultilevel"/>
    <w:tmpl w:val="AF5854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1D03296A"/>
    <w:multiLevelType w:val="hybridMultilevel"/>
    <w:tmpl w:val="F1FACB7E"/>
    <w:lvl w:ilvl="0" w:tplc="04050001">
      <w:start w:val="1"/>
      <w:numFmt w:val="bullet"/>
      <w:lvlText w:val=""/>
      <w:lvlJc w:val="left"/>
      <w:pPr>
        <w:ind w:left="762" w:hanging="360"/>
      </w:pPr>
      <w:rPr>
        <w:rFonts w:ascii="Symbol" w:hAnsi="Symbol" w:hint="default"/>
      </w:rPr>
    </w:lvl>
    <w:lvl w:ilvl="1" w:tplc="04050003">
      <w:start w:val="1"/>
      <w:numFmt w:val="bullet"/>
      <w:lvlText w:val="o"/>
      <w:lvlJc w:val="left"/>
      <w:pPr>
        <w:ind w:left="1482" w:hanging="360"/>
      </w:pPr>
      <w:rPr>
        <w:rFonts w:ascii="Courier New" w:hAnsi="Courier New" w:cs="Courier New" w:hint="default"/>
      </w:rPr>
    </w:lvl>
    <w:lvl w:ilvl="2" w:tplc="04050005">
      <w:start w:val="1"/>
      <w:numFmt w:val="bullet"/>
      <w:lvlText w:val=""/>
      <w:lvlJc w:val="left"/>
      <w:pPr>
        <w:ind w:left="2202" w:hanging="360"/>
      </w:pPr>
      <w:rPr>
        <w:rFonts w:ascii="Wingdings" w:hAnsi="Wingdings" w:hint="default"/>
      </w:rPr>
    </w:lvl>
    <w:lvl w:ilvl="3" w:tplc="04050001">
      <w:start w:val="1"/>
      <w:numFmt w:val="bullet"/>
      <w:lvlText w:val=""/>
      <w:lvlJc w:val="left"/>
      <w:pPr>
        <w:ind w:left="2922" w:hanging="360"/>
      </w:pPr>
      <w:rPr>
        <w:rFonts w:ascii="Symbol" w:hAnsi="Symbol" w:hint="default"/>
      </w:rPr>
    </w:lvl>
    <w:lvl w:ilvl="4" w:tplc="04050003">
      <w:start w:val="1"/>
      <w:numFmt w:val="bullet"/>
      <w:lvlText w:val="o"/>
      <w:lvlJc w:val="left"/>
      <w:pPr>
        <w:ind w:left="3642" w:hanging="360"/>
      </w:pPr>
      <w:rPr>
        <w:rFonts w:ascii="Courier New" w:hAnsi="Courier New" w:cs="Courier New" w:hint="default"/>
      </w:rPr>
    </w:lvl>
    <w:lvl w:ilvl="5" w:tplc="04050005">
      <w:start w:val="1"/>
      <w:numFmt w:val="bullet"/>
      <w:lvlText w:val=""/>
      <w:lvlJc w:val="left"/>
      <w:pPr>
        <w:ind w:left="4362" w:hanging="360"/>
      </w:pPr>
      <w:rPr>
        <w:rFonts w:ascii="Wingdings" w:hAnsi="Wingdings" w:hint="default"/>
      </w:rPr>
    </w:lvl>
    <w:lvl w:ilvl="6" w:tplc="04050001">
      <w:start w:val="1"/>
      <w:numFmt w:val="bullet"/>
      <w:lvlText w:val=""/>
      <w:lvlJc w:val="left"/>
      <w:pPr>
        <w:ind w:left="5082" w:hanging="360"/>
      </w:pPr>
      <w:rPr>
        <w:rFonts w:ascii="Symbol" w:hAnsi="Symbol" w:hint="default"/>
      </w:rPr>
    </w:lvl>
    <w:lvl w:ilvl="7" w:tplc="04050003">
      <w:start w:val="1"/>
      <w:numFmt w:val="bullet"/>
      <w:lvlText w:val="o"/>
      <w:lvlJc w:val="left"/>
      <w:pPr>
        <w:ind w:left="5802" w:hanging="360"/>
      </w:pPr>
      <w:rPr>
        <w:rFonts w:ascii="Courier New" w:hAnsi="Courier New" w:cs="Courier New" w:hint="default"/>
      </w:rPr>
    </w:lvl>
    <w:lvl w:ilvl="8" w:tplc="04050005">
      <w:start w:val="1"/>
      <w:numFmt w:val="bullet"/>
      <w:lvlText w:val=""/>
      <w:lvlJc w:val="left"/>
      <w:pPr>
        <w:ind w:left="6522" w:hanging="360"/>
      </w:pPr>
      <w:rPr>
        <w:rFonts w:ascii="Wingdings" w:hAnsi="Wingdings" w:hint="default"/>
      </w:rPr>
    </w:lvl>
  </w:abstractNum>
  <w:abstractNum w:abstractNumId="22">
    <w:nsid w:val="1D4527C2"/>
    <w:multiLevelType w:val="hybridMultilevel"/>
    <w:tmpl w:val="440A9E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1EE027E0"/>
    <w:multiLevelType w:val="hybridMultilevel"/>
    <w:tmpl w:val="CE04E6A8"/>
    <w:lvl w:ilvl="0" w:tplc="04050005">
      <w:start w:val="1"/>
      <w:numFmt w:val="bullet"/>
      <w:lvlText w:val=""/>
      <w:lvlJc w:val="left"/>
      <w:pPr>
        <w:ind w:left="294" w:hanging="360"/>
      </w:pPr>
      <w:rPr>
        <w:rFonts w:ascii="Wingdings" w:hAnsi="Wingdings" w:hint="default"/>
      </w:rPr>
    </w:lvl>
    <w:lvl w:ilvl="1" w:tplc="04050003">
      <w:start w:val="1"/>
      <w:numFmt w:val="bullet"/>
      <w:lvlText w:val="o"/>
      <w:lvlJc w:val="left"/>
      <w:pPr>
        <w:ind w:left="1014" w:hanging="360"/>
      </w:pPr>
      <w:rPr>
        <w:rFonts w:ascii="Courier New" w:hAnsi="Courier New" w:cs="Courier New" w:hint="default"/>
      </w:rPr>
    </w:lvl>
    <w:lvl w:ilvl="2" w:tplc="04050005">
      <w:start w:val="1"/>
      <w:numFmt w:val="bullet"/>
      <w:lvlText w:val=""/>
      <w:lvlJc w:val="left"/>
      <w:pPr>
        <w:ind w:left="1734" w:hanging="360"/>
      </w:pPr>
      <w:rPr>
        <w:rFonts w:ascii="Wingdings" w:hAnsi="Wingdings" w:hint="default"/>
      </w:rPr>
    </w:lvl>
    <w:lvl w:ilvl="3" w:tplc="04050001">
      <w:start w:val="1"/>
      <w:numFmt w:val="bullet"/>
      <w:lvlText w:val=""/>
      <w:lvlJc w:val="left"/>
      <w:pPr>
        <w:ind w:left="2454" w:hanging="360"/>
      </w:pPr>
      <w:rPr>
        <w:rFonts w:ascii="Symbol" w:hAnsi="Symbol" w:hint="default"/>
      </w:rPr>
    </w:lvl>
    <w:lvl w:ilvl="4" w:tplc="04050003">
      <w:start w:val="1"/>
      <w:numFmt w:val="bullet"/>
      <w:lvlText w:val="o"/>
      <w:lvlJc w:val="left"/>
      <w:pPr>
        <w:ind w:left="3174" w:hanging="360"/>
      </w:pPr>
      <w:rPr>
        <w:rFonts w:ascii="Courier New" w:hAnsi="Courier New" w:cs="Courier New" w:hint="default"/>
      </w:rPr>
    </w:lvl>
    <w:lvl w:ilvl="5" w:tplc="04050005">
      <w:start w:val="1"/>
      <w:numFmt w:val="bullet"/>
      <w:lvlText w:val=""/>
      <w:lvlJc w:val="left"/>
      <w:pPr>
        <w:ind w:left="3894" w:hanging="360"/>
      </w:pPr>
      <w:rPr>
        <w:rFonts w:ascii="Wingdings" w:hAnsi="Wingdings" w:hint="default"/>
      </w:rPr>
    </w:lvl>
    <w:lvl w:ilvl="6" w:tplc="04050001">
      <w:start w:val="1"/>
      <w:numFmt w:val="bullet"/>
      <w:lvlText w:val=""/>
      <w:lvlJc w:val="left"/>
      <w:pPr>
        <w:ind w:left="4614" w:hanging="360"/>
      </w:pPr>
      <w:rPr>
        <w:rFonts w:ascii="Symbol" w:hAnsi="Symbol" w:hint="default"/>
      </w:rPr>
    </w:lvl>
    <w:lvl w:ilvl="7" w:tplc="04050003">
      <w:start w:val="1"/>
      <w:numFmt w:val="bullet"/>
      <w:lvlText w:val="o"/>
      <w:lvlJc w:val="left"/>
      <w:pPr>
        <w:ind w:left="5334" w:hanging="360"/>
      </w:pPr>
      <w:rPr>
        <w:rFonts w:ascii="Courier New" w:hAnsi="Courier New" w:cs="Courier New" w:hint="default"/>
      </w:rPr>
    </w:lvl>
    <w:lvl w:ilvl="8" w:tplc="04050005">
      <w:start w:val="1"/>
      <w:numFmt w:val="bullet"/>
      <w:lvlText w:val=""/>
      <w:lvlJc w:val="left"/>
      <w:pPr>
        <w:ind w:left="6054" w:hanging="360"/>
      </w:pPr>
      <w:rPr>
        <w:rFonts w:ascii="Wingdings" w:hAnsi="Wingdings" w:hint="default"/>
      </w:rPr>
    </w:lvl>
  </w:abstractNum>
  <w:abstractNum w:abstractNumId="24">
    <w:nsid w:val="1FEA065D"/>
    <w:multiLevelType w:val="multilevel"/>
    <w:tmpl w:val="B9A234D2"/>
    <w:lvl w:ilvl="0">
      <w:start w:val="1"/>
      <w:numFmt w:val="decimal"/>
      <w:lvlText w:val="%1"/>
      <w:lvlJc w:val="left"/>
      <w:pPr>
        <w:ind w:left="360" w:hanging="360"/>
      </w:pPr>
    </w:lvl>
    <w:lvl w:ilvl="1">
      <w:start w:val="1"/>
      <w:numFmt w:val="decimal"/>
      <w:lvlText w:val="%1.%2"/>
      <w:lvlJc w:val="left"/>
      <w:pPr>
        <w:ind w:left="654" w:hanging="360"/>
      </w:pPr>
    </w:lvl>
    <w:lvl w:ilvl="2">
      <w:start w:val="1"/>
      <w:numFmt w:val="decimal"/>
      <w:lvlText w:val="%1.%2.%3"/>
      <w:lvlJc w:val="left"/>
      <w:pPr>
        <w:ind w:left="1308" w:hanging="720"/>
      </w:pPr>
    </w:lvl>
    <w:lvl w:ilvl="3">
      <w:start w:val="1"/>
      <w:numFmt w:val="decimal"/>
      <w:lvlText w:val="%1.%2.%3.%4"/>
      <w:lvlJc w:val="left"/>
      <w:pPr>
        <w:ind w:left="1602" w:hanging="720"/>
      </w:pPr>
    </w:lvl>
    <w:lvl w:ilvl="4">
      <w:start w:val="1"/>
      <w:numFmt w:val="decimal"/>
      <w:lvlText w:val="%1.%2.%3.%4.%5"/>
      <w:lvlJc w:val="left"/>
      <w:pPr>
        <w:ind w:left="2256" w:hanging="1080"/>
      </w:pPr>
    </w:lvl>
    <w:lvl w:ilvl="5">
      <w:start w:val="1"/>
      <w:numFmt w:val="decimal"/>
      <w:lvlText w:val="%1.%2.%3.%4.%5.%6"/>
      <w:lvlJc w:val="left"/>
      <w:pPr>
        <w:ind w:left="2550" w:hanging="1080"/>
      </w:pPr>
    </w:lvl>
    <w:lvl w:ilvl="6">
      <w:start w:val="1"/>
      <w:numFmt w:val="decimal"/>
      <w:lvlText w:val="%1.%2.%3.%4.%5.%6.%7"/>
      <w:lvlJc w:val="left"/>
      <w:pPr>
        <w:ind w:left="3204" w:hanging="1440"/>
      </w:pPr>
    </w:lvl>
    <w:lvl w:ilvl="7">
      <w:start w:val="1"/>
      <w:numFmt w:val="decimal"/>
      <w:lvlText w:val="%1.%2.%3.%4.%5.%6.%7.%8"/>
      <w:lvlJc w:val="left"/>
      <w:pPr>
        <w:ind w:left="3498" w:hanging="1440"/>
      </w:pPr>
    </w:lvl>
    <w:lvl w:ilvl="8">
      <w:start w:val="1"/>
      <w:numFmt w:val="decimal"/>
      <w:lvlText w:val="%1.%2.%3.%4.%5.%6.%7.%8.%9"/>
      <w:lvlJc w:val="left"/>
      <w:pPr>
        <w:ind w:left="4152" w:hanging="1800"/>
      </w:pPr>
    </w:lvl>
  </w:abstractNum>
  <w:abstractNum w:abstractNumId="25">
    <w:nsid w:val="2006370A"/>
    <w:multiLevelType w:val="hybridMultilevel"/>
    <w:tmpl w:val="C8F857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21637B3A"/>
    <w:multiLevelType w:val="hybridMultilevel"/>
    <w:tmpl w:val="D93ED3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2E56069"/>
    <w:multiLevelType w:val="hybridMultilevel"/>
    <w:tmpl w:val="BEE2627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233A1065"/>
    <w:multiLevelType w:val="hybridMultilevel"/>
    <w:tmpl w:val="41B87E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238149B7"/>
    <w:multiLevelType w:val="hybridMultilevel"/>
    <w:tmpl w:val="37FACF96"/>
    <w:lvl w:ilvl="0" w:tplc="04050001">
      <w:start w:val="1"/>
      <w:numFmt w:val="bullet"/>
      <w:lvlText w:val=""/>
      <w:lvlJc w:val="left"/>
      <w:pPr>
        <w:ind w:left="1020" w:hanging="360"/>
      </w:pPr>
      <w:rPr>
        <w:rFonts w:ascii="Symbol" w:hAnsi="Symbol" w:hint="default"/>
      </w:rPr>
    </w:lvl>
    <w:lvl w:ilvl="1" w:tplc="04050003">
      <w:start w:val="1"/>
      <w:numFmt w:val="bullet"/>
      <w:lvlText w:val="o"/>
      <w:lvlJc w:val="left"/>
      <w:pPr>
        <w:ind w:left="1740" w:hanging="360"/>
      </w:pPr>
      <w:rPr>
        <w:rFonts w:ascii="Courier New" w:hAnsi="Courier New" w:cs="Courier New" w:hint="default"/>
      </w:rPr>
    </w:lvl>
    <w:lvl w:ilvl="2" w:tplc="04050005">
      <w:start w:val="1"/>
      <w:numFmt w:val="bullet"/>
      <w:lvlText w:val=""/>
      <w:lvlJc w:val="left"/>
      <w:pPr>
        <w:ind w:left="2460" w:hanging="360"/>
      </w:pPr>
      <w:rPr>
        <w:rFonts w:ascii="Wingdings" w:hAnsi="Wingdings" w:hint="default"/>
      </w:rPr>
    </w:lvl>
    <w:lvl w:ilvl="3" w:tplc="04050001">
      <w:start w:val="1"/>
      <w:numFmt w:val="bullet"/>
      <w:lvlText w:val=""/>
      <w:lvlJc w:val="left"/>
      <w:pPr>
        <w:ind w:left="3180" w:hanging="360"/>
      </w:pPr>
      <w:rPr>
        <w:rFonts w:ascii="Symbol" w:hAnsi="Symbol" w:hint="default"/>
      </w:rPr>
    </w:lvl>
    <w:lvl w:ilvl="4" w:tplc="04050003">
      <w:start w:val="1"/>
      <w:numFmt w:val="bullet"/>
      <w:lvlText w:val="o"/>
      <w:lvlJc w:val="left"/>
      <w:pPr>
        <w:ind w:left="3900" w:hanging="360"/>
      </w:pPr>
      <w:rPr>
        <w:rFonts w:ascii="Courier New" w:hAnsi="Courier New" w:cs="Courier New" w:hint="default"/>
      </w:rPr>
    </w:lvl>
    <w:lvl w:ilvl="5" w:tplc="04050005">
      <w:start w:val="1"/>
      <w:numFmt w:val="bullet"/>
      <w:lvlText w:val=""/>
      <w:lvlJc w:val="left"/>
      <w:pPr>
        <w:ind w:left="4620" w:hanging="360"/>
      </w:pPr>
      <w:rPr>
        <w:rFonts w:ascii="Wingdings" w:hAnsi="Wingdings" w:hint="default"/>
      </w:rPr>
    </w:lvl>
    <w:lvl w:ilvl="6" w:tplc="04050001">
      <w:start w:val="1"/>
      <w:numFmt w:val="bullet"/>
      <w:lvlText w:val=""/>
      <w:lvlJc w:val="left"/>
      <w:pPr>
        <w:ind w:left="5340" w:hanging="360"/>
      </w:pPr>
      <w:rPr>
        <w:rFonts w:ascii="Symbol" w:hAnsi="Symbol" w:hint="default"/>
      </w:rPr>
    </w:lvl>
    <w:lvl w:ilvl="7" w:tplc="04050003">
      <w:start w:val="1"/>
      <w:numFmt w:val="bullet"/>
      <w:lvlText w:val="o"/>
      <w:lvlJc w:val="left"/>
      <w:pPr>
        <w:ind w:left="6060" w:hanging="360"/>
      </w:pPr>
      <w:rPr>
        <w:rFonts w:ascii="Courier New" w:hAnsi="Courier New" w:cs="Courier New" w:hint="default"/>
      </w:rPr>
    </w:lvl>
    <w:lvl w:ilvl="8" w:tplc="04050005">
      <w:start w:val="1"/>
      <w:numFmt w:val="bullet"/>
      <w:lvlText w:val=""/>
      <w:lvlJc w:val="left"/>
      <w:pPr>
        <w:ind w:left="6780" w:hanging="360"/>
      </w:pPr>
      <w:rPr>
        <w:rFonts w:ascii="Wingdings" w:hAnsi="Wingdings" w:hint="default"/>
      </w:rPr>
    </w:lvl>
  </w:abstractNum>
  <w:abstractNum w:abstractNumId="30">
    <w:nsid w:val="23CC775B"/>
    <w:multiLevelType w:val="multilevel"/>
    <w:tmpl w:val="6F2C81D0"/>
    <w:lvl w:ilvl="0">
      <w:start w:val="5"/>
      <w:numFmt w:val="decimal"/>
      <w:lvlText w:val="%1"/>
      <w:lvlJc w:val="left"/>
      <w:pPr>
        <w:ind w:left="360" w:hanging="360"/>
      </w:pPr>
    </w:lvl>
    <w:lvl w:ilvl="1">
      <w:start w:val="1"/>
      <w:numFmt w:val="decimal"/>
      <w:lvlText w:val="%1.%2"/>
      <w:lvlJc w:val="left"/>
      <w:pPr>
        <w:ind w:left="654" w:hanging="360"/>
      </w:pPr>
    </w:lvl>
    <w:lvl w:ilvl="2">
      <w:start w:val="1"/>
      <w:numFmt w:val="decimal"/>
      <w:lvlText w:val="%1.%2.%3"/>
      <w:lvlJc w:val="left"/>
      <w:pPr>
        <w:ind w:left="1308" w:hanging="720"/>
      </w:pPr>
    </w:lvl>
    <w:lvl w:ilvl="3">
      <w:start w:val="1"/>
      <w:numFmt w:val="decimal"/>
      <w:lvlText w:val="%1.%2.%3.%4"/>
      <w:lvlJc w:val="left"/>
      <w:pPr>
        <w:ind w:left="1602" w:hanging="720"/>
      </w:pPr>
    </w:lvl>
    <w:lvl w:ilvl="4">
      <w:start w:val="1"/>
      <w:numFmt w:val="decimal"/>
      <w:lvlText w:val="%1.%2.%3.%4.%5"/>
      <w:lvlJc w:val="left"/>
      <w:pPr>
        <w:ind w:left="2256" w:hanging="1080"/>
      </w:pPr>
    </w:lvl>
    <w:lvl w:ilvl="5">
      <w:start w:val="1"/>
      <w:numFmt w:val="decimal"/>
      <w:lvlText w:val="%1.%2.%3.%4.%5.%6"/>
      <w:lvlJc w:val="left"/>
      <w:pPr>
        <w:ind w:left="2550" w:hanging="1080"/>
      </w:pPr>
    </w:lvl>
    <w:lvl w:ilvl="6">
      <w:start w:val="1"/>
      <w:numFmt w:val="decimal"/>
      <w:lvlText w:val="%1.%2.%3.%4.%5.%6.%7"/>
      <w:lvlJc w:val="left"/>
      <w:pPr>
        <w:ind w:left="3204" w:hanging="1440"/>
      </w:pPr>
    </w:lvl>
    <w:lvl w:ilvl="7">
      <w:start w:val="1"/>
      <w:numFmt w:val="decimal"/>
      <w:lvlText w:val="%1.%2.%3.%4.%5.%6.%7.%8"/>
      <w:lvlJc w:val="left"/>
      <w:pPr>
        <w:ind w:left="3498" w:hanging="1440"/>
      </w:pPr>
    </w:lvl>
    <w:lvl w:ilvl="8">
      <w:start w:val="1"/>
      <w:numFmt w:val="decimal"/>
      <w:lvlText w:val="%1.%2.%3.%4.%5.%6.%7.%8.%9"/>
      <w:lvlJc w:val="left"/>
      <w:pPr>
        <w:ind w:left="4152" w:hanging="1800"/>
      </w:pPr>
    </w:lvl>
  </w:abstractNum>
  <w:abstractNum w:abstractNumId="31">
    <w:nsid w:val="26414478"/>
    <w:multiLevelType w:val="hybridMultilevel"/>
    <w:tmpl w:val="2D5447F8"/>
    <w:lvl w:ilvl="0" w:tplc="04050005">
      <w:start w:val="1"/>
      <w:numFmt w:val="bullet"/>
      <w:lvlText w:val=""/>
      <w:lvlJc w:val="left"/>
      <w:pPr>
        <w:ind w:left="513" w:hanging="360"/>
      </w:pPr>
      <w:rPr>
        <w:rFonts w:ascii="Wingdings" w:hAnsi="Wingdings" w:hint="default"/>
      </w:rPr>
    </w:lvl>
    <w:lvl w:ilvl="1" w:tplc="04050003">
      <w:start w:val="1"/>
      <w:numFmt w:val="bullet"/>
      <w:lvlText w:val="o"/>
      <w:lvlJc w:val="left"/>
      <w:pPr>
        <w:ind w:left="1233" w:hanging="360"/>
      </w:pPr>
      <w:rPr>
        <w:rFonts w:ascii="Courier New" w:hAnsi="Courier New" w:cs="Courier New" w:hint="default"/>
      </w:rPr>
    </w:lvl>
    <w:lvl w:ilvl="2" w:tplc="04050005">
      <w:start w:val="1"/>
      <w:numFmt w:val="bullet"/>
      <w:lvlText w:val=""/>
      <w:lvlJc w:val="left"/>
      <w:pPr>
        <w:ind w:left="1953" w:hanging="360"/>
      </w:pPr>
      <w:rPr>
        <w:rFonts w:ascii="Wingdings" w:hAnsi="Wingdings" w:hint="default"/>
      </w:rPr>
    </w:lvl>
    <w:lvl w:ilvl="3" w:tplc="04050001">
      <w:start w:val="1"/>
      <w:numFmt w:val="bullet"/>
      <w:lvlText w:val=""/>
      <w:lvlJc w:val="left"/>
      <w:pPr>
        <w:ind w:left="2673" w:hanging="360"/>
      </w:pPr>
      <w:rPr>
        <w:rFonts w:ascii="Symbol" w:hAnsi="Symbol" w:hint="default"/>
      </w:rPr>
    </w:lvl>
    <w:lvl w:ilvl="4" w:tplc="04050003">
      <w:start w:val="1"/>
      <w:numFmt w:val="bullet"/>
      <w:lvlText w:val="o"/>
      <w:lvlJc w:val="left"/>
      <w:pPr>
        <w:ind w:left="3393" w:hanging="360"/>
      </w:pPr>
      <w:rPr>
        <w:rFonts w:ascii="Courier New" w:hAnsi="Courier New" w:cs="Courier New" w:hint="default"/>
      </w:rPr>
    </w:lvl>
    <w:lvl w:ilvl="5" w:tplc="04050005">
      <w:start w:val="1"/>
      <w:numFmt w:val="bullet"/>
      <w:lvlText w:val=""/>
      <w:lvlJc w:val="left"/>
      <w:pPr>
        <w:ind w:left="4113" w:hanging="360"/>
      </w:pPr>
      <w:rPr>
        <w:rFonts w:ascii="Wingdings" w:hAnsi="Wingdings" w:hint="default"/>
      </w:rPr>
    </w:lvl>
    <w:lvl w:ilvl="6" w:tplc="04050001">
      <w:start w:val="1"/>
      <w:numFmt w:val="bullet"/>
      <w:lvlText w:val=""/>
      <w:lvlJc w:val="left"/>
      <w:pPr>
        <w:ind w:left="4833" w:hanging="360"/>
      </w:pPr>
      <w:rPr>
        <w:rFonts w:ascii="Symbol" w:hAnsi="Symbol" w:hint="default"/>
      </w:rPr>
    </w:lvl>
    <w:lvl w:ilvl="7" w:tplc="04050003">
      <w:start w:val="1"/>
      <w:numFmt w:val="bullet"/>
      <w:lvlText w:val="o"/>
      <w:lvlJc w:val="left"/>
      <w:pPr>
        <w:ind w:left="5553" w:hanging="360"/>
      </w:pPr>
      <w:rPr>
        <w:rFonts w:ascii="Courier New" w:hAnsi="Courier New" w:cs="Courier New" w:hint="default"/>
      </w:rPr>
    </w:lvl>
    <w:lvl w:ilvl="8" w:tplc="04050005">
      <w:start w:val="1"/>
      <w:numFmt w:val="bullet"/>
      <w:lvlText w:val=""/>
      <w:lvlJc w:val="left"/>
      <w:pPr>
        <w:ind w:left="6273" w:hanging="360"/>
      </w:pPr>
      <w:rPr>
        <w:rFonts w:ascii="Wingdings" w:hAnsi="Wingdings" w:hint="default"/>
      </w:rPr>
    </w:lvl>
  </w:abstractNum>
  <w:abstractNum w:abstractNumId="32">
    <w:nsid w:val="268C74A9"/>
    <w:multiLevelType w:val="hybridMultilevel"/>
    <w:tmpl w:val="87962ACE"/>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nsid w:val="27A40AA9"/>
    <w:multiLevelType w:val="hybridMultilevel"/>
    <w:tmpl w:val="951E0A00"/>
    <w:lvl w:ilvl="0" w:tplc="04050005">
      <w:start w:val="1"/>
      <w:numFmt w:val="bullet"/>
      <w:lvlText w:val=""/>
      <w:lvlJc w:val="left"/>
      <w:pPr>
        <w:ind w:left="11" w:hanging="360"/>
      </w:pPr>
      <w:rPr>
        <w:rFonts w:ascii="Wingdings" w:hAnsi="Wingdings" w:hint="default"/>
      </w:rPr>
    </w:lvl>
    <w:lvl w:ilvl="1" w:tplc="04050003">
      <w:start w:val="1"/>
      <w:numFmt w:val="bullet"/>
      <w:lvlText w:val="o"/>
      <w:lvlJc w:val="left"/>
      <w:pPr>
        <w:ind w:left="731" w:hanging="360"/>
      </w:pPr>
      <w:rPr>
        <w:rFonts w:ascii="Courier New" w:hAnsi="Courier New" w:cs="Courier New" w:hint="default"/>
      </w:rPr>
    </w:lvl>
    <w:lvl w:ilvl="2" w:tplc="04050005">
      <w:start w:val="1"/>
      <w:numFmt w:val="bullet"/>
      <w:lvlText w:val=""/>
      <w:lvlJc w:val="left"/>
      <w:pPr>
        <w:ind w:left="1451" w:hanging="360"/>
      </w:pPr>
      <w:rPr>
        <w:rFonts w:ascii="Wingdings" w:hAnsi="Wingdings" w:hint="default"/>
      </w:rPr>
    </w:lvl>
    <w:lvl w:ilvl="3" w:tplc="04050001">
      <w:start w:val="1"/>
      <w:numFmt w:val="bullet"/>
      <w:lvlText w:val=""/>
      <w:lvlJc w:val="left"/>
      <w:pPr>
        <w:ind w:left="2171" w:hanging="360"/>
      </w:pPr>
      <w:rPr>
        <w:rFonts w:ascii="Symbol" w:hAnsi="Symbol" w:hint="default"/>
      </w:rPr>
    </w:lvl>
    <w:lvl w:ilvl="4" w:tplc="04050003">
      <w:start w:val="1"/>
      <w:numFmt w:val="bullet"/>
      <w:lvlText w:val="o"/>
      <w:lvlJc w:val="left"/>
      <w:pPr>
        <w:ind w:left="2891" w:hanging="360"/>
      </w:pPr>
      <w:rPr>
        <w:rFonts w:ascii="Courier New" w:hAnsi="Courier New" w:cs="Courier New" w:hint="default"/>
      </w:rPr>
    </w:lvl>
    <w:lvl w:ilvl="5" w:tplc="04050005">
      <w:start w:val="1"/>
      <w:numFmt w:val="bullet"/>
      <w:lvlText w:val=""/>
      <w:lvlJc w:val="left"/>
      <w:pPr>
        <w:ind w:left="3611" w:hanging="360"/>
      </w:pPr>
      <w:rPr>
        <w:rFonts w:ascii="Wingdings" w:hAnsi="Wingdings" w:hint="default"/>
      </w:rPr>
    </w:lvl>
    <w:lvl w:ilvl="6" w:tplc="04050001">
      <w:start w:val="1"/>
      <w:numFmt w:val="bullet"/>
      <w:lvlText w:val=""/>
      <w:lvlJc w:val="left"/>
      <w:pPr>
        <w:ind w:left="4331" w:hanging="360"/>
      </w:pPr>
      <w:rPr>
        <w:rFonts w:ascii="Symbol" w:hAnsi="Symbol" w:hint="default"/>
      </w:rPr>
    </w:lvl>
    <w:lvl w:ilvl="7" w:tplc="04050003">
      <w:start w:val="1"/>
      <w:numFmt w:val="bullet"/>
      <w:lvlText w:val="o"/>
      <w:lvlJc w:val="left"/>
      <w:pPr>
        <w:ind w:left="5051" w:hanging="360"/>
      </w:pPr>
      <w:rPr>
        <w:rFonts w:ascii="Courier New" w:hAnsi="Courier New" w:cs="Courier New" w:hint="default"/>
      </w:rPr>
    </w:lvl>
    <w:lvl w:ilvl="8" w:tplc="04050005">
      <w:start w:val="1"/>
      <w:numFmt w:val="bullet"/>
      <w:lvlText w:val=""/>
      <w:lvlJc w:val="left"/>
      <w:pPr>
        <w:ind w:left="5771" w:hanging="360"/>
      </w:pPr>
      <w:rPr>
        <w:rFonts w:ascii="Wingdings" w:hAnsi="Wingdings" w:hint="default"/>
      </w:rPr>
    </w:lvl>
  </w:abstractNum>
  <w:abstractNum w:abstractNumId="34">
    <w:nsid w:val="2D3450FD"/>
    <w:multiLevelType w:val="hybridMultilevel"/>
    <w:tmpl w:val="CB701C6C"/>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5">
    <w:nsid w:val="2D7C1EB5"/>
    <w:multiLevelType w:val="hybridMultilevel"/>
    <w:tmpl w:val="7B9CA52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6">
    <w:nsid w:val="2E095D0E"/>
    <w:multiLevelType w:val="hybridMultilevel"/>
    <w:tmpl w:val="46E07B7A"/>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7">
    <w:nsid w:val="2E484587"/>
    <w:multiLevelType w:val="hybridMultilevel"/>
    <w:tmpl w:val="2748557A"/>
    <w:lvl w:ilvl="0" w:tplc="0405000B">
      <w:start w:val="1"/>
      <w:numFmt w:val="bullet"/>
      <w:lvlText w:val=""/>
      <w:lvlJc w:val="left"/>
      <w:pPr>
        <w:ind w:left="144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2E9F3E99"/>
    <w:multiLevelType w:val="hybridMultilevel"/>
    <w:tmpl w:val="E2CE886A"/>
    <w:lvl w:ilvl="0" w:tplc="04050005">
      <w:start w:val="1"/>
      <w:numFmt w:val="bullet"/>
      <w:lvlText w:val=""/>
      <w:lvlJc w:val="left"/>
      <w:pPr>
        <w:ind w:left="436" w:hanging="360"/>
      </w:pPr>
      <w:rPr>
        <w:rFonts w:ascii="Wingdings" w:hAnsi="Wingdings" w:hint="default"/>
      </w:rPr>
    </w:lvl>
    <w:lvl w:ilvl="1" w:tplc="04050003">
      <w:start w:val="1"/>
      <w:numFmt w:val="bullet"/>
      <w:lvlText w:val="o"/>
      <w:lvlJc w:val="left"/>
      <w:pPr>
        <w:ind w:left="1156" w:hanging="360"/>
      </w:pPr>
      <w:rPr>
        <w:rFonts w:ascii="Courier New" w:hAnsi="Courier New" w:cs="Courier New"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39">
    <w:nsid w:val="2EA82F89"/>
    <w:multiLevelType w:val="hybridMultilevel"/>
    <w:tmpl w:val="DDA45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315429A1"/>
    <w:multiLevelType w:val="hybridMultilevel"/>
    <w:tmpl w:val="C206DD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334B0D61"/>
    <w:multiLevelType w:val="hybridMultilevel"/>
    <w:tmpl w:val="F03497C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2">
    <w:nsid w:val="33643F23"/>
    <w:multiLevelType w:val="hybridMultilevel"/>
    <w:tmpl w:val="78D64E1E"/>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3">
    <w:nsid w:val="34C055B7"/>
    <w:multiLevelType w:val="hybridMultilevel"/>
    <w:tmpl w:val="1D8A963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34D80DAC"/>
    <w:multiLevelType w:val="hybridMultilevel"/>
    <w:tmpl w:val="57BAD61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350E0EF5"/>
    <w:multiLevelType w:val="hybridMultilevel"/>
    <w:tmpl w:val="3392B1F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35692B4A"/>
    <w:multiLevelType w:val="multilevel"/>
    <w:tmpl w:val="DE562F8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675761E"/>
    <w:multiLevelType w:val="multilevel"/>
    <w:tmpl w:val="6D5E2C02"/>
    <w:lvl w:ilvl="0">
      <w:start w:val="7"/>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8">
    <w:nsid w:val="367F5186"/>
    <w:multiLevelType w:val="hybridMultilevel"/>
    <w:tmpl w:val="7DA8F268"/>
    <w:lvl w:ilvl="0" w:tplc="04050005">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9">
    <w:nsid w:val="36B74524"/>
    <w:multiLevelType w:val="multilevel"/>
    <w:tmpl w:val="F2125C0A"/>
    <w:lvl w:ilvl="0">
      <w:start w:val="1"/>
      <w:numFmt w:val="decimal"/>
      <w:lvlText w:val="%1."/>
      <w:lvlJc w:val="left"/>
      <w:pPr>
        <w:ind w:left="720" w:hanging="360"/>
      </w:p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377D7899"/>
    <w:multiLevelType w:val="hybridMultilevel"/>
    <w:tmpl w:val="50C63B4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38375DFD"/>
    <w:multiLevelType w:val="hybridMultilevel"/>
    <w:tmpl w:val="25800A10"/>
    <w:lvl w:ilvl="0" w:tplc="04050005">
      <w:start w:val="1"/>
      <w:numFmt w:val="bullet"/>
      <w:lvlText w:val=""/>
      <w:lvlJc w:val="left"/>
      <w:pPr>
        <w:ind w:left="990" w:hanging="360"/>
      </w:pPr>
      <w:rPr>
        <w:rFonts w:ascii="Wingdings" w:hAnsi="Wingdings" w:hint="default"/>
      </w:rPr>
    </w:lvl>
    <w:lvl w:ilvl="1" w:tplc="04050003">
      <w:start w:val="1"/>
      <w:numFmt w:val="bullet"/>
      <w:lvlText w:val="o"/>
      <w:lvlJc w:val="left"/>
      <w:pPr>
        <w:ind w:left="1710" w:hanging="360"/>
      </w:pPr>
      <w:rPr>
        <w:rFonts w:ascii="Courier New" w:hAnsi="Courier New" w:cs="Courier New" w:hint="default"/>
      </w:rPr>
    </w:lvl>
    <w:lvl w:ilvl="2" w:tplc="04050005">
      <w:start w:val="1"/>
      <w:numFmt w:val="bullet"/>
      <w:lvlText w:val=""/>
      <w:lvlJc w:val="left"/>
      <w:pPr>
        <w:ind w:left="2430" w:hanging="360"/>
      </w:pPr>
      <w:rPr>
        <w:rFonts w:ascii="Wingdings" w:hAnsi="Wingdings" w:hint="default"/>
      </w:rPr>
    </w:lvl>
    <w:lvl w:ilvl="3" w:tplc="04050001">
      <w:start w:val="1"/>
      <w:numFmt w:val="bullet"/>
      <w:lvlText w:val=""/>
      <w:lvlJc w:val="left"/>
      <w:pPr>
        <w:ind w:left="3150" w:hanging="360"/>
      </w:pPr>
      <w:rPr>
        <w:rFonts w:ascii="Symbol" w:hAnsi="Symbol" w:hint="default"/>
      </w:rPr>
    </w:lvl>
    <w:lvl w:ilvl="4" w:tplc="04050003">
      <w:start w:val="1"/>
      <w:numFmt w:val="bullet"/>
      <w:lvlText w:val="o"/>
      <w:lvlJc w:val="left"/>
      <w:pPr>
        <w:ind w:left="3870" w:hanging="360"/>
      </w:pPr>
      <w:rPr>
        <w:rFonts w:ascii="Courier New" w:hAnsi="Courier New" w:cs="Courier New" w:hint="default"/>
      </w:rPr>
    </w:lvl>
    <w:lvl w:ilvl="5" w:tplc="04050005">
      <w:start w:val="1"/>
      <w:numFmt w:val="bullet"/>
      <w:lvlText w:val=""/>
      <w:lvlJc w:val="left"/>
      <w:pPr>
        <w:ind w:left="4590" w:hanging="360"/>
      </w:pPr>
      <w:rPr>
        <w:rFonts w:ascii="Wingdings" w:hAnsi="Wingdings" w:hint="default"/>
      </w:rPr>
    </w:lvl>
    <w:lvl w:ilvl="6" w:tplc="04050001">
      <w:start w:val="1"/>
      <w:numFmt w:val="bullet"/>
      <w:lvlText w:val=""/>
      <w:lvlJc w:val="left"/>
      <w:pPr>
        <w:ind w:left="5310" w:hanging="360"/>
      </w:pPr>
      <w:rPr>
        <w:rFonts w:ascii="Symbol" w:hAnsi="Symbol" w:hint="default"/>
      </w:rPr>
    </w:lvl>
    <w:lvl w:ilvl="7" w:tplc="04050003">
      <w:start w:val="1"/>
      <w:numFmt w:val="bullet"/>
      <w:lvlText w:val="o"/>
      <w:lvlJc w:val="left"/>
      <w:pPr>
        <w:ind w:left="6030" w:hanging="360"/>
      </w:pPr>
      <w:rPr>
        <w:rFonts w:ascii="Courier New" w:hAnsi="Courier New" w:cs="Courier New" w:hint="default"/>
      </w:rPr>
    </w:lvl>
    <w:lvl w:ilvl="8" w:tplc="04050005">
      <w:start w:val="1"/>
      <w:numFmt w:val="bullet"/>
      <w:lvlText w:val=""/>
      <w:lvlJc w:val="left"/>
      <w:pPr>
        <w:ind w:left="6750" w:hanging="360"/>
      </w:pPr>
      <w:rPr>
        <w:rFonts w:ascii="Wingdings" w:hAnsi="Wingdings" w:hint="default"/>
      </w:rPr>
    </w:lvl>
  </w:abstractNum>
  <w:abstractNum w:abstractNumId="52">
    <w:nsid w:val="387107DC"/>
    <w:multiLevelType w:val="hybridMultilevel"/>
    <w:tmpl w:val="7F404D4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39733478"/>
    <w:multiLevelType w:val="hybridMultilevel"/>
    <w:tmpl w:val="BD06482C"/>
    <w:lvl w:ilvl="0" w:tplc="0405000B">
      <w:start w:val="1"/>
      <w:numFmt w:val="bullet"/>
      <w:lvlText w:val=""/>
      <w:lvlJc w:val="left"/>
      <w:pPr>
        <w:ind w:left="1482" w:hanging="360"/>
      </w:pPr>
      <w:rPr>
        <w:rFonts w:ascii="Wingdings" w:hAnsi="Wingdings" w:hint="default"/>
      </w:rPr>
    </w:lvl>
    <w:lvl w:ilvl="1" w:tplc="04050003">
      <w:start w:val="1"/>
      <w:numFmt w:val="bullet"/>
      <w:lvlText w:val="o"/>
      <w:lvlJc w:val="left"/>
      <w:pPr>
        <w:ind w:left="2202" w:hanging="360"/>
      </w:pPr>
      <w:rPr>
        <w:rFonts w:ascii="Courier New" w:hAnsi="Courier New" w:cs="Courier New" w:hint="default"/>
      </w:rPr>
    </w:lvl>
    <w:lvl w:ilvl="2" w:tplc="04050005">
      <w:start w:val="1"/>
      <w:numFmt w:val="bullet"/>
      <w:lvlText w:val=""/>
      <w:lvlJc w:val="left"/>
      <w:pPr>
        <w:ind w:left="2922" w:hanging="360"/>
      </w:pPr>
      <w:rPr>
        <w:rFonts w:ascii="Wingdings" w:hAnsi="Wingdings" w:hint="default"/>
      </w:rPr>
    </w:lvl>
    <w:lvl w:ilvl="3" w:tplc="04050001">
      <w:start w:val="1"/>
      <w:numFmt w:val="bullet"/>
      <w:lvlText w:val=""/>
      <w:lvlJc w:val="left"/>
      <w:pPr>
        <w:ind w:left="3642" w:hanging="360"/>
      </w:pPr>
      <w:rPr>
        <w:rFonts w:ascii="Symbol" w:hAnsi="Symbol" w:hint="default"/>
      </w:rPr>
    </w:lvl>
    <w:lvl w:ilvl="4" w:tplc="04050003">
      <w:start w:val="1"/>
      <w:numFmt w:val="bullet"/>
      <w:lvlText w:val="o"/>
      <w:lvlJc w:val="left"/>
      <w:pPr>
        <w:ind w:left="4362" w:hanging="360"/>
      </w:pPr>
      <w:rPr>
        <w:rFonts w:ascii="Courier New" w:hAnsi="Courier New" w:cs="Courier New" w:hint="default"/>
      </w:rPr>
    </w:lvl>
    <w:lvl w:ilvl="5" w:tplc="04050005">
      <w:start w:val="1"/>
      <w:numFmt w:val="bullet"/>
      <w:lvlText w:val=""/>
      <w:lvlJc w:val="left"/>
      <w:pPr>
        <w:ind w:left="5082" w:hanging="360"/>
      </w:pPr>
      <w:rPr>
        <w:rFonts w:ascii="Wingdings" w:hAnsi="Wingdings" w:hint="default"/>
      </w:rPr>
    </w:lvl>
    <w:lvl w:ilvl="6" w:tplc="04050001">
      <w:start w:val="1"/>
      <w:numFmt w:val="bullet"/>
      <w:lvlText w:val=""/>
      <w:lvlJc w:val="left"/>
      <w:pPr>
        <w:ind w:left="5802" w:hanging="360"/>
      </w:pPr>
      <w:rPr>
        <w:rFonts w:ascii="Symbol" w:hAnsi="Symbol" w:hint="default"/>
      </w:rPr>
    </w:lvl>
    <w:lvl w:ilvl="7" w:tplc="04050003">
      <w:start w:val="1"/>
      <w:numFmt w:val="bullet"/>
      <w:lvlText w:val="o"/>
      <w:lvlJc w:val="left"/>
      <w:pPr>
        <w:ind w:left="6522" w:hanging="360"/>
      </w:pPr>
      <w:rPr>
        <w:rFonts w:ascii="Courier New" w:hAnsi="Courier New" w:cs="Courier New" w:hint="default"/>
      </w:rPr>
    </w:lvl>
    <w:lvl w:ilvl="8" w:tplc="04050005">
      <w:start w:val="1"/>
      <w:numFmt w:val="bullet"/>
      <w:lvlText w:val=""/>
      <w:lvlJc w:val="left"/>
      <w:pPr>
        <w:ind w:left="7242" w:hanging="360"/>
      </w:pPr>
      <w:rPr>
        <w:rFonts w:ascii="Wingdings" w:hAnsi="Wingdings" w:hint="default"/>
      </w:rPr>
    </w:lvl>
  </w:abstractNum>
  <w:abstractNum w:abstractNumId="54">
    <w:nsid w:val="3AE94A52"/>
    <w:multiLevelType w:val="hybridMultilevel"/>
    <w:tmpl w:val="69FA16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nsid w:val="3E092D03"/>
    <w:multiLevelType w:val="hybridMultilevel"/>
    <w:tmpl w:val="FA7855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6">
    <w:nsid w:val="3E213CFD"/>
    <w:multiLevelType w:val="hybridMultilevel"/>
    <w:tmpl w:val="72EC54F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7">
    <w:nsid w:val="3E563077"/>
    <w:multiLevelType w:val="hybridMultilevel"/>
    <w:tmpl w:val="13282AF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nsid w:val="3E7A0FEC"/>
    <w:multiLevelType w:val="hybridMultilevel"/>
    <w:tmpl w:val="2E249670"/>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FB826CF"/>
    <w:multiLevelType w:val="hybridMultilevel"/>
    <w:tmpl w:val="4B4E4A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41ED6C6C"/>
    <w:multiLevelType w:val="hybridMultilevel"/>
    <w:tmpl w:val="DB3ADB4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nsid w:val="42254E12"/>
    <w:multiLevelType w:val="hybridMultilevel"/>
    <w:tmpl w:val="2A4023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44EA18C5"/>
    <w:multiLevelType w:val="hybridMultilevel"/>
    <w:tmpl w:val="0C5A33DC"/>
    <w:lvl w:ilvl="0" w:tplc="04050005">
      <w:start w:val="1"/>
      <w:numFmt w:val="bullet"/>
      <w:lvlText w:val=""/>
      <w:lvlJc w:val="left"/>
      <w:pPr>
        <w:ind w:left="436" w:hanging="360"/>
      </w:pPr>
      <w:rPr>
        <w:rFonts w:ascii="Wingdings" w:hAnsi="Wingdings" w:hint="default"/>
      </w:rPr>
    </w:lvl>
    <w:lvl w:ilvl="1" w:tplc="04050003">
      <w:start w:val="1"/>
      <w:numFmt w:val="bullet"/>
      <w:lvlText w:val="o"/>
      <w:lvlJc w:val="left"/>
      <w:pPr>
        <w:ind w:left="1156" w:hanging="360"/>
      </w:pPr>
      <w:rPr>
        <w:rFonts w:ascii="Courier New" w:hAnsi="Courier New" w:cs="Courier New"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63">
    <w:nsid w:val="49701289"/>
    <w:multiLevelType w:val="hybridMultilevel"/>
    <w:tmpl w:val="6804F0E6"/>
    <w:lvl w:ilvl="0" w:tplc="04050001">
      <w:start w:val="1"/>
      <w:numFmt w:val="bullet"/>
      <w:lvlText w:val=""/>
      <w:lvlJc w:val="left"/>
      <w:pPr>
        <w:ind w:left="720" w:hanging="360"/>
      </w:pPr>
      <w:rPr>
        <w:rFonts w:ascii="Symbol" w:hAnsi="Symbol" w:hint="default"/>
      </w:rPr>
    </w:lvl>
    <w:lvl w:ilvl="1" w:tplc="0412725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nsid w:val="4A444792"/>
    <w:multiLevelType w:val="hybridMultilevel"/>
    <w:tmpl w:val="2FD8E2F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4AA73BD9"/>
    <w:multiLevelType w:val="multilevel"/>
    <w:tmpl w:val="DCB0106E"/>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nsid w:val="4C12072D"/>
    <w:multiLevelType w:val="hybridMultilevel"/>
    <w:tmpl w:val="CD9C57F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4D92267F"/>
    <w:multiLevelType w:val="hybridMultilevel"/>
    <w:tmpl w:val="448AD2FA"/>
    <w:lvl w:ilvl="0" w:tplc="04050005">
      <w:start w:val="1"/>
      <w:numFmt w:val="bullet"/>
      <w:lvlText w:val=""/>
      <w:lvlJc w:val="left"/>
      <w:pPr>
        <w:ind w:left="578" w:hanging="360"/>
      </w:pPr>
      <w:rPr>
        <w:rFonts w:ascii="Wingdings" w:hAnsi="Wingdings" w:hint="default"/>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04050001">
      <w:start w:val="1"/>
      <w:numFmt w:val="bullet"/>
      <w:lvlText w:val=""/>
      <w:lvlJc w:val="left"/>
      <w:pPr>
        <w:ind w:left="2738" w:hanging="360"/>
      </w:pPr>
      <w:rPr>
        <w:rFonts w:ascii="Symbol" w:hAnsi="Symbol" w:hint="default"/>
      </w:rPr>
    </w:lvl>
    <w:lvl w:ilvl="4" w:tplc="04050003">
      <w:start w:val="1"/>
      <w:numFmt w:val="bullet"/>
      <w:lvlText w:val="o"/>
      <w:lvlJc w:val="left"/>
      <w:pPr>
        <w:ind w:left="3458" w:hanging="360"/>
      </w:pPr>
      <w:rPr>
        <w:rFonts w:ascii="Courier New" w:hAnsi="Courier New" w:cs="Courier New" w:hint="default"/>
      </w:rPr>
    </w:lvl>
    <w:lvl w:ilvl="5" w:tplc="04050005">
      <w:start w:val="1"/>
      <w:numFmt w:val="bullet"/>
      <w:lvlText w:val=""/>
      <w:lvlJc w:val="left"/>
      <w:pPr>
        <w:ind w:left="4178" w:hanging="360"/>
      </w:pPr>
      <w:rPr>
        <w:rFonts w:ascii="Wingdings" w:hAnsi="Wingdings" w:hint="default"/>
      </w:rPr>
    </w:lvl>
    <w:lvl w:ilvl="6" w:tplc="04050001">
      <w:start w:val="1"/>
      <w:numFmt w:val="bullet"/>
      <w:lvlText w:val=""/>
      <w:lvlJc w:val="left"/>
      <w:pPr>
        <w:ind w:left="4898" w:hanging="360"/>
      </w:pPr>
      <w:rPr>
        <w:rFonts w:ascii="Symbol" w:hAnsi="Symbol" w:hint="default"/>
      </w:rPr>
    </w:lvl>
    <w:lvl w:ilvl="7" w:tplc="04050003">
      <w:start w:val="1"/>
      <w:numFmt w:val="bullet"/>
      <w:lvlText w:val="o"/>
      <w:lvlJc w:val="left"/>
      <w:pPr>
        <w:ind w:left="5618" w:hanging="360"/>
      </w:pPr>
      <w:rPr>
        <w:rFonts w:ascii="Courier New" w:hAnsi="Courier New" w:cs="Courier New" w:hint="default"/>
      </w:rPr>
    </w:lvl>
    <w:lvl w:ilvl="8" w:tplc="04050005">
      <w:start w:val="1"/>
      <w:numFmt w:val="bullet"/>
      <w:lvlText w:val=""/>
      <w:lvlJc w:val="left"/>
      <w:pPr>
        <w:ind w:left="6338" w:hanging="360"/>
      </w:pPr>
      <w:rPr>
        <w:rFonts w:ascii="Wingdings" w:hAnsi="Wingdings" w:hint="default"/>
      </w:rPr>
    </w:lvl>
  </w:abstractNum>
  <w:abstractNum w:abstractNumId="68">
    <w:nsid w:val="4DAA466E"/>
    <w:multiLevelType w:val="hybridMultilevel"/>
    <w:tmpl w:val="EA30E98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9">
    <w:nsid w:val="4EB235C6"/>
    <w:multiLevelType w:val="hybridMultilevel"/>
    <w:tmpl w:val="42BC87C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70">
    <w:nsid w:val="505D4709"/>
    <w:multiLevelType w:val="hybridMultilevel"/>
    <w:tmpl w:val="C93A4FB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71">
    <w:nsid w:val="570C3727"/>
    <w:multiLevelType w:val="hybridMultilevel"/>
    <w:tmpl w:val="21EE23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nsid w:val="585628F5"/>
    <w:multiLevelType w:val="hybridMultilevel"/>
    <w:tmpl w:val="FBE05D36"/>
    <w:lvl w:ilvl="0" w:tplc="0405000B">
      <w:start w:val="1"/>
      <w:numFmt w:val="bullet"/>
      <w:lvlText w:val=""/>
      <w:lvlJc w:val="left"/>
      <w:pPr>
        <w:ind w:left="144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3">
    <w:nsid w:val="58F32A91"/>
    <w:multiLevelType w:val="hybridMultilevel"/>
    <w:tmpl w:val="EB2C9660"/>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5A1356A2"/>
    <w:multiLevelType w:val="hybridMultilevel"/>
    <w:tmpl w:val="365E2D5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75">
    <w:nsid w:val="5A1657CC"/>
    <w:multiLevelType w:val="hybridMultilevel"/>
    <w:tmpl w:val="FB80F092"/>
    <w:lvl w:ilvl="0" w:tplc="04050005">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76">
    <w:nsid w:val="5B661ADC"/>
    <w:multiLevelType w:val="hybridMultilevel"/>
    <w:tmpl w:val="511AD9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nsid w:val="5BB7581F"/>
    <w:multiLevelType w:val="hybridMultilevel"/>
    <w:tmpl w:val="BB2879D8"/>
    <w:lvl w:ilvl="0" w:tplc="0405000B">
      <w:start w:val="1"/>
      <w:numFmt w:val="bullet"/>
      <w:lvlText w:val=""/>
      <w:lvlJc w:val="left"/>
      <w:pPr>
        <w:ind w:left="1065" w:hanging="360"/>
      </w:pPr>
      <w:rPr>
        <w:rFonts w:ascii="Wingdings" w:hAnsi="Wingdings"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78">
    <w:nsid w:val="5CB603F2"/>
    <w:multiLevelType w:val="hybridMultilevel"/>
    <w:tmpl w:val="B1020BF8"/>
    <w:lvl w:ilvl="0" w:tplc="04050005">
      <w:start w:val="1"/>
      <w:numFmt w:val="bullet"/>
      <w:lvlText w:val=""/>
      <w:lvlJc w:val="left"/>
      <w:pPr>
        <w:ind w:left="1140" w:hanging="360"/>
      </w:pPr>
      <w:rPr>
        <w:rFonts w:ascii="Wingdings" w:hAnsi="Wingdings"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79">
    <w:nsid w:val="5D2402B9"/>
    <w:multiLevelType w:val="hybridMultilevel"/>
    <w:tmpl w:val="59CE87D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0">
    <w:nsid w:val="5D880089"/>
    <w:multiLevelType w:val="hybridMultilevel"/>
    <w:tmpl w:val="4B0C7DEA"/>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81">
    <w:nsid w:val="5FC41C22"/>
    <w:multiLevelType w:val="hybridMultilevel"/>
    <w:tmpl w:val="6F8828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
    <w:nsid w:val="60CD5A25"/>
    <w:multiLevelType w:val="hybridMultilevel"/>
    <w:tmpl w:val="1D0A88FE"/>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83">
    <w:nsid w:val="622F713A"/>
    <w:multiLevelType w:val="multilevel"/>
    <w:tmpl w:val="06C03A70"/>
    <w:lvl w:ilvl="0">
      <w:start w:val="5"/>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4">
    <w:nsid w:val="65356AD1"/>
    <w:multiLevelType w:val="hybridMultilevel"/>
    <w:tmpl w:val="411E90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8380333"/>
    <w:multiLevelType w:val="hybridMultilevel"/>
    <w:tmpl w:val="C8E45D8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6">
    <w:nsid w:val="6985537C"/>
    <w:multiLevelType w:val="hybridMultilevel"/>
    <w:tmpl w:val="5FEC7910"/>
    <w:lvl w:ilvl="0" w:tplc="0405000B">
      <w:start w:val="1"/>
      <w:numFmt w:val="bullet"/>
      <w:lvlText w:val=""/>
      <w:lvlJc w:val="left"/>
      <w:pPr>
        <w:ind w:left="1482" w:hanging="360"/>
      </w:pPr>
      <w:rPr>
        <w:rFonts w:ascii="Wingdings" w:hAnsi="Wingdings" w:hint="default"/>
      </w:rPr>
    </w:lvl>
    <w:lvl w:ilvl="1" w:tplc="04050003">
      <w:start w:val="1"/>
      <w:numFmt w:val="bullet"/>
      <w:lvlText w:val="o"/>
      <w:lvlJc w:val="left"/>
      <w:pPr>
        <w:ind w:left="2202" w:hanging="360"/>
      </w:pPr>
      <w:rPr>
        <w:rFonts w:ascii="Courier New" w:hAnsi="Courier New" w:cs="Courier New" w:hint="default"/>
      </w:rPr>
    </w:lvl>
    <w:lvl w:ilvl="2" w:tplc="04050005">
      <w:start w:val="1"/>
      <w:numFmt w:val="bullet"/>
      <w:lvlText w:val=""/>
      <w:lvlJc w:val="left"/>
      <w:pPr>
        <w:ind w:left="2922" w:hanging="360"/>
      </w:pPr>
      <w:rPr>
        <w:rFonts w:ascii="Wingdings" w:hAnsi="Wingdings" w:hint="default"/>
      </w:rPr>
    </w:lvl>
    <w:lvl w:ilvl="3" w:tplc="04050001">
      <w:start w:val="1"/>
      <w:numFmt w:val="bullet"/>
      <w:lvlText w:val=""/>
      <w:lvlJc w:val="left"/>
      <w:pPr>
        <w:ind w:left="3642" w:hanging="360"/>
      </w:pPr>
      <w:rPr>
        <w:rFonts w:ascii="Symbol" w:hAnsi="Symbol" w:hint="default"/>
      </w:rPr>
    </w:lvl>
    <w:lvl w:ilvl="4" w:tplc="04050003">
      <w:start w:val="1"/>
      <w:numFmt w:val="bullet"/>
      <w:lvlText w:val="o"/>
      <w:lvlJc w:val="left"/>
      <w:pPr>
        <w:ind w:left="4362" w:hanging="360"/>
      </w:pPr>
      <w:rPr>
        <w:rFonts w:ascii="Courier New" w:hAnsi="Courier New" w:cs="Courier New" w:hint="default"/>
      </w:rPr>
    </w:lvl>
    <w:lvl w:ilvl="5" w:tplc="04050005">
      <w:start w:val="1"/>
      <w:numFmt w:val="bullet"/>
      <w:lvlText w:val=""/>
      <w:lvlJc w:val="left"/>
      <w:pPr>
        <w:ind w:left="5082" w:hanging="360"/>
      </w:pPr>
      <w:rPr>
        <w:rFonts w:ascii="Wingdings" w:hAnsi="Wingdings" w:hint="default"/>
      </w:rPr>
    </w:lvl>
    <w:lvl w:ilvl="6" w:tplc="04050001">
      <w:start w:val="1"/>
      <w:numFmt w:val="bullet"/>
      <w:lvlText w:val=""/>
      <w:lvlJc w:val="left"/>
      <w:pPr>
        <w:ind w:left="5802" w:hanging="360"/>
      </w:pPr>
      <w:rPr>
        <w:rFonts w:ascii="Symbol" w:hAnsi="Symbol" w:hint="default"/>
      </w:rPr>
    </w:lvl>
    <w:lvl w:ilvl="7" w:tplc="04050003">
      <w:start w:val="1"/>
      <w:numFmt w:val="bullet"/>
      <w:lvlText w:val="o"/>
      <w:lvlJc w:val="left"/>
      <w:pPr>
        <w:ind w:left="6522" w:hanging="360"/>
      </w:pPr>
      <w:rPr>
        <w:rFonts w:ascii="Courier New" w:hAnsi="Courier New" w:cs="Courier New" w:hint="default"/>
      </w:rPr>
    </w:lvl>
    <w:lvl w:ilvl="8" w:tplc="04050005">
      <w:start w:val="1"/>
      <w:numFmt w:val="bullet"/>
      <w:lvlText w:val=""/>
      <w:lvlJc w:val="left"/>
      <w:pPr>
        <w:ind w:left="7242" w:hanging="360"/>
      </w:pPr>
      <w:rPr>
        <w:rFonts w:ascii="Wingdings" w:hAnsi="Wingdings" w:hint="default"/>
      </w:rPr>
    </w:lvl>
  </w:abstractNum>
  <w:abstractNum w:abstractNumId="87">
    <w:nsid w:val="69F93675"/>
    <w:multiLevelType w:val="hybridMultilevel"/>
    <w:tmpl w:val="AF642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8">
    <w:nsid w:val="6A3A0D8A"/>
    <w:multiLevelType w:val="hybridMultilevel"/>
    <w:tmpl w:val="1214D11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9">
    <w:nsid w:val="6B637A82"/>
    <w:multiLevelType w:val="hybridMultilevel"/>
    <w:tmpl w:val="5CE8A5F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0">
    <w:nsid w:val="6DEA07B9"/>
    <w:multiLevelType w:val="hybridMultilevel"/>
    <w:tmpl w:val="CFE05B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nsid w:val="6F4041EC"/>
    <w:multiLevelType w:val="hybridMultilevel"/>
    <w:tmpl w:val="6CE4C6E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2">
    <w:nsid w:val="716208A1"/>
    <w:multiLevelType w:val="hybridMultilevel"/>
    <w:tmpl w:val="625E3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3">
    <w:nsid w:val="721E3235"/>
    <w:multiLevelType w:val="hybridMultilevel"/>
    <w:tmpl w:val="EC5ABDD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4">
    <w:nsid w:val="77F67331"/>
    <w:multiLevelType w:val="hybridMultilevel"/>
    <w:tmpl w:val="00B67E2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5">
    <w:nsid w:val="79B60D4A"/>
    <w:multiLevelType w:val="hybridMultilevel"/>
    <w:tmpl w:val="40BA6C2A"/>
    <w:lvl w:ilvl="0" w:tplc="DB0276AC">
      <w:start w:val="1"/>
      <w:numFmt w:val="decimal"/>
      <w:lvlText w:val="%1."/>
      <w:lvlJc w:val="left"/>
      <w:pPr>
        <w:ind w:left="294" w:hanging="360"/>
      </w:pPr>
      <w:rPr>
        <w:strike w:val="0"/>
        <w:dstrike w:val="0"/>
        <w:u w:val="none"/>
        <w:effect w:val="none"/>
      </w:r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start w:val="1"/>
      <w:numFmt w:val="decimal"/>
      <w:lvlText w:val="%4."/>
      <w:lvlJc w:val="left"/>
      <w:pPr>
        <w:ind w:left="2454" w:hanging="360"/>
      </w:pPr>
    </w:lvl>
    <w:lvl w:ilvl="4" w:tplc="04050019">
      <w:start w:val="1"/>
      <w:numFmt w:val="lowerLetter"/>
      <w:lvlText w:val="%5."/>
      <w:lvlJc w:val="left"/>
      <w:pPr>
        <w:ind w:left="3174" w:hanging="360"/>
      </w:pPr>
    </w:lvl>
    <w:lvl w:ilvl="5" w:tplc="0405001B">
      <w:start w:val="1"/>
      <w:numFmt w:val="lowerRoman"/>
      <w:lvlText w:val="%6."/>
      <w:lvlJc w:val="right"/>
      <w:pPr>
        <w:ind w:left="3894" w:hanging="180"/>
      </w:pPr>
    </w:lvl>
    <w:lvl w:ilvl="6" w:tplc="0405000F">
      <w:start w:val="1"/>
      <w:numFmt w:val="decimal"/>
      <w:lvlText w:val="%7."/>
      <w:lvlJc w:val="left"/>
      <w:pPr>
        <w:ind w:left="4614" w:hanging="360"/>
      </w:pPr>
    </w:lvl>
    <w:lvl w:ilvl="7" w:tplc="04050019">
      <w:start w:val="1"/>
      <w:numFmt w:val="lowerLetter"/>
      <w:lvlText w:val="%8."/>
      <w:lvlJc w:val="left"/>
      <w:pPr>
        <w:ind w:left="5334" w:hanging="360"/>
      </w:pPr>
    </w:lvl>
    <w:lvl w:ilvl="8" w:tplc="0405001B">
      <w:start w:val="1"/>
      <w:numFmt w:val="lowerRoman"/>
      <w:lvlText w:val="%9."/>
      <w:lvlJc w:val="right"/>
      <w:pPr>
        <w:ind w:left="6054" w:hanging="180"/>
      </w:pPr>
    </w:lvl>
  </w:abstractNum>
  <w:abstractNum w:abstractNumId="96">
    <w:nsid w:val="7A404BDB"/>
    <w:multiLevelType w:val="hybridMultilevel"/>
    <w:tmpl w:val="5F444A7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nsid w:val="7C5B0911"/>
    <w:multiLevelType w:val="hybridMultilevel"/>
    <w:tmpl w:val="CEEA7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8">
    <w:nsid w:val="7D8352D1"/>
    <w:multiLevelType w:val="hybridMultilevel"/>
    <w:tmpl w:val="B5B67F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8"/>
  </w:num>
  <w:num w:numId="6">
    <w:abstractNumId w:val="97"/>
  </w:num>
  <w:num w:numId="7">
    <w:abstractNumId w:val="11"/>
  </w:num>
  <w:num w:numId="8">
    <w:abstractNumId w:val="62"/>
  </w:num>
  <w:num w:numId="9">
    <w:abstractNumId w:val="40"/>
  </w:num>
  <w:num w:numId="10">
    <w:abstractNumId w:val="39"/>
  </w:num>
  <w:num w:numId="11">
    <w:abstractNumId w:val="4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87"/>
  </w:num>
  <w:num w:numId="14">
    <w:abstractNumId w:val="92"/>
  </w:num>
  <w:num w:numId="15">
    <w:abstractNumId w:val="4"/>
  </w:num>
  <w:num w:numId="1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29"/>
  </w:num>
  <w:num w:numId="19">
    <w:abstractNumId w:val="76"/>
  </w:num>
  <w:num w:numId="20">
    <w:abstractNumId w:val="94"/>
  </w:num>
  <w:num w:numId="21">
    <w:abstractNumId w:val="15"/>
  </w:num>
  <w:num w:numId="22">
    <w:abstractNumId w:val="69"/>
  </w:num>
  <w:num w:numId="23">
    <w:abstractNumId w:val="93"/>
  </w:num>
  <w:num w:numId="24">
    <w:abstractNumId w:val="19"/>
  </w:num>
  <w:num w:numId="25">
    <w:abstractNumId w:val="33"/>
  </w:num>
  <w:num w:numId="26">
    <w:abstractNumId w:val="23"/>
  </w:num>
  <w:num w:numId="27">
    <w:abstractNumId w:val="31"/>
  </w:num>
  <w:num w:numId="28">
    <w:abstractNumId w:val="22"/>
  </w:num>
  <w:num w:numId="29">
    <w:abstractNumId w:val="38"/>
  </w:num>
  <w:num w:numId="30">
    <w:abstractNumId w:val="54"/>
  </w:num>
  <w:num w:numId="31">
    <w:abstractNumId w:val="79"/>
  </w:num>
  <w:num w:numId="32">
    <w:abstractNumId w:val="88"/>
  </w:num>
  <w:num w:numId="33">
    <w:abstractNumId w:val="36"/>
  </w:num>
  <w:num w:numId="34">
    <w:abstractNumId w:val="55"/>
  </w:num>
  <w:num w:numId="3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8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6"/>
  </w:num>
  <w:num w:numId="40">
    <w:abstractNumId w:val="34"/>
  </w:num>
  <w:num w:numId="41">
    <w:abstractNumId w:val="82"/>
  </w:num>
  <w:num w:numId="42">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
  </w:num>
  <w:num w:numId="45">
    <w:abstractNumId w:val="60"/>
  </w:num>
  <w:num w:numId="46">
    <w:abstractNumId w:val="77"/>
  </w:num>
  <w:num w:numId="47">
    <w:abstractNumId w:val="16"/>
  </w:num>
  <w:num w:numId="48">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num>
  <w:num w:numId="52">
    <w:abstractNumId w:val="68"/>
  </w:num>
  <w:num w:numId="53">
    <w:abstractNumId w:val="7"/>
  </w:num>
  <w:num w:numId="54">
    <w:abstractNumId w:val="21"/>
  </w:num>
  <w:num w:numId="55">
    <w:abstractNumId w:val="53"/>
  </w:num>
  <w:num w:numId="56">
    <w:abstractNumId w:val="3"/>
  </w:num>
  <w:num w:numId="57">
    <w:abstractNumId w:val="86"/>
  </w:num>
  <w:num w:numId="58">
    <w:abstractNumId w:val="12"/>
  </w:num>
  <w:num w:numId="59">
    <w:abstractNumId w:val="20"/>
  </w:num>
  <w:num w:numId="60">
    <w:abstractNumId w:val="25"/>
  </w:num>
  <w:num w:numId="61">
    <w:abstractNumId w:val="64"/>
  </w:num>
  <w:num w:numId="62">
    <w:abstractNumId w:val="70"/>
  </w:num>
  <w:num w:numId="63">
    <w:abstractNumId w:val="10"/>
  </w:num>
  <w:num w:numId="64">
    <w:abstractNumId w:val="5"/>
  </w:num>
  <w:num w:numId="65">
    <w:abstractNumId w:val="8"/>
  </w:num>
  <w:num w:numId="66">
    <w:abstractNumId w:val="27"/>
  </w:num>
  <w:num w:numId="67">
    <w:abstractNumId w:val="91"/>
  </w:num>
  <w:num w:numId="68">
    <w:abstractNumId w:val="66"/>
  </w:num>
  <w:num w:numId="69">
    <w:abstractNumId w:val="44"/>
  </w:num>
  <w:num w:numId="7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28"/>
  </w:num>
  <w:num w:numId="73">
    <w:abstractNumId w:val="50"/>
  </w:num>
  <w:num w:numId="74">
    <w:abstractNumId w:val="75"/>
  </w:num>
  <w:num w:numId="75">
    <w:abstractNumId w:val="71"/>
  </w:num>
  <w:num w:numId="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80"/>
  </w:num>
  <w:num w:numId="79">
    <w:abstractNumId w:val="32"/>
  </w:num>
  <w:num w:numId="80">
    <w:abstractNumId w:val="90"/>
  </w:num>
  <w:num w:numId="81">
    <w:abstractNumId w:val="42"/>
  </w:num>
  <w:num w:numId="82">
    <w:abstractNumId w:val="56"/>
  </w:num>
  <w:num w:numId="83">
    <w:abstractNumId w:val="59"/>
  </w:num>
  <w:num w:numId="84">
    <w:abstractNumId w:val="35"/>
  </w:num>
  <w:num w:numId="85">
    <w:abstractNumId w:val="13"/>
  </w:num>
  <w:num w:numId="86">
    <w:abstractNumId w:val="45"/>
  </w:num>
  <w:num w:numId="87">
    <w:abstractNumId w:val="41"/>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num>
  <w:num w:numId="97">
    <w:abstractNumId w:val="9"/>
  </w:num>
  <w:num w:numId="98">
    <w:abstractNumId w:val="58"/>
  </w:num>
  <w:num w:numId="99">
    <w:abstractNumId w:val="78"/>
  </w:num>
  <w:num w:numId="10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Mikáč">
    <w15:presenceInfo w15:providerId="Windows Live" w15:userId="7ce6da82f36adb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7270C"/>
    <w:rsid w:val="00021333"/>
    <w:rsid w:val="000223E8"/>
    <w:rsid w:val="00031833"/>
    <w:rsid w:val="00065154"/>
    <w:rsid w:val="00065CC0"/>
    <w:rsid w:val="000750D3"/>
    <w:rsid w:val="00094AC1"/>
    <w:rsid w:val="00096E6A"/>
    <w:rsid w:val="000A0017"/>
    <w:rsid w:val="000C0CB2"/>
    <w:rsid w:val="000C330A"/>
    <w:rsid w:val="000C53E7"/>
    <w:rsid w:val="000D0E07"/>
    <w:rsid w:val="000D1F55"/>
    <w:rsid w:val="000D5656"/>
    <w:rsid w:val="000E09F8"/>
    <w:rsid w:val="000F490C"/>
    <w:rsid w:val="0010215E"/>
    <w:rsid w:val="00103910"/>
    <w:rsid w:val="00106D5D"/>
    <w:rsid w:val="00106EED"/>
    <w:rsid w:val="001104E2"/>
    <w:rsid w:val="00110A72"/>
    <w:rsid w:val="00112844"/>
    <w:rsid w:val="001257C1"/>
    <w:rsid w:val="00125BDB"/>
    <w:rsid w:val="001341DB"/>
    <w:rsid w:val="001445C8"/>
    <w:rsid w:val="001549F6"/>
    <w:rsid w:val="001629AB"/>
    <w:rsid w:val="001632CB"/>
    <w:rsid w:val="00170D8F"/>
    <w:rsid w:val="001859C3"/>
    <w:rsid w:val="001919CE"/>
    <w:rsid w:val="00191F50"/>
    <w:rsid w:val="0019314B"/>
    <w:rsid w:val="001A70C4"/>
    <w:rsid w:val="001B7697"/>
    <w:rsid w:val="001D5F09"/>
    <w:rsid w:val="001E6418"/>
    <w:rsid w:val="00202D64"/>
    <w:rsid w:val="00210F76"/>
    <w:rsid w:val="00241A05"/>
    <w:rsid w:val="00242AE3"/>
    <w:rsid w:val="002471CF"/>
    <w:rsid w:val="00274F52"/>
    <w:rsid w:val="0028419A"/>
    <w:rsid w:val="002902CE"/>
    <w:rsid w:val="00293326"/>
    <w:rsid w:val="00296A13"/>
    <w:rsid w:val="00297E4E"/>
    <w:rsid w:val="002A0209"/>
    <w:rsid w:val="002A5364"/>
    <w:rsid w:val="002A7ECD"/>
    <w:rsid w:val="002C1874"/>
    <w:rsid w:val="002C5790"/>
    <w:rsid w:val="002F1D50"/>
    <w:rsid w:val="00310681"/>
    <w:rsid w:val="0031481F"/>
    <w:rsid w:val="003210A5"/>
    <w:rsid w:val="00322557"/>
    <w:rsid w:val="00326DE4"/>
    <w:rsid w:val="00345710"/>
    <w:rsid w:val="00351A27"/>
    <w:rsid w:val="00360FB0"/>
    <w:rsid w:val="003705E8"/>
    <w:rsid w:val="00376ADA"/>
    <w:rsid w:val="00380CE1"/>
    <w:rsid w:val="00384E1B"/>
    <w:rsid w:val="003A0260"/>
    <w:rsid w:val="003B0304"/>
    <w:rsid w:val="003B5055"/>
    <w:rsid w:val="003C641D"/>
    <w:rsid w:val="003D5A5C"/>
    <w:rsid w:val="003D7322"/>
    <w:rsid w:val="003E06A7"/>
    <w:rsid w:val="003E3E01"/>
    <w:rsid w:val="004278DF"/>
    <w:rsid w:val="0043228D"/>
    <w:rsid w:val="00447DC5"/>
    <w:rsid w:val="00450136"/>
    <w:rsid w:val="004601B1"/>
    <w:rsid w:val="00461E03"/>
    <w:rsid w:val="0046719A"/>
    <w:rsid w:val="00467B56"/>
    <w:rsid w:val="00470E5A"/>
    <w:rsid w:val="00471033"/>
    <w:rsid w:val="00474643"/>
    <w:rsid w:val="004946F6"/>
    <w:rsid w:val="004A34EF"/>
    <w:rsid w:val="004A3D3B"/>
    <w:rsid w:val="004B0636"/>
    <w:rsid w:val="004B2141"/>
    <w:rsid w:val="004D1C4A"/>
    <w:rsid w:val="004E6BF0"/>
    <w:rsid w:val="004F0460"/>
    <w:rsid w:val="004F1BC7"/>
    <w:rsid w:val="005035D9"/>
    <w:rsid w:val="00512992"/>
    <w:rsid w:val="00512F4B"/>
    <w:rsid w:val="0051706C"/>
    <w:rsid w:val="00561756"/>
    <w:rsid w:val="005626F0"/>
    <w:rsid w:val="005653DA"/>
    <w:rsid w:val="00571A17"/>
    <w:rsid w:val="00591392"/>
    <w:rsid w:val="00591A3F"/>
    <w:rsid w:val="005A18D7"/>
    <w:rsid w:val="005B1990"/>
    <w:rsid w:val="005C135D"/>
    <w:rsid w:val="005D1924"/>
    <w:rsid w:val="005E665F"/>
    <w:rsid w:val="005F1C63"/>
    <w:rsid w:val="005F2D53"/>
    <w:rsid w:val="005F44A1"/>
    <w:rsid w:val="006021DE"/>
    <w:rsid w:val="0060382E"/>
    <w:rsid w:val="00612E57"/>
    <w:rsid w:val="006141D0"/>
    <w:rsid w:val="00615CA3"/>
    <w:rsid w:val="006258D6"/>
    <w:rsid w:val="0063159E"/>
    <w:rsid w:val="00650F08"/>
    <w:rsid w:val="00652A7B"/>
    <w:rsid w:val="0066604D"/>
    <w:rsid w:val="00666812"/>
    <w:rsid w:val="00673271"/>
    <w:rsid w:val="00683A7A"/>
    <w:rsid w:val="00695ADF"/>
    <w:rsid w:val="006A4817"/>
    <w:rsid w:val="006C4B44"/>
    <w:rsid w:val="006D1E2B"/>
    <w:rsid w:val="006D56DF"/>
    <w:rsid w:val="006D76B3"/>
    <w:rsid w:val="006E46DD"/>
    <w:rsid w:val="006E7A45"/>
    <w:rsid w:val="006F210B"/>
    <w:rsid w:val="00715E9C"/>
    <w:rsid w:val="00721F0D"/>
    <w:rsid w:val="00724301"/>
    <w:rsid w:val="00725A5A"/>
    <w:rsid w:val="0073106B"/>
    <w:rsid w:val="0073535A"/>
    <w:rsid w:val="0073753D"/>
    <w:rsid w:val="0074127D"/>
    <w:rsid w:val="007532E8"/>
    <w:rsid w:val="00753C04"/>
    <w:rsid w:val="007659FF"/>
    <w:rsid w:val="007670DE"/>
    <w:rsid w:val="00777BDF"/>
    <w:rsid w:val="00785385"/>
    <w:rsid w:val="0079177F"/>
    <w:rsid w:val="007A38F4"/>
    <w:rsid w:val="007B64B1"/>
    <w:rsid w:val="007D3DAE"/>
    <w:rsid w:val="007E21B7"/>
    <w:rsid w:val="007E6271"/>
    <w:rsid w:val="007F1EC3"/>
    <w:rsid w:val="007F36E8"/>
    <w:rsid w:val="007F5327"/>
    <w:rsid w:val="007F53D8"/>
    <w:rsid w:val="00802D92"/>
    <w:rsid w:val="00807361"/>
    <w:rsid w:val="00810E02"/>
    <w:rsid w:val="0081730E"/>
    <w:rsid w:val="008277C3"/>
    <w:rsid w:val="0083280C"/>
    <w:rsid w:val="008406D5"/>
    <w:rsid w:val="00856122"/>
    <w:rsid w:val="00867860"/>
    <w:rsid w:val="00867DAF"/>
    <w:rsid w:val="00885BBC"/>
    <w:rsid w:val="00890C3F"/>
    <w:rsid w:val="00891EC6"/>
    <w:rsid w:val="008A690B"/>
    <w:rsid w:val="008B5960"/>
    <w:rsid w:val="008D08D3"/>
    <w:rsid w:val="008D7738"/>
    <w:rsid w:val="008E24C0"/>
    <w:rsid w:val="008E4906"/>
    <w:rsid w:val="008E667D"/>
    <w:rsid w:val="0090513A"/>
    <w:rsid w:val="00916A69"/>
    <w:rsid w:val="0093058D"/>
    <w:rsid w:val="0093122E"/>
    <w:rsid w:val="00941483"/>
    <w:rsid w:val="00960081"/>
    <w:rsid w:val="0097270C"/>
    <w:rsid w:val="00975198"/>
    <w:rsid w:val="009776AC"/>
    <w:rsid w:val="00982E7A"/>
    <w:rsid w:val="0099231A"/>
    <w:rsid w:val="009A5DF8"/>
    <w:rsid w:val="009C1E52"/>
    <w:rsid w:val="009C3F37"/>
    <w:rsid w:val="009D081C"/>
    <w:rsid w:val="009E3090"/>
    <w:rsid w:val="009F775E"/>
    <w:rsid w:val="009F7E62"/>
    <w:rsid w:val="00A05E02"/>
    <w:rsid w:val="00A254BF"/>
    <w:rsid w:val="00A3214B"/>
    <w:rsid w:val="00A35E20"/>
    <w:rsid w:val="00A577E2"/>
    <w:rsid w:val="00A665AA"/>
    <w:rsid w:val="00A740BC"/>
    <w:rsid w:val="00A84663"/>
    <w:rsid w:val="00A860DF"/>
    <w:rsid w:val="00A92813"/>
    <w:rsid w:val="00A95C66"/>
    <w:rsid w:val="00AA4804"/>
    <w:rsid w:val="00AB3EA6"/>
    <w:rsid w:val="00AC047F"/>
    <w:rsid w:val="00AC3DC3"/>
    <w:rsid w:val="00AC6AB2"/>
    <w:rsid w:val="00AD0647"/>
    <w:rsid w:val="00AE7DCB"/>
    <w:rsid w:val="00AF340D"/>
    <w:rsid w:val="00AF418C"/>
    <w:rsid w:val="00B328B6"/>
    <w:rsid w:val="00B343F0"/>
    <w:rsid w:val="00B35F06"/>
    <w:rsid w:val="00B36FD7"/>
    <w:rsid w:val="00B42D68"/>
    <w:rsid w:val="00B47E32"/>
    <w:rsid w:val="00B8777F"/>
    <w:rsid w:val="00B92B93"/>
    <w:rsid w:val="00BA1CCE"/>
    <w:rsid w:val="00BA4749"/>
    <w:rsid w:val="00BF0EEE"/>
    <w:rsid w:val="00BF22A2"/>
    <w:rsid w:val="00BF240A"/>
    <w:rsid w:val="00C0337B"/>
    <w:rsid w:val="00C23C33"/>
    <w:rsid w:val="00C24A56"/>
    <w:rsid w:val="00C36415"/>
    <w:rsid w:val="00C400FB"/>
    <w:rsid w:val="00C526F9"/>
    <w:rsid w:val="00C63B7B"/>
    <w:rsid w:val="00C8241C"/>
    <w:rsid w:val="00C83ABF"/>
    <w:rsid w:val="00C83B2A"/>
    <w:rsid w:val="00C84E95"/>
    <w:rsid w:val="00C9020D"/>
    <w:rsid w:val="00C96B9C"/>
    <w:rsid w:val="00CA70DC"/>
    <w:rsid w:val="00CB0AE3"/>
    <w:rsid w:val="00CC6235"/>
    <w:rsid w:val="00CC6FE2"/>
    <w:rsid w:val="00CD6D93"/>
    <w:rsid w:val="00CE623B"/>
    <w:rsid w:val="00D13F29"/>
    <w:rsid w:val="00D42412"/>
    <w:rsid w:val="00D43A51"/>
    <w:rsid w:val="00D447AC"/>
    <w:rsid w:val="00D679AC"/>
    <w:rsid w:val="00D7370D"/>
    <w:rsid w:val="00D97A25"/>
    <w:rsid w:val="00DA510F"/>
    <w:rsid w:val="00DA5F93"/>
    <w:rsid w:val="00DB1343"/>
    <w:rsid w:val="00DB5DC4"/>
    <w:rsid w:val="00DD382D"/>
    <w:rsid w:val="00DE11D6"/>
    <w:rsid w:val="00DE2EC5"/>
    <w:rsid w:val="00DF4F78"/>
    <w:rsid w:val="00E07EA0"/>
    <w:rsid w:val="00E171FC"/>
    <w:rsid w:val="00E23504"/>
    <w:rsid w:val="00E33CC5"/>
    <w:rsid w:val="00E46B27"/>
    <w:rsid w:val="00E54301"/>
    <w:rsid w:val="00E73562"/>
    <w:rsid w:val="00E97304"/>
    <w:rsid w:val="00EA7360"/>
    <w:rsid w:val="00EB4C99"/>
    <w:rsid w:val="00EC5314"/>
    <w:rsid w:val="00EC70B1"/>
    <w:rsid w:val="00ED0C4D"/>
    <w:rsid w:val="00ED3030"/>
    <w:rsid w:val="00ED4728"/>
    <w:rsid w:val="00EE5482"/>
    <w:rsid w:val="00F01838"/>
    <w:rsid w:val="00F12E7E"/>
    <w:rsid w:val="00F32180"/>
    <w:rsid w:val="00F4707F"/>
    <w:rsid w:val="00F5088F"/>
    <w:rsid w:val="00F52892"/>
    <w:rsid w:val="00F7396D"/>
    <w:rsid w:val="00F908B7"/>
    <w:rsid w:val="00F93ADA"/>
    <w:rsid w:val="00FA40E5"/>
    <w:rsid w:val="00FC2313"/>
    <w:rsid w:val="00FC4C24"/>
    <w:rsid w:val="00FD650A"/>
    <w:rsid w:val="00FE1E03"/>
    <w:rsid w:val="00FF064D"/>
    <w:rsid w:val="00FF71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647"/>
  </w:style>
  <w:style w:type="paragraph" w:styleId="Nadpis1">
    <w:name w:val="heading 1"/>
    <w:basedOn w:val="Normln"/>
    <w:next w:val="Normln"/>
    <w:link w:val="Nadpis1Char"/>
    <w:qFormat/>
    <w:rsid w:val="009A5DF8"/>
    <w:pPr>
      <w:keepNext/>
      <w:spacing w:after="0" w:line="240" w:lineRule="auto"/>
      <w:jc w:val="center"/>
      <w:outlineLvl w:val="0"/>
    </w:pPr>
    <w:rPr>
      <w:rFonts w:ascii="Times New Roman" w:eastAsia="Times New Roman" w:hAnsi="Times New Roman" w:cs="Times New Roman"/>
      <w:b/>
      <w:bCs/>
      <w:sz w:val="96"/>
      <w:szCs w:val="24"/>
      <w:u w:val="single"/>
    </w:rPr>
  </w:style>
  <w:style w:type="paragraph" w:styleId="Nadpis2">
    <w:name w:val="heading 2"/>
    <w:basedOn w:val="Normln"/>
    <w:next w:val="Normln"/>
    <w:link w:val="Nadpis2Char"/>
    <w:semiHidden/>
    <w:unhideWhenUsed/>
    <w:qFormat/>
    <w:rsid w:val="009A5DF8"/>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9A5DF8"/>
    <w:pPr>
      <w:keepNext/>
      <w:spacing w:after="0" w:line="240" w:lineRule="auto"/>
      <w:outlineLvl w:val="2"/>
    </w:pPr>
    <w:rPr>
      <w:rFonts w:ascii="Times New Roman" w:eastAsia="Times New Roman" w:hAnsi="Times New Roman" w:cs="Times New Roman"/>
      <w:b/>
      <w:bCs/>
      <w:sz w:val="32"/>
      <w:szCs w:val="24"/>
    </w:rPr>
  </w:style>
  <w:style w:type="paragraph" w:styleId="Nadpis4">
    <w:name w:val="heading 4"/>
    <w:basedOn w:val="Normln"/>
    <w:link w:val="Nadpis4Char"/>
    <w:uiPriority w:val="9"/>
    <w:semiHidden/>
    <w:unhideWhenUsed/>
    <w:qFormat/>
    <w:rsid w:val="009A5D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70DC"/>
    <w:pPr>
      <w:ind w:left="720"/>
      <w:contextualSpacing/>
    </w:pPr>
  </w:style>
  <w:style w:type="paragraph" w:styleId="Textbubliny">
    <w:name w:val="Balloon Text"/>
    <w:basedOn w:val="Normln"/>
    <w:link w:val="TextbublinyChar"/>
    <w:uiPriority w:val="99"/>
    <w:semiHidden/>
    <w:unhideWhenUsed/>
    <w:rsid w:val="00F508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088F"/>
    <w:rPr>
      <w:rFonts w:ascii="Tahoma" w:hAnsi="Tahoma" w:cs="Tahoma"/>
      <w:sz w:val="16"/>
      <w:szCs w:val="16"/>
    </w:rPr>
  </w:style>
  <w:style w:type="paragraph" w:customStyle="1" w:styleId="Default">
    <w:name w:val="Default"/>
    <w:uiPriority w:val="99"/>
    <w:rsid w:val="00DA510F"/>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65C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591A3F"/>
    <w:rPr>
      <w:strike w:val="0"/>
      <w:dstrike w:val="0"/>
      <w:color w:val="05507A"/>
      <w:u w:val="none"/>
      <w:effect w:val="none"/>
    </w:rPr>
  </w:style>
  <w:style w:type="character" w:styleId="PromnnHTML">
    <w:name w:val="HTML Variable"/>
    <w:basedOn w:val="Standardnpsmoodstavce"/>
    <w:uiPriority w:val="99"/>
    <w:semiHidden/>
    <w:unhideWhenUsed/>
    <w:rsid w:val="00591A3F"/>
    <w:rPr>
      <w:b/>
      <w:bCs/>
      <w:i w:val="0"/>
      <w:iCs w:val="0"/>
    </w:rPr>
  </w:style>
  <w:style w:type="paragraph" w:styleId="Bezmezer">
    <w:name w:val="No Spacing"/>
    <w:link w:val="BezmezerChar"/>
    <w:uiPriority w:val="99"/>
    <w:qFormat/>
    <w:rsid w:val="00293326"/>
    <w:pPr>
      <w:spacing w:after="0" w:line="240" w:lineRule="auto"/>
    </w:pPr>
  </w:style>
  <w:style w:type="character" w:customStyle="1" w:styleId="h1a2">
    <w:name w:val="h1a2"/>
    <w:basedOn w:val="Standardnpsmoodstavce"/>
    <w:rsid w:val="002A0209"/>
    <w:rPr>
      <w:vanish w:val="0"/>
      <w:webHidden w:val="0"/>
      <w:sz w:val="24"/>
      <w:szCs w:val="24"/>
      <w:specVanish w:val="0"/>
    </w:rPr>
  </w:style>
  <w:style w:type="paragraph" w:styleId="Zhlav">
    <w:name w:val="header"/>
    <w:basedOn w:val="Normln"/>
    <w:link w:val="ZhlavChar"/>
    <w:uiPriority w:val="99"/>
    <w:unhideWhenUsed/>
    <w:rsid w:val="001919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19CE"/>
  </w:style>
  <w:style w:type="paragraph" w:styleId="Zpat">
    <w:name w:val="footer"/>
    <w:basedOn w:val="Normln"/>
    <w:link w:val="ZpatChar"/>
    <w:unhideWhenUsed/>
    <w:rsid w:val="001919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919CE"/>
  </w:style>
  <w:style w:type="character" w:customStyle="1" w:styleId="Nadpis1Char">
    <w:name w:val="Nadpis 1 Char"/>
    <w:basedOn w:val="Standardnpsmoodstavce"/>
    <w:link w:val="Nadpis1"/>
    <w:rsid w:val="009A5DF8"/>
    <w:rPr>
      <w:rFonts w:ascii="Times New Roman" w:eastAsia="Times New Roman" w:hAnsi="Times New Roman" w:cs="Times New Roman"/>
      <w:b/>
      <w:bCs/>
      <w:sz w:val="96"/>
      <w:szCs w:val="24"/>
      <w:u w:val="single"/>
    </w:rPr>
  </w:style>
  <w:style w:type="character" w:customStyle="1" w:styleId="Nadpis2Char">
    <w:name w:val="Nadpis 2 Char"/>
    <w:basedOn w:val="Standardnpsmoodstavce"/>
    <w:link w:val="Nadpis2"/>
    <w:semiHidden/>
    <w:rsid w:val="009A5DF8"/>
    <w:rPr>
      <w:rFonts w:ascii="Times New Roman" w:eastAsia="Times New Roman" w:hAnsi="Times New Roman" w:cs="Times New Roman"/>
      <w:b/>
      <w:bCs/>
      <w:sz w:val="24"/>
      <w:szCs w:val="24"/>
    </w:rPr>
  </w:style>
  <w:style w:type="character" w:customStyle="1" w:styleId="Nadpis3Char">
    <w:name w:val="Nadpis 3 Char"/>
    <w:basedOn w:val="Standardnpsmoodstavce"/>
    <w:link w:val="Nadpis3"/>
    <w:uiPriority w:val="9"/>
    <w:semiHidden/>
    <w:rsid w:val="009A5DF8"/>
    <w:rPr>
      <w:rFonts w:ascii="Times New Roman" w:eastAsia="Times New Roman" w:hAnsi="Times New Roman" w:cs="Times New Roman"/>
      <w:b/>
      <w:bCs/>
      <w:sz w:val="32"/>
      <w:szCs w:val="24"/>
    </w:rPr>
  </w:style>
  <w:style w:type="character" w:customStyle="1" w:styleId="Nadpis4Char">
    <w:name w:val="Nadpis 4 Char"/>
    <w:basedOn w:val="Standardnpsmoodstavce"/>
    <w:link w:val="Nadpis4"/>
    <w:uiPriority w:val="9"/>
    <w:semiHidden/>
    <w:rsid w:val="009A5DF8"/>
    <w:rPr>
      <w:rFonts w:ascii="Times New Roman" w:eastAsia="Times New Roman" w:hAnsi="Times New Roman" w:cs="Times New Roman"/>
      <w:b/>
      <w:bCs/>
      <w:sz w:val="24"/>
      <w:szCs w:val="24"/>
    </w:rPr>
  </w:style>
  <w:style w:type="numbering" w:customStyle="1" w:styleId="Bezseznamu1">
    <w:name w:val="Bez seznamu1"/>
    <w:next w:val="Bezseznamu"/>
    <w:uiPriority w:val="99"/>
    <w:semiHidden/>
    <w:unhideWhenUsed/>
    <w:rsid w:val="009A5DF8"/>
  </w:style>
  <w:style w:type="character" w:styleId="Sledovanodkaz">
    <w:name w:val="FollowedHyperlink"/>
    <w:uiPriority w:val="99"/>
    <w:semiHidden/>
    <w:unhideWhenUsed/>
    <w:rsid w:val="009A5DF8"/>
    <w:rPr>
      <w:color w:val="800080"/>
      <w:u w:val="single"/>
    </w:rPr>
  </w:style>
  <w:style w:type="paragraph" w:styleId="Zkladntext">
    <w:name w:val="Body Text"/>
    <w:basedOn w:val="Normln"/>
    <w:link w:val="ZkladntextChar"/>
    <w:uiPriority w:val="99"/>
    <w:semiHidden/>
    <w:unhideWhenUsed/>
    <w:rsid w:val="009A5DF8"/>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semiHidden/>
    <w:rsid w:val="009A5DF8"/>
    <w:rPr>
      <w:rFonts w:ascii="Times New Roman" w:eastAsia="Times New Roman" w:hAnsi="Times New Roman" w:cs="Times New Roman"/>
      <w:sz w:val="24"/>
      <w:szCs w:val="24"/>
      <w:lang w:eastAsia="ar-SA"/>
    </w:rPr>
  </w:style>
  <w:style w:type="paragraph" w:styleId="Seznam">
    <w:name w:val="List"/>
    <w:basedOn w:val="Zkladntext"/>
    <w:uiPriority w:val="99"/>
    <w:semiHidden/>
    <w:unhideWhenUsed/>
    <w:rsid w:val="009A5DF8"/>
  </w:style>
  <w:style w:type="paragraph" w:styleId="Nzev">
    <w:name w:val="Title"/>
    <w:basedOn w:val="Normln"/>
    <w:link w:val="NzevChar"/>
    <w:uiPriority w:val="99"/>
    <w:qFormat/>
    <w:rsid w:val="009A5DF8"/>
    <w:pPr>
      <w:spacing w:after="0" w:line="240" w:lineRule="auto"/>
      <w:jc w:val="center"/>
    </w:pPr>
    <w:rPr>
      <w:rFonts w:ascii="Times New Roman" w:eastAsia="Times New Roman" w:hAnsi="Times New Roman" w:cs="Times New Roman"/>
      <w:b/>
      <w:sz w:val="36"/>
      <w:szCs w:val="20"/>
    </w:rPr>
  </w:style>
  <w:style w:type="character" w:customStyle="1" w:styleId="NzevChar">
    <w:name w:val="Název Char"/>
    <w:basedOn w:val="Standardnpsmoodstavce"/>
    <w:link w:val="Nzev"/>
    <w:uiPriority w:val="99"/>
    <w:rsid w:val="009A5DF8"/>
    <w:rPr>
      <w:rFonts w:ascii="Times New Roman" w:eastAsia="Times New Roman" w:hAnsi="Times New Roman" w:cs="Times New Roman"/>
      <w:b/>
      <w:sz w:val="36"/>
      <w:szCs w:val="20"/>
    </w:rPr>
  </w:style>
  <w:style w:type="character" w:customStyle="1" w:styleId="BezmezerChar">
    <w:name w:val="Bez mezer Char"/>
    <w:link w:val="Bezmezer"/>
    <w:uiPriority w:val="99"/>
    <w:locked/>
    <w:rsid w:val="009A5DF8"/>
  </w:style>
  <w:style w:type="paragraph" w:customStyle="1" w:styleId="Nadpis">
    <w:name w:val="Nadpis"/>
    <w:basedOn w:val="Normln"/>
    <w:next w:val="Zkladntext"/>
    <w:uiPriority w:val="99"/>
    <w:semiHidden/>
    <w:rsid w:val="009A5DF8"/>
    <w:pPr>
      <w:keepNext/>
      <w:suppressAutoHyphens/>
      <w:spacing w:before="240" w:after="120" w:line="240" w:lineRule="auto"/>
    </w:pPr>
    <w:rPr>
      <w:rFonts w:ascii="Luxi Sans" w:eastAsia="Luxi Sans" w:hAnsi="Luxi Sans" w:cs="Luxi Sans"/>
      <w:sz w:val="28"/>
      <w:szCs w:val="28"/>
      <w:lang w:eastAsia="ar-SA"/>
    </w:rPr>
  </w:style>
  <w:style w:type="paragraph" w:customStyle="1" w:styleId="Popisek">
    <w:name w:val="Popisek"/>
    <w:basedOn w:val="Normln"/>
    <w:uiPriority w:val="99"/>
    <w:semiHidden/>
    <w:rsid w:val="009A5DF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Rejstk">
    <w:name w:val="Rejstřík"/>
    <w:basedOn w:val="Normln"/>
    <w:uiPriority w:val="99"/>
    <w:semiHidden/>
    <w:rsid w:val="009A5DF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lovn1">
    <w:name w:val="Číslování 1"/>
    <w:basedOn w:val="Seznam"/>
    <w:uiPriority w:val="99"/>
    <w:semiHidden/>
    <w:rsid w:val="009A5DF8"/>
    <w:pPr>
      <w:ind w:left="360" w:hanging="360"/>
    </w:pPr>
  </w:style>
  <w:style w:type="paragraph" w:customStyle="1" w:styleId="part-odstavec">
    <w:name w:val="part-odstavec"/>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1">
    <w:name w:val="styl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2">
    <w:name w:val="styl2"/>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Normln"/>
    <w:uiPriority w:val="99"/>
    <w:semiHidden/>
    <w:rsid w:val="009A5DF8"/>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Normln"/>
    <w:uiPriority w:val="99"/>
    <w:semiHidden/>
    <w:rsid w:val="009A5DF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Normln"/>
    <w:uiPriority w:val="99"/>
    <w:semiHidden/>
    <w:rsid w:val="009A5DF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Normln"/>
    <w:uiPriority w:val="99"/>
    <w:semiHidden/>
    <w:rsid w:val="009A5DF8"/>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Normln"/>
    <w:uiPriority w:val="99"/>
    <w:semiHidden/>
    <w:rsid w:val="009A5DF8"/>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Normln"/>
    <w:uiPriority w:val="99"/>
    <w:semiHidden/>
    <w:rsid w:val="009A5DF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Normln"/>
    <w:uiPriority w:val="99"/>
    <w:semiHidden/>
    <w:rsid w:val="009A5DF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jquery-slider-wrapper">
    <w:name w:val="jquery-slider-wrapper"/>
    <w:basedOn w:val="Normln"/>
    <w:uiPriority w:val="99"/>
    <w:semiHidden/>
    <w:rsid w:val="009A5DF8"/>
    <w:pPr>
      <w:spacing w:after="100" w:afterAutospacing="1" w:line="240" w:lineRule="auto"/>
      <w:ind w:left="15"/>
    </w:pPr>
    <w:rPr>
      <w:rFonts w:ascii="Times New Roman" w:eastAsia="Times New Roman" w:hAnsi="Times New Roman" w:cs="Times New Roman"/>
      <w:sz w:val="24"/>
      <w:szCs w:val="24"/>
    </w:rPr>
  </w:style>
  <w:style w:type="paragraph" w:customStyle="1" w:styleId="jquery-slider-slide">
    <w:name w:val="jquery-slider-slide"/>
    <w:basedOn w:val="Normln"/>
    <w:uiPriority w:val="99"/>
    <w:semiHidden/>
    <w:rsid w:val="009A5DF8"/>
    <w:pPr>
      <w:spacing w:after="0" w:line="240" w:lineRule="auto"/>
    </w:pPr>
    <w:rPr>
      <w:rFonts w:ascii="Times New Roman" w:eastAsia="Times New Roman" w:hAnsi="Times New Roman" w:cs="Times New Roman"/>
      <w:vanish/>
      <w:sz w:val="24"/>
      <w:szCs w:val="24"/>
    </w:rPr>
  </w:style>
  <w:style w:type="paragraph" w:customStyle="1" w:styleId="jquery-slider-slide-current">
    <w:name w:val="jquery-slider-slide-curren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slide-next">
    <w:name w:val="jquery-slider-slide-nex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selectors">
    <w:name w:val="jquery-slider-selectors"/>
    <w:basedOn w:val="Normln"/>
    <w:uiPriority w:val="99"/>
    <w:semiHidden/>
    <w:rsid w:val="009A5DF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query-slider-selector">
    <w:name w:val="jquery-slider-selector"/>
    <w:basedOn w:val="Normln"/>
    <w:uiPriority w:val="99"/>
    <w:semiHidden/>
    <w:rsid w:val="009A5DF8"/>
    <w:pPr>
      <w:spacing w:after="0" w:line="240" w:lineRule="auto"/>
      <w:ind w:left="45"/>
    </w:pPr>
    <w:rPr>
      <w:rFonts w:ascii="Times New Roman" w:eastAsia="Times New Roman" w:hAnsi="Times New Roman" w:cs="Times New Roman"/>
      <w:sz w:val="24"/>
      <w:szCs w:val="24"/>
    </w:rPr>
  </w:style>
  <w:style w:type="paragraph" w:customStyle="1" w:styleId="jquery-slider-selector-current">
    <w:name w:val="jquery-slider-selector-curren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control">
    <w:name w:val="jquery-slider-control"/>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control-play">
    <w:name w:val="jquery-slider-control-play"/>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control-pause">
    <w:name w:val="jquery-slider-control-paus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navigation">
    <w:name w:val="jquery-slider-navigation"/>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timer">
    <w:name w:val="jquery-slider-timer"/>
    <w:basedOn w:val="Normln"/>
    <w:uiPriority w:val="99"/>
    <w:semiHidden/>
    <w:rsid w:val="009A5DF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query-slider-timer-rotator">
    <w:name w:val="jquery-slider-timer-rotator"/>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timer-mask">
    <w:name w:val="jquery-slider-timer-mask"/>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slider-timer-mask-move">
    <w:name w:val="jquery-slider-timer-mask-mov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layout">
    <w:name w:val="dd-content-layou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layout-row">
    <w:name w:val="dd-content-layout-row"/>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layout-cell">
    <w:name w:val="dd-layout-cell"/>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wrapper">
    <w:name w:val="image-caption-wrapper"/>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responsive-embed">
    <w:name w:val="dd-responsive-embed"/>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header">
    <w:name w:val="dd-header"/>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nav">
    <w:name w:val="dd-nav"/>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menu-btn">
    <w:name w:val="dd-menu-btn"/>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ek1">
    <w:name w:val="Titulek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logo">
    <w:name w:val="dd-logo"/>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textblock">
    <w:name w:val="dd-textblock"/>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heet">
    <w:name w:val="dd-shee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idebar0">
    <w:name w:val="dd-sidebar0"/>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idebar1">
    <w:name w:val="dd-sidebar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idebar2">
    <w:name w:val="dd-sidebar2"/>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headline">
    <w:name w:val="dd-headline"/>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logan">
    <w:name w:val="dd-slogan"/>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positioncontrol">
    <w:name w:val="dd-positioncontrol"/>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
    <w:name w:val="ex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ln"/>
    <w:uiPriority w:val="99"/>
    <w:semiHidden/>
    <w:rsid w:val="009A5DF8"/>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Normln"/>
    <w:uiPriority w:val="99"/>
    <w:semiHidden/>
    <w:rsid w:val="009A5DF8"/>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dd-sidebar01">
    <w:name w:val="dd-sidebar0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idebar11">
    <w:name w:val="dd-sidebar1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sidebar21">
    <w:name w:val="dd-sidebar2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layout1">
    <w:name w:val="dd-content-layout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content-layout-row1">
    <w:name w:val="dd-content-layout-row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layout-cell1">
    <w:name w:val="dd-layout-cell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wrapper1">
    <w:name w:val="image-caption-wrapper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responsive-embed1">
    <w:name w:val="dd-responsive-embed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header1">
    <w:name w:val="dd-header1"/>
    <w:basedOn w:val="Normln"/>
    <w:uiPriority w:val="99"/>
    <w:semiHidden/>
    <w:rsid w:val="009A5DF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d-headline1">
    <w:name w:val="dd-headline1"/>
    <w:basedOn w:val="Normln"/>
    <w:uiPriority w:val="99"/>
    <w:semiHidden/>
    <w:rsid w:val="009A5DF8"/>
    <w:pPr>
      <w:spacing w:before="2" w:after="2" w:line="240" w:lineRule="auto"/>
      <w:ind w:left="244" w:right="244"/>
      <w:jc w:val="center"/>
    </w:pPr>
    <w:rPr>
      <w:rFonts w:ascii="Times New Roman" w:eastAsia="Times New Roman" w:hAnsi="Times New Roman" w:cs="Times New Roman"/>
      <w:sz w:val="24"/>
      <w:szCs w:val="24"/>
    </w:rPr>
  </w:style>
  <w:style w:type="paragraph" w:customStyle="1" w:styleId="dd-slogan1">
    <w:name w:val="dd-slogan1"/>
    <w:basedOn w:val="Normln"/>
    <w:uiPriority w:val="99"/>
    <w:semiHidden/>
    <w:rsid w:val="009A5DF8"/>
    <w:pPr>
      <w:spacing w:before="2" w:after="2" w:line="240" w:lineRule="auto"/>
      <w:ind w:left="244" w:right="244"/>
      <w:jc w:val="center"/>
    </w:pPr>
    <w:rPr>
      <w:rFonts w:ascii="Times New Roman" w:eastAsia="Times New Roman" w:hAnsi="Times New Roman" w:cs="Times New Roman"/>
      <w:sz w:val="24"/>
      <w:szCs w:val="24"/>
    </w:rPr>
  </w:style>
  <w:style w:type="paragraph" w:customStyle="1" w:styleId="dd-logo1">
    <w:name w:val="dd-logo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positioncontrol1">
    <w:name w:val="dd-positioncontrol1"/>
    <w:basedOn w:val="Normln"/>
    <w:uiPriority w:val="99"/>
    <w:semiHidden/>
    <w:rsid w:val="009A5DF8"/>
    <w:pPr>
      <w:spacing w:after="0" w:line="240" w:lineRule="auto"/>
    </w:pPr>
    <w:rPr>
      <w:rFonts w:ascii="Times New Roman" w:eastAsia="Times New Roman" w:hAnsi="Times New Roman" w:cs="Times New Roman"/>
      <w:sz w:val="24"/>
      <w:szCs w:val="24"/>
    </w:rPr>
  </w:style>
  <w:style w:type="paragraph" w:customStyle="1" w:styleId="dd-textblock1">
    <w:name w:val="dd-textblock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nav1">
    <w:name w:val="dd-nav1"/>
    <w:basedOn w:val="Normln"/>
    <w:uiPriority w:val="99"/>
    <w:semiHidden/>
    <w:rsid w:val="009A5DF8"/>
    <w:pPr>
      <w:spacing w:before="100" w:beforeAutospacing="1" w:after="300" w:line="240" w:lineRule="auto"/>
    </w:pPr>
    <w:rPr>
      <w:rFonts w:ascii="Times New Roman" w:eastAsia="Times New Roman" w:hAnsi="Times New Roman" w:cs="Times New Roman"/>
      <w:sz w:val="24"/>
      <w:szCs w:val="24"/>
    </w:rPr>
  </w:style>
  <w:style w:type="paragraph" w:customStyle="1" w:styleId="ext1">
    <w:name w:val="ext1"/>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menu-btn1">
    <w:name w:val="dd-menu-btn1"/>
    <w:basedOn w:val="Normln"/>
    <w:uiPriority w:val="99"/>
    <w:semiHidden/>
    <w:rsid w:val="009A5DF8"/>
    <w:pPr>
      <w:pBdr>
        <w:top w:val="single" w:sz="6" w:space="4" w:color="404040"/>
        <w:left w:val="single" w:sz="6" w:space="4" w:color="404040"/>
        <w:bottom w:val="single" w:sz="6" w:space="4" w:color="404040"/>
        <w:right w:val="single" w:sz="6" w:space="4" w:color="404040"/>
      </w:pBdr>
      <w:spacing w:before="45" w:after="45" w:line="240" w:lineRule="auto"/>
      <w:ind w:left="45" w:right="45"/>
    </w:pPr>
    <w:rPr>
      <w:rFonts w:ascii="Times New Roman" w:eastAsia="Times New Roman" w:hAnsi="Times New Roman" w:cs="Times New Roman"/>
      <w:vanish/>
      <w:sz w:val="24"/>
      <w:szCs w:val="24"/>
    </w:rPr>
  </w:style>
  <w:style w:type="paragraph" w:customStyle="1" w:styleId="dd-sheet1">
    <w:name w:val="dd-sheet1"/>
    <w:basedOn w:val="Normln"/>
    <w:uiPriority w:val="99"/>
    <w:semiHidden/>
    <w:rsid w:val="009A5DF8"/>
    <w:pPr>
      <w:spacing w:before="1" w:after="100" w:afterAutospacing="1" w:line="240" w:lineRule="auto"/>
      <w:ind w:left="122" w:right="122"/>
    </w:pPr>
    <w:rPr>
      <w:rFonts w:ascii="Times New Roman" w:eastAsia="Times New Roman" w:hAnsi="Times New Roman" w:cs="Times New Roman"/>
      <w:sz w:val="24"/>
      <w:szCs w:val="24"/>
    </w:rPr>
  </w:style>
  <w:style w:type="paragraph" w:customStyle="1" w:styleId="caption1">
    <w:name w:val="caption1"/>
    <w:basedOn w:val="Normln"/>
    <w:uiPriority w:val="99"/>
    <w:semiHidden/>
    <w:rsid w:val="009A5DF8"/>
    <w:pPr>
      <w:shd w:val="clear" w:color="auto" w:fill="333333"/>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styl3">
    <w:name w:val="styl3"/>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aut">
    <w:name w:val="odstavecaut"/>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meno">
    <w:name w:val="psmeno"/>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page-footer">
    <w:name w:val="dd-page-footer"/>
    <w:basedOn w:val="Normln"/>
    <w:uiPriority w:val="99"/>
    <w:semiHidden/>
    <w:rsid w:val="009A5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meno0">
    <w:name w:val="Písmeno"/>
    <w:basedOn w:val="Normln"/>
    <w:uiPriority w:val="99"/>
    <w:semiHidden/>
    <w:rsid w:val="009A5DF8"/>
    <w:pPr>
      <w:keepNext/>
      <w:tabs>
        <w:tab w:val="left" w:pos="709"/>
      </w:tabs>
      <w:overflowPunct w:val="0"/>
      <w:autoSpaceDE w:val="0"/>
      <w:autoSpaceDN w:val="0"/>
      <w:adjustRightInd w:val="0"/>
      <w:spacing w:after="0" w:line="200" w:lineRule="atLeast"/>
      <w:ind w:left="624" w:hanging="340"/>
      <w:jc w:val="both"/>
    </w:pPr>
    <w:rPr>
      <w:rFonts w:ascii="Arial" w:eastAsia="Times New Roman" w:hAnsi="Arial" w:cs="Times New Roman"/>
      <w:sz w:val="16"/>
      <w:szCs w:val="20"/>
    </w:rPr>
  </w:style>
  <w:style w:type="paragraph" w:customStyle="1" w:styleId="Normlnweb1">
    <w:name w:val="Normální (web)1"/>
    <w:basedOn w:val="Normln"/>
    <w:uiPriority w:val="99"/>
    <w:semiHidden/>
    <w:rsid w:val="009A5DF8"/>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character" w:customStyle="1" w:styleId="Absatz-Standardschriftart">
    <w:name w:val="Absatz-Standardschriftart"/>
    <w:rsid w:val="009A5DF8"/>
  </w:style>
  <w:style w:type="character" w:customStyle="1" w:styleId="WW-Absatz-Standardschriftart">
    <w:name w:val="WW-Absatz-Standardschriftart"/>
    <w:rsid w:val="009A5DF8"/>
  </w:style>
  <w:style w:type="character" w:customStyle="1" w:styleId="WW-Absatz-Standardschriftart1">
    <w:name w:val="WW-Absatz-Standardschriftart1"/>
    <w:rsid w:val="009A5DF8"/>
  </w:style>
  <w:style w:type="character" w:customStyle="1" w:styleId="WW-Absatz-Standardschriftart11">
    <w:name w:val="WW-Absatz-Standardschriftart11"/>
    <w:rsid w:val="009A5DF8"/>
  </w:style>
  <w:style w:type="character" w:customStyle="1" w:styleId="WW-Absatz-Standardschriftart111">
    <w:name w:val="WW-Absatz-Standardschriftart111"/>
    <w:rsid w:val="009A5DF8"/>
  </w:style>
  <w:style w:type="character" w:customStyle="1" w:styleId="Standardnpsmoodstavce7">
    <w:name w:val="Standardní písmo odstavce7"/>
    <w:rsid w:val="009A5DF8"/>
  </w:style>
  <w:style w:type="character" w:customStyle="1" w:styleId="WW-Absatz-Standardschriftart1111">
    <w:name w:val="WW-Absatz-Standardschriftart1111"/>
    <w:rsid w:val="009A5DF8"/>
  </w:style>
  <w:style w:type="character" w:customStyle="1" w:styleId="WW-Absatz-Standardschriftart11111">
    <w:name w:val="WW-Absatz-Standardschriftart11111"/>
    <w:rsid w:val="009A5DF8"/>
  </w:style>
  <w:style w:type="character" w:customStyle="1" w:styleId="WW-Absatz-Standardschriftart111111">
    <w:name w:val="WW-Absatz-Standardschriftart111111"/>
    <w:rsid w:val="009A5DF8"/>
  </w:style>
  <w:style w:type="character" w:customStyle="1" w:styleId="WW-Absatz-Standardschriftart1111111">
    <w:name w:val="WW-Absatz-Standardschriftart1111111"/>
    <w:rsid w:val="009A5DF8"/>
  </w:style>
  <w:style w:type="character" w:customStyle="1" w:styleId="WW-Absatz-Standardschriftart11111111">
    <w:name w:val="WW-Absatz-Standardschriftart11111111"/>
    <w:rsid w:val="009A5DF8"/>
  </w:style>
  <w:style w:type="character" w:customStyle="1" w:styleId="WW-Absatz-Standardschriftart111111111">
    <w:name w:val="WW-Absatz-Standardschriftart111111111"/>
    <w:rsid w:val="009A5DF8"/>
  </w:style>
  <w:style w:type="character" w:customStyle="1" w:styleId="WW-Absatz-Standardschriftart1111111111">
    <w:name w:val="WW-Absatz-Standardschriftart1111111111"/>
    <w:rsid w:val="009A5DF8"/>
  </w:style>
  <w:style w:type="character" w:customStyle="1" w:styleId="WW8Num1z0">
    <w:name w:val="WW8Num1z0"/>
    <w:rsid w:val="009A5DF8"/>
    <w:rPr>
      <w:b/>
      <w:bCs w:val="0"/>
    </w:rPr>
  </w:style>
  <w:style w:type="character" w:customStyle="1" w:styleId="WW-Absatz-Standardschriftart11111111111">
    <w:name w:val="WW-Absatz-Standardschriftart11111111111"/>
    <w:rsid w:val="009A5DF8"/>
  </w:style>
  <w:style w:type="character" w:customStyle="1" w:styleId="WW-Absatz-Standardschriftart111111111111">
    <w:name w:val="WW-Absatz-Standardschriftart111111111111"/>
    <w:rsid w:val="009A5DF8"/>
  </w:style>
  <w:style w:type="character" w:customStyle="1" w:styleId="WW-Absatz-Standardschriftart1111111111111">
    <w:name w:val="WW-Absatz-Standardschriftart1111111111111"/>
    <w:rsid w:val="009A5DF8"/>
  </w:style>
  <w:style w:type="character" w:customStyle="1" w:styleId="WW-Absatz-Standardschriftart11111111111111">
    <w:name w:val="WW-Absatz-Standardschriftart11111111111111"/>
    <w:rsid w:val="009A5DF8"/>
  </w:style>
  <w:style w:type="character" w:customStyle="1" w:styleId="WW-Absatz-Standardschriftart111111111111111">
    <w:name w:val="WW-Absatz-Standardschriftart111111111111111"/>
    <w:rsid w:val="009A5DF8"/>
  </w:style>
  <w:style w:type="character" w:customStyle="1" w:styleId="WW-Absatz-Standardschriftart1111111111111111">
    <w:name w:val="WW-Absatz-Standardschriftart1111111111111111"/>
    <w:rsid w:val="009A5DF8"/>
  </w:style>
  <w:style w:type="character" w:customStyle="1" w:styleId="Standardnpsmoodstavce6">
    <w:name w:val="Standardní písmo odstavce6"/>
    <w:rsid w:val="009A5DF8"/>
  </w:style>
  <w:style w:type="character" w:customStyle="1" w:styleId="WW-Absatz-Standardschriftart11111111111111111">
    <w:name w:val="WW-Absatz-Standardschriftart11111111111111111"/>
    <w:rsid w:val="009A5DF8"/>
  </w:style>
  <w:style w:type="character" w:customStyle="1" w:styleId="WW-Absatz-Standardschriftart111111111111111111">
    <w:name w:val="WW-Absatz-Standardschriftart111111111111111111"/>
    <w:rsid w:val="009A5DF8"/>
  </w:style>
  <w:style w:type="character" w:customStyle="1" w:styleId="WW-Absatz-Standardschriftart1111111111111111111">
    <w:name w:val="WW-Absatz-Standardschriftart1111111111111111111"/>
    <w:rsid w:val="009A5DF8"/>
  </w:style>
  <w:style w:type="character" w:customStyle="1" w:styleId="WW-Absatz-Standardschriftart11111111111111111111">
    <w:name w:val="WW-Absatz-Standardschriftart11111111111111111111"/>
    <w:rsid w:val="009A5DF8"/>
  </w:style>
  <w:style w:type="character" w:customStyle="1" w:styleId="WW-Absatz-Standardschriftart111111111111111111111">
    <w:name w:val="WW-Absatz-Standardschriftart111111111111111111111"/>
    <w:rsid w:val="009A5DF8"/>
  </w:style>
  <w:style w:type="character" w:customStyle="1" w:styleId="WW-Absatz-Standardschriftart1111111111111111111111">
    <w:name w:val="WW-Absatz-Standardschriftart1111111111111111111111"/>
    <w:rsid w:val="009A5DF8"/>
  </w:style>
  <w:style w:type="character" w:customStyle="1" w:styleId="WW-Absatz-Standardschriftart11111111111111111111111">
    <w:name w:val="WW-Absatz-Standardschriftart11111111111111111111111"/>
    <w:rsid w:val="009A5DF8"/>
  </w:style>
  <w:style w:type="character" w:customStyle="1" w:styleId="WW-Absatz-Standardschriftart111111111111111111111111">
    <w:name w:val="WW-Absatz-Standardschriftart111111111111111111111111"/>
    <w:rsid w:val="009A5DF8"/>
  </w:style>
  <w:style w:type="character" w:customStyle="1" w:styleId="WW-Absatz-Standardschriftart1111111111111111111111111">
    <w:name w:val="WW-Absatz-Standardschriftart1111111111111111111111111"/>
    <w:rsid w:val="009A5DF8"/>
  </w:style>
  <w:style w:type="character" w:customStyle="1" w:styleId="WW-Absatz-Standardschriftart11111111111111111111111111">
    <w:name w:val="WW-Absatz-Standardschriftart11111111111111111111111111"/>
    <w:rsid w:val="009A5DF8"/>
  </w:style>
  <w:style w:type="character" w:customStyle="1" w:styleId="WW-Absatz-Standardschriftart111111111111111111111111111">
    <w:name w:val="WW-Absatz-Standardschriftart111111111111111111111111111"/>
    <w:rsid w:val="009A5DF8"/>
  </w:style>
  <w:style w:type="character" w:customStyle="1" w:styleId="WW-Absatz-Standardschriftart1111111111111111111111111111">
    <w:name w:val="WW-Absatz-Standardschriftart1111111111111111111111111111"/>
    <w:rsid w:val="009A5DF8"/>
  </w:style>
  <w:style w:type="character" w:customStyle="1" w:styleId="WW-Absatz-Standardschriftart11111111111111111111111111111">
    <w:name w:val="WW-Absatz-Standardschriftart11111111111111111111111111111"/>
    <w:rsid w:val="009A5DF8"/>
  </w:style>
  <w:style w:type="character" w:customStyle="1" w:styleId="WW-Absatz-Standardschriftart111111111111111111111111111111">
    <w:name w:val="WW-Absatz-Standardschriftart111111111111111111111111111111"/>
    <w:rsid w:val="009A5DF8"/>
  </w:style>
  <w:style w:type="character" w:customStyle="1" w:styleId="WW-Absatz-Standardschriftart1111111111111111111111111111111">
    <w:name w:val="WW-Absatz-Standardschriftart1111111111111111111111111111111"/>
    <w:rsid w:val="009A5DF8"/>
  </w:style>
  <w:style w:type="character" w:customStyle="1" w:styleId="WW-Absatz-Standardschriftart11111111111111111111111111111111">
    <w:name w:val="WW-Absatz-Standardschriftart11111111111111111111111111111111"/>
    <w:rsid w:val="009A5DF8"/>
  </w:style>
  <w:style w:type="character" w:customStyle="1" w:styleId="WW-Absatz-Standardschriftart111111111111111111111111111111111">
    <w:name w:val="WW-Absatz-Standardschriftart111111111111111111111111111111111"/>
    <w:rsid w:val="009A5DF8"/>
  </w:style>
  <w:style w:type="character" w:customStyle="1" w:styleId="WW-Absatz-Standardschriftart1111111111111111111111111111111111">
    <w:name w:val="WW-Absatz-Standardschriftart1111111111111111111111111111111111"/>
    <w:rsid w:val="009A5DF8"/>
  </w:style>
  <w:style w:type="character" w:customStyle="1" w:styleId="WW-Absatz-Standardschriftart11111111111111111111111111111111111">
    <w:name w:val="WW-Absatz-Standardschriftart11111111111111111111111111111111111"/>
    <w:rsid w:val="009A5DF8"/>
  </w:style>
  <w:style w:type="character" w:customStyle="1" w:styleId="WW-Absatz-Standardschriftart111111111111111111111111111111111111">
    <w:name w:val="WW-Absatz-Standardschriftart111111111111111111111111111111111111"/>
    <w:rsid w:val="009A5DF8"/>
  </w:style>
  <w:style w:type="character" w:customStyle="1" w:styleId="WW-Absatz-Standardschriftart1111111111111111111111111111111111111">
    <w:name w:val="WW-Absatz-Standardschriftart1111111111111111111111111111111111111"/>
    <w:rsid w:val="009A5DF8"/>
  </w:style>
  <w:style w:type="character" w:customStyle="1" w:styleId="WW-Absatz-Standardschriftart11111111111111111111111111111111111111">
    <w:name w:val="WW-Absatz-Standardschriftart11111111111111111111111111111111111111"/>
    <w:rsid w:val="009A5DF8"/>
  </w:style>
  <w:style w:type="character" w:customStyle="1" w:styleId="WW-Absatz-Standardschriftart111111111111111111111111111111111111111">
    <w:name w:val="WW-Absatz-Standardschriftart111111111111111111111111111111111111111"/>
    <w:rsid w:val="009A5DF8"/>
  </w:style>
  <w:style w:type="character" w:customStyle="1" w:styleId="WW-Absatz-Standardschriftart1111111111111111111111111111111111111111">
    <w:name w:val="WW-Absatz-Standardschriftart1111111111111111111111111111111111111111"/>
    <w:rsid w:val="009A5DF8"/>
  </w:style>
  <w:style w:type="character" w:customStyle="1" w:styleId="WW-Absatz-Standardschriftart11111111111111111111111111111111111111111">
    <w:name w:val="WW-Absatz-Standardschriftart11111111111111111111111111111111111111111"/>
    <w:rsid w:val="009A5DF8"/>
  </w:style>
  <w:style w:type="character" w:customStyle="1" w:styleId="WW-Absatz-Standardschriftart111111111111111111111111111111111111111111">
    <w:name w:val="WW-Absatz-Standardschriftart111111111111111111111111111111111111111111"/>
    <w:rsid w:val="009A5DF8"/>
  </w:style>
  <w:style w:type="character" w:customStyle="1" w:styleId="WW-Absatz-Standardschriftart1111111111111111111111111111111111111111111">
    <w:name w:val="WW-Absatz-Standardschriftart1111111111111111111111111111111111111111111"/>
    <w:rsid w:val="009A5DF8"/>
  </w:style>
  <w:style w:type="character" w:customStyle="1" w:styleId="WW-Absatz-Standardschriftart11111111111111111111111111111111111111111111">
    <w:name w:val="WW-Absatz-Standardschriftart11111111111111111111111111111111111111111111"/>
    <w:rsid w:val="009A5DF8"/>
  </w:style>
  <w:style w:type="character" w:customStyle="1" w:styleId="WW-Absatz-Standardschriftart111111111111111111111111111111111111111111111">
    <w:name w:val="WW-Absatz-Standardschriftart111111111111111111111111111111111111111111111"/>
    <w:rsid w:val="009A5DF8"/>
  </w:style>
  <w:style w:type="character" w:customStyle="1" w:styleId="WW8Num2z0">
    <w:name w:val="WW8Num2z0"/>
    <w:rsid w:val="009A5DF8"/>
    <w:rPr>
      <w:b/>
      <w:bCs w:val="0"/>
    </w:rPr>
  </w:style>
  <w:style w:type="character" w:customStyle="1" w:styleId="WW8Num3z0">
    <w:name w:val="WW8Num3z0"/>
    <w:rsid w:val="009A5DF8"/>
    <w:rPr>
      <w:b/>
      <w:bCs w:val="0"/>
    </w:rPr>
  </w:style>
  <w:style w:type="character" w:customStyle="1" w:styleId="WW-Absatz-Standardschriftart1111111111111111111111111111111111111111111111">
    <w:name w:val="WW-Absatz-Standardschriftart1111111111111111111111111111111111111111111111"/>
    <w:rsid w:val="009A5DF8"/>
  </w:style>
  <w:style w:type="character" w:customStyle="1" w:styleId="Standardnpsmoodstavce5">
    <w:name w:val="Standardní písmo odstavce5"/>
    <w:rsid w:val="009A5DF8"/>
  </w:style>
  <w:style w:type="character" w:customStyle="1" w:styleId="Standardnpsmoodstavce4">
    <w:name w:val="Standardní písmo odstavce4"/>
    <w:rsid w:val="009A5DF8"/>
  </w:style>
  <w:style w:type="character" w:customStyle="1" w:styleId="WW-Absatz-Standardschriftart11111111111111111111111111111111111111111111111">
    <w:name w:val="WW-Absatz-Standardschriftart11111111111111111111111111111111111111111111111"/>
    <w:rsid w:val="009A5DF8"/>
  </w:style>
  <w:style w:type="character" w:customStyle="1" w:styleId="WW-Absatz-Standardschriftart111111111111111111111111111111111111111111111111">
    <w:name w:val="WW-Absatz-Standardschriftart111111111111111111111111111111111111111111111111"/>
    <w:rsid w:val="009A5DF8"/>
  </w:style>
  <w:style w:type="character" w:customStyle="1" w:styleId="WW-Absatz-Standardschriftart1111111111111111111111111111111111111111111111111">
    <w:name w:val="WW-Absatz-Standardschriftart1111111111111111111111111111111111111111111111111"/>
    <w:rsid w:val="009A5DF8"/>
  </w:style>
  <w:style w:type="character" w:customStyle="1" w:styleId="WW-Absatz-Standardschriftart11111111111111111111111111111111111111111111111111">
    <w:name w:val="WW-Absatz-Standardschriftart11111111111111111111111111111111111111111111111111"/>
    <w:rsid w:val="009A5DF8"/>
  </w:style>
  <w:style w:type="character" w:customStyle="1" w:styleId="WW-Absatz-Standardschriftart111111111111111111111111111111111111111111111111111">
    <w:name w:val="WW-Absatz-Standardschriftart111111111111111111111111111111111111111111111111111"/>
    <w:rsid w:val="009A5DF8"/>
  </w:style>
  <w:style w:type="character" w:customStyle="1" w:styleId="WW-Absatz-Standardschriftart1111111111111111111111111111111111111111111111111111">
    <w:name w:val="WW-Absatz-Standardschriftart1111111111111111111111111111111111111111111111111111"/>
    <w:rsid w:val="009A5DF8"/>
  </w:style>
  <w:style w:type="character" w:customStyle="1" w:styleId="WW8Num5z0">
    <w:name w:val="WW8Num5z0"/>
    <w:rsid w:val="009A5DF8"/>
    <w:rPr>
      <w:rFonts w:ascii="Times New Roman" w:eastAsia="Times New Roman" w:hAnsi="Times New Roman" w:cs="Times New Roman" w:hint="default"/>
    </w:rPr>
  </w:style>
  <w:style w:type="character" w:customStyle="1" w:styleId="WW-Absatz-Standardschriftart11111111111111111111111111111111111111111111111111111">
    <w:name w:val="WW-Absatz-Standardschriftart11111111111111111111111111111111111111111111111111111"/>
    <w:rsid w:val="009A5DF8"/>
  </w:style>
  <w:style w:type="character" w:customStyle="1" w:styleId="Standardnpsmoodstavce3">
    <w:name w:val="Standardní písmo odstavce3"/>
    <w:rsid w:val="009A5DF8"/>
  </w:style>
  <w:style w:type="character" w:customStyle="1" w:styleId="WW-Absatz-Standardschriftart111111111111111111111111111111111111111111111111111111">
    <w:name w:val="WW-Absatz-Standardschriftart111111111111111111111111111111111111111111111111111111"/>
    <w:rsid w:val="009A5DF8"/>
  </w:style>
  <w:style w:type="character" w:customStyle="1" w:styleId="WW-Absatz-Standardschriftart1111111111111111111111111111111111111111111111111111111">
    <w:name w:val="WW-Absatz-Standardschriftart1111111111111111111111111111111111111111111111111111111"/>
    <w:rsid w:val="009A5DF8"/>
  </w:style>
  <w:style w:type="character" w:customStyle="1" w:styleId="Standardnpsmoodstavce2">
    <w:name w:val="Standardní písmo odstavce2"/>
    <w:rsid w:val="009A5DF8"/>
  </w:style>
  <w:style w:type="character" w:customStyle="1" w:styleId="WW-Absatz-Standardschriftart11111111111111111111111111111111111111111111111111111111">
    <w:name w:val="WW-Absatz-Standardschriftart11111111111111111111111111111111111111111111111111111111"/>
    <w:rsid w:val="009A5DF8"/>
  </w:style>
  <w:style w:type="character" w:customStyle="1" w:styleId="WW-Absatz-Standardschriftart111111111111111111111111111111111111111111111111111111111">
    <w:name w:val="WW-Absatz-Standardschriftart111111111111111111111111111111111111111111111111111111111"/>
    <w:rsid w:val="009A5DF8"/>
  </w:style>
  <w:style w:type="character" w:customStyle="1" w:styleId="WW-Absatz-Standardschriftart1111111111111111111111111111111111111111111111111111111111">
    <w:name w:val="WW-Absatz-Standardschriftart1111111111111111111111111111111111111111111111111111111111"/>
    <w:rsid w:val="009A5DF8"/>
  </w:style>
  <w:style w:type="character" w:customStyle="1" w:styleId="WW8Num5z1">
    <w:name w:val="WW8Num5z1"/>
    <w:rsid w:val="009A5DF8"/>
    <w:rPr>
      <w:rFonts w:ascii="Courier New" w:hAnsi="Courier New" w:cs="Courier New" w:hint="default"/>
    </w:rPr>
  </w:style>
  <w:style w:type="character" w:customStyle="1" w:styleId="WW8Num5z2">
    <w:name w:val="WW8Num5z2"/>
    <w:rsid w:val="009A5DF8"/>
    <w:rPr>
      <w:rFonts w:ascii="Wingdings" w:hAnsi="Wingdings" w:cs="Wingdings" w:hint="default"/>
    </w:rPr>
  </w:style>
  <w:style w:type="character" w:customStyle="1" w:styleId="WW8Num5z3">
    <w:name w:val="WW8Num5z3"/>
    <w:rsid w:val="009A5DF8"/>
    <w:rPr>
      <w:rFonts w:ascii="Symbol" w:hAnsi="Symbol" w:cs="Symbol" w:hint="default"/>
    </w:rPr>
  </w:style>
  <w:style w:type="character" w:customStyle="1" w:styleId="Standardnpsmoodstavce1">
    <w:name w:val="Standardní písmo odstavce1"/>
    <w:rsid w:val="009A5DF8"/>
  </w:style>
  <w:style w:type="character" w:customStyle="1" w:styleId="Symbolyproslovn">
    <w:name w:val="Symboly pro číslování"/>
    <w:rsid w:val="009A5DF8"/>
  </w:style>
  <w:style w:type="character" w:customStyle="1" w:styleId="Odrky">
    <w:name w:val="Odrážky"/>
    <w:rsid w:val="009A5DF8"/>
    <w:rPr>
      <w:rFonts w:ascii="StarSymbol" w:eastAsia="StarSymbol" w:hAnsi="StarSymbol" w:cs="StarSymbol" w:hint="default"/>
      <w:sz w:val="18"/>
      <w:szCs w:val="18"/>
    </w:rPr>
  </w:style>
  <w:style w:type="character" w:customStyle="1" w:styleId="highlight">
    <w:name w:val="highlight"/>
    <w:rsid w:val="009A5DF8"/>
    <w:rPr>
      <w:b/>
      <w:bCs/>
      <w:shd w:val="clear" w:color="auto" w:fill="FFFFCC"/>
    </w:rPr>
  </w:style>
  <w:style w:type="character" w:customStyle="1" w:styleId="dd-postcategoryicon">
    <w:name w:val="dd-postcategoryicon"/>
    <w:rsid w:val="009A5DF8"/>
  </w:style>
  <w:style w:type="character" w:customStyle="1" w:styleId="dd-post-metadata-category-name">
    <w:name w:val="dd-post-metadata-category-name"/>
    <w:rsid w:val="009A5DF8"/>
  </w:style>
  <w:style w:type="character" w:customStyle="1" w:styleId="FontStyle16">
    <w:name w:val="Font Style16"/>
    <w:rsid w:val="009A5DF8"/>
    <w:rPr>
      <w:rFonts w:ascii="Times New Roman" w:hAnsi="Times New Roman" w:cs="Times New Roman" w:hint="default"/>
      <w:sz w:val="22"/>
    </w:rPr>
  </w:style>
  <w:style w:type="character" w:customStyle="1" w:styleId="FontStyle14">
    <w:name w:val="Font Style14"/>
    <w:rsid w:val="009A5DF8"/>
    <w:rPr>
      <w:rFonts w:ascii="Arial" w:hAnsi="Arial" w:cs="Arial" w:hint="default"/>
      <w:sz w:val="22"/>
    </w:rPr>
  </w:style>
  <w:style w:type="table" w:styleId="Mkatabulky">
    <w:name w:val="Table Grid"/>
    <w:basedOn w:val="Normlntabulka"/>
    <w:uiPriority w:val="59"/>
    <w:rsid w:val="009A5D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3535A"/>
    <w:pPr>
      <w:widowControl w:val="0"/>
      <w:suppressAutoHyphens/>
      <w:autoSpaceDN w:val="0"/>
      <w:spacing w:after="0" w:line="240" w:lineRule="auto"/>
    </w:pPr>
    <w:rPr>
      <w:rFonts w:ascii="Nimbus Roman No9 L" w:eastAsia="Luxi Sans" w:hAnsi="Nimbus Roman No9 L" w:cs="Luxi Sans"/>
      <w:kern w:val="3"/>
      <w:sz w:val="24"/>
      <w:szCs w:val="24"/>
    </w:rPr>
  </w:style>
  <w:style w:type="paragraph" w:customStyle="1" w:styleId="Zkladntext21">
    <w:name w:val="Základní text 21"/>
    <w:basedOn w:val="Normln"/>
    <w:rsid w:val="00FD650A"/>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rPr>
  </w:style>
  <w:style w:type="paragraph" w:customStyle="1" w:styleId="DefinitionTerm">
    <w:name w:val="Definition Term"/>
    <w:basedOn w:val="Normln"/>
    <w:next w:val="Normln"/>
    <w:rsid w:val="00FD650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Prosttext1">
    <w:name w:val="Prostý text1"/>
    <w:basedOn w:val="Normln"/>
    <w:rsid w:val="00FD650A"/>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rPr>
  </w:style>
  <w:style w:type="paragraph" w:styleId="Textvbloku">
    <w:name w:val="Block Text"/>
    <w:basedOn w:val="Normln"/>
    <w:rsid w:val="00FD650A"/>
    <w:pPr>
      <w:shd w:val="clear" w:color="auto" w:fill="FFFFFF"/>
      <w:spacing w:after="101" w:line="240" w:lineRule="auto"/>
      <w:ind w:left="101" w:right="406"/>
    </w:pPr>
    <w:rPr>
      <w:rFonts w:ascii="Arial" w:eastAsia="Times New Roman" w:hAnsi="Arial" w:cs="Arial"/>
      <w:color w:val="000000"/>
      <w:sz w:val="19"/>
      <w:szCs w:val="19"/>
    </w:rPr>
  </w:style>
  <w:style w:type="character" w:styleId="Odkaznakoment">
    <w:name w:val="annotation reference"/>
    <w:basedOn w:val="Standardnpsmoodstavce"/>
    <w:uiPriority w:val="99"/>
    <w:semiHidden/>
    <w:unhideWhenUsed/>
    <w:rsid w:val="006C4B44"/>
    <w:rPr>
      <w:sz w:val="16"/>
      <w:szCs w:val="16"/>
    </w:rPr>
  </w:style>
  <w:style w:type="paragraph" w:styleId="Textkomente">
    <w:name w:val="annotation text"/>
    <w:basedOn w:val="Normln"/>
    <w:link w:val="TextkomenteChar"/>
    <w:uiPriority w:val="99"/>
    <w:semiHidden/>
    <w:unhideWhenUsed/>
    <w:rsid w:val="006C4B44"/>
    <w:pPr>
      <w:spacing w:line="240" w:lineRule="auto"/>
    </w:pPr>
    <w:rPr>
      <w:sz w:val="20"/>
      <w:szCs w:val="20"/>
    </w:rPr>
  </w:style>
  <w:style w:type="character" w:customStyle="1" w:styleId="TextkomenteChar">
    <w:name w:val="Text komentáře Char"/>
    <w:basedOn w:val="Standardnpsmoodstavce"/>
    <w:link w:val="Textkomente"/>
    <w:uiPriority w:val="99"/>
    <w:semiHidden/>
    <w:rsid w:val="006C4B44"/>
    <w:rPr>
      <w:sz w:val="20"/>
      <w:szCs w:val="20"/>
    </w:rPr>
  </w:style>
  <w:style w:type="paragraph" w:styleId="Pedmtkomente">
    <w:name w:val="annotation subject"/>
    <w:basedOn w:val="Textkomente"/>
    <w:next w:val="Textkomente"/>
    <w:link w:val="PedmtkomenteChar"/>
    <w:uiPriority w:val="99"/>
    <w:semiHidden/>
    <w:unhideWhenUsed/>
    <w:rsid w:val="006C4B44"/>
    <w:rPr>
      <w:b/>
      <w:bCs/>
    </w:rPr>
  </w:style>
  <w:style w:type="character" w:customStyle="1" w:styleId="PedmtkomenteChar">
    <w:name w:val="Předmět komentáře Char"/>
    <w:basedOn w:val="TextkomenteChar"/>
    <w:link w:val="Pedmtkomente"/>
    <w:uiPriority w:val="99"/>
    <w:semiHidden/>
    <w:rsid w:val="006C4B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326951">
      <w:bodyDiv w:val="1"/>
      <w:marLeft w:val="0"/>
      <w:marRight w:val="0"/>
      <w:marTop w:val="0"/>
      <w:marBottom w:val="0"/>
      <w:divBdr>
        <w:top w:val="none" w:sz="0" w:space="0" w:color="auto"/>
        <w:left w:val="none" w:sz="0" w:space="0" w:color="auto"/>
        <w:bottom w:val="none" w:sz="0" w:space="0" w:color="auto"/>
        <w:right w:val="none" w:sz="0" w:space="0" w:color="auto"/>
      </w:divBdr>
    </w:div>
    <w:div w:id="771510591">
      <w:bodyDiv w:val="1"/>
      <w:marLeft w:val="0"/>
      <w:marRight w:val="0"/>
      <w:marTop w:val="0"/>
      <w:marBottom w:val="0"/>
      <w:divBdr>
        <w:top w:val="none" w:sz="0" w:space="0" w:color="auto"/>
        <w:left w:val="none" w:sz="0" w:space="0" w:color="auto"/>
        <w:bottom w:val="none" w:sz="0" w:space="0" w:color="auto"/>
        <w:right w:val="none" w:sz="0" w:space="0" w:color="auto"/>
      </w:divBdr>
      <w:divsChild>
        <w:div w:id="1035735446">
          <w:marLeft w:val="0"/>
          <w:marRight w:val="0"/>
          <w:marTop w:val="0"/>
          <w:marBottom w:val="0"/>
          <w:divBdr>
            <w:top w:val="none" w:sz="0" w:space="0" w:color="auto"/>
            <w:left w:val="none" w:sz="0" w:space="0" w:color="auto"/>
            <w:bottom w:val="none" w:sz="0" w:space="0" w:color="auto"/>
            <w:right w:val="none" w:sz="0" w:space="0" w:color="auto"/>
          </w:divBdr>
          <w:divsChild>
            <w:div w:id="1995450686">
              <w:marLeft w:val="0"/>
              <w:marRight w:val="0"/>
              <w:marTop w:val="0"/>
              <w:marBottom w:val="0"/>
              <w:divBdr>
                <w:top w:val="none" w:sz="0" w:space="0" w:color="auto"/>
                <w:left w:val="none" w:sz="0" w:space="0" w:color="auto"/>
                <w:bottom w:val="none" w:sz="0" w:space="0" w:color="auto"/>
                <w:right w:val="none" w:sz="0" w:space="0" w:color="auto"/>
              </w:divBdr>
              <w:divsChild>
                <w:div w:id="225577694">
                  <w:marLeft w:val="0"/>
                  <w:marRight w:val="0"/>
                  <w:marTop w:val="0"/>
                  <w:marBottom w:val="0"/>
                  <w:divBdr>
                    <w:top w:val="none" w:sz="0" w:space="0" w:color="auto"/>
                    <w:left w:val="none" w:sz="0" w:space="0" w:color="auto"/>
                    <w:bottom w:val="none" w:sz="0" w:space="0" w:color="auto"/>
                    <w:right w:val="none" w:sz="0" w:space="0" w:color="auto"/>
                  </w:divBdr>
                  <w:divsChild>
                    <w:div w:id="813763311">
                      <w:marLeft w:val="0"/>
                      <w:marRight w:val="0"/>
                      <w:marTop w:val="0"/>
                      <w:marBottom w:val="0"/>
                      <w:divBdr>
                        <w:top w:val="none" w:sz="0" w:space="0" w:color="auto"/>
                        <w:left w:val="none" w:sz="0" w:space="0" w:color="auto"/>
                        <w:bottom w:val="none" w:sz="0" w:space="0" w:color="auto"/>
                        <w:right w:val="none" w:sz="0" w:space="0" w:color="auto"/>
                      </w:divBdr>
                      <w:divsChild>
                        <w:div w:id="1822041552">
                          <w:marLeft w:val="0"/>
                          <w:marRight w:val="0"/>
                          <w:marTop w:val="15"/>
                          <w:marBottom w:val="0"/>
                          <w:divBdr>
                            <w:top w:val="none" w:sz="0" w:space="0" w:color="auto"/>
                            <w:left w:val="none" w:sz="0" w:space="0" w:color="auto"/>
                            <w:bottom w:val="none" w:sz="0" w:space="0" w:color="auto"/>
                            <w:right w:val="none" w:sz="0" w:space="0" w:color="auto"/>
                          </w:divBdr>
                          <w:divsChild>
                            <w:div w:id="1232349039">
                              <w:marLeft w:val="0"/>
                              <w:marRight w:val="0"/>
                              <w:marTop w:val="0"/>
                              <w:marBottom w:val="0"/>
                              <w:divBdr>
                                <w:top w:val="none" w:sz="0" w:space="0" w:color="auto"/>
                                <w:left w:val="none" w:sz="0" w:space="0" w:color="auto"/>
                                <w:bottom w:val="none" w:sz="0" w:space="0" w:color="auto"/>
                                <w:right w:val="none" w:sz="0" w:space="0" w:color="auto"/>
                              </w:divBdr>
                              <w:divsChild>
                                <w:div w:id="1768306852">
                                  <w:marLeft w:val="0"/>
                                  <w:marRight w:val="0"/>
                                  <w:marTop w:val="0"/>
                                  <w:marBottom w:val="0"/>
                                  <w:divBdr>
                                    <w:top w:val="none" w:sz="0" w:space="0" w:color="auto"/>
                                    <w:left w:val="none" w:sz="0" w:space="0" w:color="auto"/>
                                    <w:bottom w:val="none" w:sz="0" w:space="0" w:color="auto"/>
                                    <w:right w:val="none" w:sz="0" w:space="0" w:color="auto"/>
                                  </w:divBdr>
                                </w:div>
                                <w:div w:id="89130811">
                                  <w:marLeft w:val="0"/>
                                  <w:marRight w:val="0"/>
                                  <w:marTop w:val="0"/>
                                  <w:marBottom w:val="0"/>
                                  <w:divBdr>
                                    <w:top w:val="none" w:sz="0" w:space="0" w:color="auto"/>
                                    <w:left w:val="none" w:sz="0" w:space="0" w:color="auto"/>
                                    <w:bottom w:val="none" w:sz="0" w:space="0" w:color="auto"/>
                                    <w:right w:val="none" w:sz="0" w:space="0" w:color="auto"/>
                                  </w:divBdr>
                                </w:div>
                                <w:div w:id="1650473672">
                                  <w:marLeft w:val="0"/>
                                  <w:marRight w:val="0"/>
                                  <w:marTop w:val="0"/>
                                  <w:marBottom w:val="0"/>
                                  <w:divBdr>
                                    <w:top w:val="none" w:sz="0" w:space="0" w:color="auto"/>
                                    <w:left w:val="none" w:sz="0" w:space="0" w:color="auto"/>
                                    <w:bottom w:val="none" w:sz="0" w:space="0" w:color="auto"/>
                                    <w:right w:val="none" w:sz="0" w:space="0" w:color="auto"/>
                                  </w:divBdr>
                                </w:div>
                                <w:div w:id="360516617">
                                  <w:marLeft w:val="0"/>
                                  <w:marRight w:val="0"/>
                                  <w:marTop w:val="0"/>
                                  <w:marBottom w:val="0"/>
                                  <w:divBdr>
                                    <w:top w:val="none" w:sz="0" w:space="0" w:color="auto"/>
                                    <w:left w:val="none" w:sz="0" w:space="0" w:color="auto"/>
                                    <w:bottom w:val="none" w:sz="0" w:space="0" w:color="auto"/>
                                    <w:right w:val="none" w:sz="0" w:space="0" w:color="auto"/>
                                  </w:divBdr>
                                </w:div>
                                <w:div w:id="1279796913">
                                  <w:marLeft w:val="0"/>
                                  <w:marRight w:val="0"/>
                                  <w:marTop w:val="0"/>
                                  <w:marBottom w:val="0"/>
                                  <w:divBdr>
                                    <w:top w:val="none" w:sz="0" w:space="0" w:color="auto"/>
                                    <w:left w:val="none" w:sz="0" w:space="0" w:color="auto"/>
                                    <w:bottom w:val="none" w:sz="0" w:space="0" w:color="auto"/>
                                    <w:right w:val="none" w:sz="0" w:space="0" w:color="auto"/>
                                  </w:divBdr>
                                </w:div>
                                <w:div w:id="2016492866">
                                  <w:marLeft w:val="0"/>
                                  <w:marRight w:val="0"/>
                                  <w:marTop w:val="0"/>
                                  <w:marBottom w:val="0"/>
                                  <w:divBdr>
                                    <w:top w:val="none" w:sz="0" w:space="0" w:color="auto"/>
                                    <w:left w:val="none" w:sz="0" w:space="0" w:color="auto"/>
                                    <w:bottom w:val="none" w:sz="0" w:space="0" w:color="auto"/>
                                    <w:right w:val="none" w:sz="0" w:space="0" w:color="auto"/>
                                  </w:divBdr>
                                </w:div>
                                <w:div w:id="538057902">
                                  <w:marLeft w:val="0"/>
                                  <w:marRight w:val="0"/>
                                  <w:marTop w:val="0"/>
                                  <w:marBottom w:val="0"/>
                                  <w:divBdr>
                                    <w:top w:val="none" w:sz="0" w:space="0" w:color="auto"/>
                                    <w:left w:val="none" w:sz="0" w:space="0" w:color="auto"/>
                                    <w:bottom w:val="none" w:sz="0" w:space="0" w:color="auto"/>
                                    <w:right w:val="none" w:sz="0" w:space="0" w:color="auto"/>
                                  </w:divBdr>
                                </w:div>
                                <w:div w:id="1093866958">
                                  <w:marLeft w:val="0"/>
                                  <w:marRight w:val="0"/>
                                  <w:marTop w:val="0"/>
                                  <w:marBottom w:val="0"/>
                                  <w:divBdr>
                                    <w:top w:val="none" w:sz="0" w:space="0" w:color="auto"/>
                                    <w:left w:val="none" w:sz="0" w:space="0" w:color="auto"/>
                                    <w:bottom w:val="none" w:sz="0" w:space="0" w:color="auto"/>
                                    <w:right w:val="none" w:sz="0" w:space="0" w:color="auto"/>
                                  </w:divBdr>
                                </w:div>
                                <w:div w:id="305743030">
                                  <w:marLeft w:val="0"/>
                                  <w:marRight w:val="0"/>
                                  <w:marTop w:val="0"/>
                                  <w:marBottom w:val="0"/>
                                  <w:divBdr>
                                    <w:top w:val="none" w:sz="0" w:space="0" w:color="auto"/>
                                    <w:left w:val="none" w:sz="0" w:space="0" w:color="auto"/>
                                    <w:bottom w:val="none" w:sz="0" w:space="0" w:color="auto"/>
                                    <w:right w:val="none" w:sz="0" w:space="0" w:color="auto"/>
                                  </w:divBdr>
                                </w:div>
                                <w:div w:id="630403235">
                                  <w:marLeft w:val="0"/>
                                  <w:marRight w:val="0"/>
                                  <w:marTop w:val="0"/>
                                  <w:marBottom w:val="0"/>
                                  <w:divBdr>
                                    <w:top w:val="none" w:sz="0" w:space="0" w:color="auto"/>
                                    <w:left w:val="none" w:sz="0" w:space="0" w:color="auto"/>
                                    <w:bottom w:val="none" w:sz="0" w:space="0" w:color="auto"/>
                                    <w:right w:val="none" w:sz="0" w:space="0" w:color="auto"/>
                                  </w:divBdr>
                                </w:div>
                                <w:div w:id="108017092">
                                  <w:marLeft w:val="0"/>
                                  <w:marRight w:val="0"/>
                                  <w:marTop w:val="0"/>
                                  <w:marBottom w:val="0"/>
                                  <w:divBdr>
                                    <w:top w:val="none" w:sz="0" w:space="0" w:color="auto"/>
                                    <w:left w:val="none" w:sz="0" w:space="0" w:color="auto"/>
                                    <w:bottom w:val="none" w:sz="0" w:space="0" w:color="auto"/>
                                    <w:right w:val="none" w:sz="0" w:space="0" w:color="auto"/>
                                  </w:divBdr>
                                </w:div>
                                <w:div w:id="1046180814">
                                  <w:marLeft w:val="0"/>
                                  <w:marRight w:val="0"/>
                                  <w:marTop w:val="0"/>
                                  <w:marBottom w:val="0"/>
                                  <w:divBdr>
                                    <w:top w:val="none" w:sz="0" w:space="0" w:color="auto"/>
                                    <w:left w:val="none" w:sz="0" w:space="0" w:color="auto"/>
                                    <w:bottom w:val="none" w:sz="0" w:space="0" w:color="auto"/>
                                    <w:right w:val="none" w:sz="0" w:space="0" w:color="auto"/>
                                  </w:divBdr>
                                </w:div>
                                <w:div w:id="1588420005">
                                  <w:marLeft w:val="0"/>
                                  <w:marRight w:val="0"/>
                                  <w:marTop w:val="0"/>
                                  <w:marBottom w:val="0"/>
                                  <w:divBdr>
                                    <w:top w:val="none" w:sz="0" w:space="0" w:color="auto"/>
                                    <w:left w:val="none" w:sz="0" w:space="0" w:color="auto"/>
                                    <w:bottom w:val="none" w:sz="0" w:space="0" w:color="auto"/>
                                    <w:right w:val="none" w:sz="0" w:space="0" w:color="auto"/>
                                  </w:divBdr>
                                </w:div>
                                <w:div w:id="840852785">
                                  <w:marLeft w:val="0"/>
                                  <w:marRight w:val="0"/>
                                  <w:marTop w:val="0"/>
                                  <w:marBottom w:val="0"/>
                                  <w:divBdr>
                                    <w:top w:val="none" w:sz="0" w:space="0" w:color="auto"/>
                                    <w:left w:val="none" w:sz="0" w:space="0" w:color="auto"/>
                                    <w:bottom w:val="none" w:sz="0" w:space="0" w:color="auto"/>
                                    <w:right w:val="none" w:sz="0" w:space="0" w:color="auto"/>
                                  </w:divBdr>
                                </w:div>
                                <w:div w:id="868176343">
                                  <w:marLeft w:val="0"/>
                                  <w:marRight w:val="0"/>
                                  <w:marTop w:val="0"/>
                                  <w:marBottom w:val="0"/>
                                  <w:divBdr>
                                    <w:top w:val="none" w:sz="0" w:space="0" w:color="auto"/>
                                    <w:left w:val="none" w:sz="0" w:space="0" w:color="auto"/>
                                    <w:bottom w:val="none" w:sz="0" w:space="0" w:color="auto"/>
                                    <w:right w:val="none" w:sz="0" w:space="0" w:color="auto"/>
                                  </w:divBdr>
                                </w:div>
                                <w:div w:id="1188911969">
                                  <w:marLeft w:val="0"/>
                                  <w:marRight w:val="0"/>
                                  <w:marTop w:val="0"/>
                                  <w:marBottom w:val="0"/>
                                  <w:divBdr>
                                    <w:top w:val="none" w:sz="0" w:space="0" w:color="auto"/>
                                    <w:left w:val="none" w:sz="0" w:space="0" w:color="auto"/>
                                    <w:bottom w:val="none" w:sz="0" w:space="0" w:color="auto"/>
                                    <w:right w:val="none" w:sz="0" w:space="0" w:color="auto"/>
                                  </w:divBdr>
                                </w:div>
                                <w:div w:id="771972515">
                                  <w:marLeft w:val="0"/>
                                  <w:marRight w:val="0"/>
                                  <w:marTop w:val="0"/>
                                  <w:marBottom w:val="0"/>
                                  <w:divBdr>
                                    <w:top w:val="none" w:sz="0" w:space="0" w:color="auto"/>
                                    <w:left w:val="none" w:sz="0" w:space="0" w:color="auto"/>
                                    <w:bottom w:val="none" w:sz="0" w:space="0" w:color="auto"/>
                                    <w:right w:val="none" w:sz="0" w:space="0" w:color="auto"/>
                                  </w:divBdr>
                                </w:div>
                                <w:div w:id="1466653760">
                                  <w:marLeft w:val="0"/>
                                  <w:marRight w:val="0"/>
                                  <w:marTop w:val="0"/>
                                  <w:marBottom w:val="0"/>
                                  <w:divBdr>
                                    <w:top w:val="none" w:sz="0" w:space="0" w:color="auto"/>
                                    <w:left w:val="none" w:sz="0" w:space="0" w:color="auto"/>
                                    <w:bottom w:val="none" w:sz="0" w:space="0" w:color="auto"/>
                                    <w:right w:val="none" w:sz="0" w:space="0" w:color="auto"/>
                                  </w:divBdr>
                                </w:div>
                                <w:div w:id="814490474">
                                  <w:marLeft w:val="0"/>
                                  <w:marRight w:val="0"/>
                                  <w:marTop w:val="0"/>
                                  <w:marBottom w:val="0"/>
                                  <w:divBdr>
                                    <w:top w:val="none" w:sz="0" w:space="0" w:color="auto"/>
                                    <w:left w:val="none" w:sz="0" w:space="0" w:color="auto"/>
                                    <w:bottom w:val="none" w:sz="0" w:space="0" w:color="auto"/>
                                    <w:right w:val="none" w:sz="0" w:space="0" w:color="auto"/>
                                  </w:divBdr>
                                </w:div>
                                <w:div w:id="583414534">
                                  <w:marLeft w:val="0"/>
                                  <w:marRight w:val="0"/>
                                  <w:marTop w:val="0"/>
                                  <w:marBottom w:val="0"/>
                                  <w:divBdr>
                                    <w:top w:val="none" w:sz="0" w:space="0" w:color="auto"/>
                                    <w:left w:val="none" w:sz="0" w:space="0" w:color="auto"/>
                                    <w:bottom w:val="none" w:sz="0" w:space="0" w:color="auto"/>
                                    <w:right w:val="none" w:sz="0" w:space="0" w:color="auto"/>
                                  </w:divBdr>
                                </w:div>
                                <w:div w:id="384377737">
                                  <w:marLeft w:val="0"/>
                                  <w:marRight w:val="0"/>
                                  <w:marTop w:val="0"/>
                                  <w:marBottom w:val="0"/>
                                  <w:divBdr>
                                    <w:top w:val="none" w:sz="0" w:space="0" w:color="auto"/>
                                    <w:left w:val="none" w:sz="0" w:space="0" w:color="auto"/>
                                    <w:bottom w:val="none" w:sz="0" w:space="0" w:color="auto"/>
                                    <w:right w:val="none" w:sz="0" w:space="0" w:color="auto"/>
                                  </w:divBdr>
                                </w:div>
                                <w:div w:id="1355618920">
                                  <w:marLeft w:val="0"/>
                                  <w:marRight w:val="0"/>
                                  <w:marTop w:val="0"/>
                                  <w:marBottom w:val="0"/>
                                  <w:divBdr>
                                    <w:top w:val="none" w:sz="0" w:space="0" w:color="auto"/>
                                    <w:left w:val="none" w:sz="0" w:space="0" w:color="auto"/>
                                    <w:bottom w:val="none" w:sz="0" w:space="0" w:color="auto"/>
                                    <w:right w:val="none" w:sz="0" w:space="0" w:color="auto"/>
                                  </w:divBdr>
                                </w:div>
                                <w:div w:id="643435256">
                                  <w:marLeft w:val="0"/>
                                  <w:marRight w:val="0"/>
                                  <w:marTop w:val="0"/>
                                  <w:marBottom w:val="0"/>
                                  <w:divBdr>
                                    <w:top w:val="none" w:sz="0" w:space="0" w:color="auto"/>
                                    <w:left w:val="none" w:sz="0" w:space="0" w:color="auto"/>
                                    <w:bottom w:val="none" w:sz="0" w:space="0" w:color="auto"/>
                                    <w:right w:val="none" w:sz="0" w:space="0" w:color="auto"/>
                                  </w:divBdr>
                                </w:div>
                                <w:div w:id="1210075181">
                                  <w:marLeft w:val="0"/>
                                  <w:marRight w:val="0"/>
                                  <w:marTop w:val="0"/>
                                  <w:marBottom w:val="0"/>
                                  <w:divBdr>
                                    <w:top w:val="none" w:sz="0" w:space="0" w:color="auto"/>
                                    <w:left w:val="none" w:sz="0" w:space="0" w:color="auto"/>
                                    <w:bottom w:val="none" w:sz="0" w:space="0" w:color="auto"/>
                                    <w:right w:val="none" w:sz="0" w:space="0" w:color="auto"/>
                                  </w:divBdr>
                                </w:div>
                                <w:div w:id="203447973">
                                  <w:marLeft w:val="0"/>
                                  <w:marRight w:val="0"/>
                                  <w:marTop w:val="0"/>
                                  <w:marBottom w:val="0"/>
                                  <w:divBdr>
                                    <w:top w:val="none" w:sz="0" w:space="0" w:color="auto"/>
                                    <w:left w:val="none" w:sz="0" w:space="0" w:color="auto"/>
                                    <w:bottom w:val="none" w:sz="0" w:space="0" w:color="auto"/>
                                    <w:right w:val="none" w:sz="0" w:space="0" w:color="auto"/>
                                  </w:divBdr>
                                </w:div>
                                <w:div w:id="331951949">
                                  <w:marLeft w:val="0"/>
                                  <w:marRight w:val="0"/>
                                  <w:marTop w:val="0"/>
                                  <w:marBottom w:val="0"/>
                                  <w:divBdr>
                                    <w:top w:val="none" w:sz="0" w:space="0" w:color="auto"/>
                                    <w:left w:val="none" w:sz="0" w:space="0" w:color="auto"/>
                                    <w:bottom w:val="none" w:sz="0" w:space="0" w:color="auto"/>
                                    <w:right w:val="none" w:sz="0" w:space="0" w:color="auto"/>
                                  </w:divBdr>
                                </w:div>
                                <w:div w:id="750277365">
                                  <w:marLeft w:val="0"/>
                                  <w:marRight w:val="0"/>
                                  <w:marTop w:val="0"/>
                                  <w:marBottom w:val="0"/>
                                  <w:divBdr>
                                    <w:top w:val="none" w:sz="0" w:space="0" w:color="auto"/>
                                    <w:left w:val="none" w:sz="0" w:space="0" w:color="auto"/>
                                    <w:bottom w:val="none" w:sz="0" w:space="0" w:color="auto"/>
                                    <w:right w:val="none" w:sz="0" w:space="0" w:color="auto"/>
                                  </w:divBdr>
                                </w:div>
                                <w:div w:id="580606893">
                                  <w:marLeft w:val="0"/>
                                  <w:marRight w:val="0"/>
                                  <w:marTop w:val="0"/>
                                  <w:marBottom w:val="0"/>
                                  <w:divBdr>
                                    <w:top w:val="none" w:sz="0" w:space="0" w:color="auto"/>
                                    <w:left w:val="none" w:sz="0" w:space="0" w:color="auto"/>
                                    <w:bottom w:val="none" w:sz="0" w:space="0" w:color="auto"/>
                                    <w:right w:val="none" w:sz="0" w:space="0" w:color="auto"/>
                                  </w:divBdr>
                                </w:div>
                                <w:div w:id="544952490">
                                  <w:marLeft w:val="0"/>
                                  <w:marRight w:val="0"/>
                                  <w:marTop w:val="0"/>
                                  <w:marBottom w:val="0"/>
                                  <w:divBdr>
                                    <w:top w:val="none" w:sz="0" w:space="0" w:color="auto"/>
                                    <w:left w:val="none" w:sz="0" w:space="0" w:color="auto"/>
                                    <w:bottom w:val="none" w:sz="0" w:space="0" w:color="auto"/>
                                    <w:right w:val="none" w:sz="0" w:space="0" w:color="auto"/>
                                  </w:divBdr>
                                </w:div>
                                <w:div w:id="533808581">
                                  <w:marLeft w:val="0"/>
                                  <w:marRight w:val="0"/>
                                  <w:marTop w:val="0"/>
                                  <w:marBottom w:val="0"/>
                                  <w:divBdr>
                                    <w:top w:val="none" w:sz="0" w:space="0" w:color="auto"/>
                                    <w:left w:val="none" w:sz="0" w:space="0" w:color="auto"/>
                                    <w:bottom w:val="none" w:sz="0" w:space="0" w:color="auto"/>
                                    <w:right w:val="none" w:sz="0" w:space="0" w:color="auto"/>
                                  </w:divBdr>
                                </w:div>
                                <w:div w:id="883520740">
                                  <w:marLeft w:val="0"/>
                                  <w:marRight w:val="0"/>
                                  <w:marTop w:val="0"/>
                                  <w:marBottom w:val="0"/>
                                  <w:divBdr>
                                    <w:top w:val="none" w:sz="0" w:space="0" w:color="auto"/>
                                    <w:left w:val="none" w:sz="0" w:space="0" w:color="auto"/>
                                    <w:bottom w:val="none" w:sz="0" w:space="0" w:color="auto"/>
                                    <w:right w:val="none" w:sz="0" w:space="0" w:color="auto"/>
                                  </w:divBdr>
                                </w:div>
                                <w:div w:id="200171889">
                                  <w:marLeft w:val="0"/>
                                  <w:marRight w:val="0"/>
                                  <w:marTop w:val="0"/>
                                  <w:marBottom w:val="0"/>
                                  <w:divBdr>
                                    <w:top w:val="none" w:sz="0" w:space="0" w:color="auto"/>
                                    <w:left w:val="none" w:sz="0" w:space="0" w:color="auto"/>
                                    <w:bottom w:val="none" w:sz="0" w:space="0" w:color="auto"/>
                                    <w:right w:val="none" w:sz="0" w:space="0" w:color="auto"/>
                                  </w:divBdr>
                                </w:div>
                                <w:div w:id="1151482972">
                                  <w:marLeft w:val="0"/>
                                  <w:marRight w:val="0"/>
                                  <w:marTop w:val="0"/>
                                  <w:marBottom w:val="0"/>
                                  <w:divBdr>
                                    <w:top w:val="none" w:sz="0" w:space="0" w:color="auto"/>
                                    <w:left w:val="none" w:sz="0" w:space="0" w:color="auto"/>
                                    <w:bottom w:val="none" w:sz="0" w:space="0" w:color="auto"/>
                                    <w:right w:val="none" w:sz="0" w:space="0" w:color="auto"/>
                                  </w:divBdr>
                                </w:div>
                                <w:div w:id="1029842879">
                                  <w:marLeft w:val="0"/>
                                  <w:marRight w:val="0"/>
                                  <w:marTop w:val="0"/>
                                  <w:marBottom w:val="0"/>
                                  <w:divBdr>
                                    <w:top w:val="none" w:sz="0" w:space="0" w:color="auto"/>
                                    <w:left w:val="none" w:sz="0" w:space="0" w:color="auto"/>
                                    <w:bottom w:val="none" w:sz="0" w:space="0" w:color="auto"/>
                                    <w:right w:val="none" w:sz="0" w:space="0" w:color="auto"/>
                                  </w:divBdr>
                                </w:div>
                                <w:div w:id="1849523178">
                                  <w:marLeft w:val="0"/>
                                  <w:marRight w:val="0"/>
                                  <w:marTop w:val="0"/>
                                  <w:marBottom w:val="0"/>
                                  <w:divBdr>
                                    <w:top w:val="none" w:sz="0" w:space="0" w:color="auto"/>
                                    <w:left w:val="none" w:sz="0" w:space="0" w:color="auto"/>
                                    <w:bottom w:val="none" w:sz="0" w:space="0" w:color="auto"/>
                                    <w:right w:val="none" w:sz="0" w:space="0" w:color="auto"/>
                                  </w:divBdr>
                                </w:div>
                                <w:div w:id="2099985210">
                                  <w:marLeft w:val="0"/>
                                  <w:marRight w:val="0"/>
                                  <w:marTop w:val="0"/>
                                  <w:marBottom w:val="0"/>
                                  <w:divBdr>
                                    <w:top w:val="none" w:sz="0" w:space="0" w:color="auto"/>
                                    <w:left w:val="none" w:sz="0" w:space="0" w:color="auto"/>
                                    <w:bottom w:val="none" w:sz="0" w:space="0" w:color="auto"/>
                                    <w:right w:val="none" w:sz="0" w:space="0" w:color="auto"/>
                                  </w:divBdr>
                                </w:div>
                                <w:div w:id="890654920">
                                  <w:marLeft w:val="0"/>
                                  <w:marRight w:val="0"/>
                                  <w:marTop w:val="0"/>
                                  <w:marBottom w:val="0"/>
                                  <w:divBdr>
                                    <w:top w:val="none" w:sz="0" w:space="0" w:color="auto"/>
                                    <w:left w:val="none" w:sz="0" w:space="0" w:color="auto"/>
                                    <w:bottom w:val="none" w:sz="0" w:space="0" w:color="auto"/>
                                    <w:right w:val="none" w:sz="0" w:space="0" w:color="auto"/>
                                  </w:divBdr>
                                </w:div>
                                <w:div w:id="723069207">
                                  <w:marLeft w:val="0"/>
                                  <w:marRight w:val="0"/>
                                  <w:marTop w:val="0"/>
                                  <w:marBottom w:val="0"/>
                                  <w:divBdr>
                                    <w:top w:val="none" w:sz="0" w:space="0" w:color="auto"/>
                                    <w:left w:val="none" w:sz="0" w:space="0" w:color="auto"/>
                                    <w:bottom w:val="none" w:sz="0" w:space="0" w:color="auto"/>
                                    <w:right w:val="none" w:sz="0" w:space="0" w:color="auto"/>
                                  </w:divBdr>
                                </w:div>
                                <w:div w:id="1515336869">
                                  <w:marLeft w:val="0"/>
                                  <w:marRight w:val="0"/>
                                  <w:marTop w:val="0"/>
                                  <w:marBottom w:val="0"/>
                                  <w:divBdr>
                                    <w:top w:val="none" w:sz="0" w:space="0" w:color="auto"/>
                                    <w:left w:val="none" w:sz="0" w:space="0" w:color="auto"/>
                                    <w:bottom w:val="none" w:sz="0" w:space="0" w:color="auto"/>
                                    <w:right w:val="none" w:sz="0" w:space="0" w:color="auto"/>
                                  </w:divBdr>
                                </w:div>
                                <w:div w:id="961961617">
                                  <w:marLeft w:val="0"/>
                                  <w:marRight w:val="0"/>
                                  <w:marTop w:val="0"/>
                                  <w:marBottom w:val="0"/>
                                  <w:divBdr>
                                    <w:top w:val="none" w:sz="0" w:space="0" w:color="auto"/>
                                    <w:left w:val="none" w:sz="0" w:space="0" w:color="auto"/>
                                    <w:bottom w:val="none" w:sz="0" w:space="0" w:color="auto"/>
                                    <w:right w:val="none" w:sz="0" w:space="0" w:color="auto"/>
                                  </w:divBdr>
                                </w:div>
                                <w:div w:id="1933120721">
                                  <w:marLeft w:val="0"/>
                                  <w:marRight w:val="0"/>
                                  <w:marTop w:val="0"/>
                                  <w:marBottom w:val="0"/>
                                  <w:divBdr>
                                    <w:top w:val="none" w:sz="0" w:space="0" w:color="auto"/>
                                    <w:left w:val="none" w:sz="0" w:space="0" w:color="auto"/>
                                    <w:bottom w:val="none" w:sz="0" w:space="0" w:color="auto"/>
                                    <w:right w:val="none" w:sz="0" w:space="0" w:color="auto"/>
                                  </w:divBdr>
                                </w:div>
                                <w:div w:id="855386082">
                                  <w:marLeft w:val="0"/>
                                  <w:marRight w:val="0"/>
                                  <w:marTop w:val="0"/>
                                  <w:marBottom w:val="0"/>
                                  <w:divBdr>
                                    <w:top w:val="none" w:sz="0" w:space="0" w:color="auto"/>
                                    <w:left w:val="none" w:sz="0" w:space="0" w:color="auto"/>
                                    <w:bottom w:val="none" w:sz="0" w:space="0" w:color="auto"/>
                                    <w:right w:val="none" w:sz="0" w:space="0" w:color="auto"/>
                                  </w:divBdr>
                                </w:div>
                                <w:div w:id="312880338">
                                  <w:marLeft w:val="0"/>
                                  <w:marRight w:val="0"/>
                                  <w:marTop w:val="0"/>
                                  <w:marBottom w:val="0"/>
                                  <w:divBdr>
                                    <w:top w:val="none" w:sz="0" w:space="0" w:color="auto"/>
                                    <w:left w:val="none" w:sz="0" w:space="0" w:color="auto"/>
                                    <w:bottom w:val="none" w:sz="0" w:space="0" w:color="auto"/>
                                    <w:right w:val="none" w:sz="0" w:space="0" w:color="auto"/>
                                  </w:divBdr>
                                </w:div>
                                <w:div w:id="432626199">
                                  <w:marLeft w:val="0"/>
                                  <w:marRight w:val="0"/>
                                  <w:marTop w:val="0"/>
                                  <w:marBottom w:val="0"/>
                                  <w:divBdr>
                                    <w:top w:val="none" w:sz="0" w:space="0" w:color="auto"/>
                                    <w:left w:val="none" w:sz="0" w:space="0" w:color="auto"/>
                                    <w:bottom w:val="none" w:sz="0" w:space="0" w:color="auto"/>
                                    <w:right w:val="none" w:sz="0" w:space="0" w:color="auto"/>
                                  </w:divBdr>
                                </w:div>
                                <w:div w:id="938677521">
                                  <w:marLeft w:val="0"/>
                                  <w:marRight w:val="0"/>
                                  <w:marTop w:val="0"/>
                                  <w:marBottom w:val="0"/>
                                  <w:divBdr>
                                    <w:top w:val="none" w:sz="0" w:space="0" w:color="auto"/>
                                    <w:left w:val="none" w:sz="0" w:space="0" w:color="auto"/>
                                    <w:bottom w:val="none" w:sz="0" w:space="0" w:color="auto"/>
                                    <w:right w:val="none" w:sz="0" w:space="0" w:color="auto"/>
                                  </w:divBdr>
                                </w:div>
                                <w:div w:id="796605214">
                                  <w:marLeft w:val="0"/>
                                  <w:marRight w:val="0"/>
                                  <w:marTop w:val="0"/>
                                  <w:marBottom w:val="0"/>
                                  <w:divBdr>
                                    <w:top w:val="none" w:sz="0" w:space="0" w:color="auto"/>
                                    <w:left w:val="none" w:sz="0" w:space="0" w:color="auto"/>
                                    <w:bottom w:val="none" w:sz="0" w:space="0" w:color="auto"/>
                                    <w:right w:val="none" w:sz="0" w:space="0" w:color="auto"/>
                                  </w:divBdr>
                                </w:div>
                                <w:div w:id="102723874">
                                  <w:marLeft w:val="0"/>
                                  <w:marRight w:val="0"/>
                                  <w:marTop w:val="0"/>
                                  <w:marBottom w:val="0"/>
                                  <w:divBdr>
                                    <w:top w:val="none" w:sz="0" w:space="0" w:color="auto"/>
                                    <w:left w:val="none" w:sz="0" w:space="0" w:color="auto"/>
                                    <w:bottom w:val="none" w:sz="0" w:space="0" w:color="auto"/>
                                    <w:right w:val="none" w:sz="0" w:space="0" w:color="auto"/>
                                  </w:divBdr>
                                </w:div>
                                <w:div w:id="1309936466">
                                  <w:marLeft w:val="0"/>
                                  <w:marRight w:val="0"/>
                                  <w:marTop w:val="0"/>
                                  <w:marBottom w:val="0"/>
                                  <w:divBdr>
                                    <w:top w:val="none" w:sz="0" w:space="0" w:color="auto"/>
                                    <w:left w:val="none" w:sz="0" w:space="0" w:color="auto"/>
                                    <w:bottom w:val="none" w:sz="0" w:space="0" w:color="auto"/>
                                    <w:right w:val="none" w:sz="0" w:space="0" w:color="auto"/>
                                  </w:divBdr>
                                </w:div>
                                <w:div w:id="1474635685">
                                  <w:marLeft w:val="0"/>
                                  <w:marRight w:val="0"/>
                                  <w:marTop w:val="0"/>
                                  <w:marBottom w:val="0"/>
                                  <w:divBdr>
                                    <w:top w:val="none" w:sz="0" w:space="0" w:color="auto"/>
                                    <w:left w:val="none" w:sz="0" w:space="0" w:color="auto"/>
                                    <w:bottom w:val="none" w:sz="0" w:space="0" w:color="auto"/>
                                    <w:right w:val="none" w:sz="0" w:space="0" w:color="auto"/>
                                  </w:divBdr>
                                </w:div>
                                <w:div w:id="17443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2361">
      <w:bodyDiv w:val="1"/>
      <w:marLeft w:val="0"/>
      <w:marRight w:val="0"/>
      <w:marTop w:val="0"/>
      <w:marBottom w:val="0"/>
      <w:divBdr>
        <w:top w:val="none" w:sz="0" w:space="0" w:color="auto"/>
        <w:left w:val="none" w:sz="0" w:space="0" w:color="auto"/>
        <w:bottom w:val="none" w:sz="0" w:space="0" w:color="auto"/>
        <w:right w:val="none" w:sz="0" w:space="0" w:color="auto"/>
      </w:divBdr>
      <w:divsChild>
        <w:div w:id="560485780">
          <w:marLeft w:val="0"/>
          <w:marRight w:val="0"/>
          <w:marTop w:val="0"/>
          <w:marBottom w:val="0"/>
          <w:divBdr>
            <w:top w:val="none" w:sz="0" w:space="0" w:color="auto"/>
            <w:left w:val="none" w:sz="0" w:space="0" w:color="auto"/>
            <w:bottom w:val="none" w:sz="0" w:space="0" w:color="auto"/>
            <w:right w:val="none" w:sz="0" w:space="0" w:color="auto"/>
          </w:divBdr>
          <w:divsChild>
            <w:div w:id="716587564">
              <w:marLeft w:val="0"/>
              <w:marRight w:val="0"/>
              <w:marTop w:val="0"/>
              <w:marBottom w:val="0"/>
              <w:divBdr>
                <w:top w:val="none" w:sz="0" w:space="0" w:color="auto"/>
                <w:left w:val="none" w:sz="0" w:space="0" w:color="auto"/>
                <w:bottom w:val="none" w:sz="0" w:space="0" w:color="auto"/>
                <w:right w:val="none" w:sz="0" w:space="0" w:color="auto"/>
              </w:divBdr>
              <w:divsChild>
                <w:div w:id="531039106">
                  <w:marLeft w:val="0"/>
                  <w:marRight w:val="0"/>
                  <w:marTop w:val="0"/>
                  <w:marBottom w:val="0"/>
                  <w:divBdr>
                    <w:top w:val="none" w:sz="0" w:space="0" w:color="auto"/>
                    <w:left w:val="none" w:sz="0" w:space="0" w:color="auto"/>
                    <w:bottom w:val="none" w:sz="0" w:space="0" w:color="auto"/>
                    <w:right w:val="none" w:sz="0" w:space="0" w:color="auto"/>
                  </w:divBdr>
                  <w:divsChild>
                    <w:div w:id="675960599">
                      <w:marLeft w:val="0"/>
                      <w:marRight w:val="0"/>
                      <w:marTop w:val="0"/>
                      <w:marBottom w:val="0"/>
                      <w:divBdr>
                        <w:top w:val="none" w:sz="0" w:space="0" w:color="auto"/>
                        <w:left w:val="none" w:sz="0" w:space="0" w:color="auto"/>
                        <w:bottom w:val="none" w:sz="0" w:space="0" w:color="auto"/>
                        <w:right w:val="none" w:sz="0" w:space="0" w:color="auto"/>
                      </w:divBdr>
                      <w:divsChild>
                        <w:div w:id="1829980693">
                          <w:marLeft w:val="0"/>
                          <w:marRight w:val="0"/>
                          <w:marTop w:val="15"/>
                          <w:marBottom w:val="0"/>
                          <w:divBdr>
                            <w:top w:val="none" w:sz="0" w:space="0" w:color="auto"/>
                            <w:left w:val="none" w:sz="0" w:space="0" w:color="auto"/>
                            <w:bottom w:val="none" w:sz="0" w:space="0" w:color="auto"/>
                            <w:right w:val="none" w:sz="0" w:space="0" w:color="auto"/>
                          </w:divBdr>
                          <w:divsChild>
                            <w:div w:id="1089545755">
                              <w:marLeft w:val="0"/>
                              <w:marRight w:val="0"/>
                              <w:marTop w:val="0"/>
                              <w:marBottom w:val="0"/>
                              <w:divBdr>
                                <w:top w:val="none" w:sz="0" w:space="0" w:color="auto"/>
                                <w:left w:val="none" w:sz="0" w:space="0" w:color="auto"/>
                                <w:bottom w:val="none" w:sz="0" w:space="0" w:color="auto"/>
                                <w:right w:val="none" w:sz="0" w:space="0" w:color="auto"/>
                              </w:divBdr>
                              <w:divsChild>
                                <w:div w:id="71196083">
                                  <w:marLeft w:val="0"/>
                                  <w:marRight w:val="0"/>
                                  <w:marTop w:val="0"/>
                                  <w:marBottom w:val="0"/>
                                  <w:divBdr>
                                    <w:top w:val="none" w:sz="0" w:space="0" w:color="auto"/>
                                    <w:left w:val="none" w:sz="0" w:space="0" w:color="auto"/>
                                    <w:bottom w:val="none" w:sz="0" w:space="0" w:color="auto"/>
                                    <w:right w:val="none" w:sz="0" w:space="0" w:color="auto"/>
                                  </w:divBdr>
                                </w:div>
                                <w:div w:id="878935693">
                                  <w:marLeft w:val="0"/>
                                  <w:marRight w:val="0"/>
                                  <w:marTop w:val="0"/>
                                  <w:marBottom w:val="0"/>
                                  <w:divBdr>
                                    <w:top w:val="none" w:sz="0" w:space="0" w:color="auto"/>
                                    <w:left w:val="none" w:sz="0" w:space="0" w:color="auto"/>
                                    <w:bottom w:val="none" w:sz="0" w:space="0" w:color="auto"/>
                                    <w:right w:val="none" w:sz="0" w:space="0" w:color="auto"/>
                                  </w:divBdr>
                                </w:div>
                                <w:div w:id="411319235">
                                  <w:marLeft w:val="0"/>
                                  <w:marRight w:val="0"/>
                                  <w:marTop w:val="0"/>
                                  <w:marBottom w:val="0"/>
                                  <w:divBdr>
                                    <w:top w:val="none" w:sz="0" w:space="0" w:color="auto"/>
                                    <w:left w:val="none" w:sz="0" w:space="0" w:color="auto"/>
                                    <w:bottom w:val="none" w:sz="0" w:space="0" w:color="auto"/>
                                    <w:right w:val="none" w:sz="0" w:space="0" w:color="auto"/>
                                  </w:divBdr>
                                </w:div>
                                <w:div w:id="927075043">
                                  <w:marLeft w:val="0"/>
                                  <w:marRight w:val="0"/>
                                  <w:marTop w:val="0"/>
                                  <w:marBottom w:val="0"/>
                                  <w:divBdr>
                                    <w:top w:val="none" w:sz="0" w:space="0" w:color="auto"/>
                                    <w:left w:val="none" w:sz="0" w:space="0" w:color="auto"/>
                                    <w:bottom w:val="none" w:sz="0" w:space="0" w:color="auto"/>
                                    <w:right w:val="none" w:sz="0" w:space="0" w:color="auto"/>
                                  </w:divBdr>
                                </w:div>
                                <w:div w:id="1094866111">
                                  <w:marLeft w:val="0"/>
                                  <w:marRight w:val="0"/>
                                  <w:marTop w:val="0"/>
                                  <w:marBottom w:val="0"/>
                                  <w:divBdr>
                                    <w:top w:val="none" w:sz="0" w:space="0" w:color="auto"/>
                                    <w:left w:val="none" w:sz="0" w:space="0" w:color="auto"/>
                                    <w:bottom w:val="none" w:sz="0" w:space="0" w:color="auto"/>
                                    <w:right w:val="none" w:sz="0" w:space="0" w:color="auto"/>
                                  </w:divBdr>
                                </w:div>
                                <w:div w:id="952060105">
                                  <w:marLeft w:val="0"/>
                                  <w:marRight w:val="0"/>
                                  <w:marTop w:val="0"/>
                                  <w:marBottom w:val="0"/>
                                  <w:divBdr>
                                    <w:top w:val="none" w:sz="0" w:space="0" w:color="auto"/>
                                    <w:left w:val="none" w:sz="0" w:space="0" w:color="auto"/>
                                    <w:bottom w:val="none" w:sz="0" w:space="0" w:color="auto"/>
                                    <w:right w:val="none" w:sz="0" w:space="0" w:color="auto"/>
                                  </w:divBdr>
                                </w:div>
                                <w:div w:id="2010716326">
                                  <w:marLeft w:val="0"/>
                                  <w:marRight w:val="0"/>
                                  <w:marTop w:val="0"/>
                                  <w:marBottom w:val="0"/>
                                  <w:divBdr>
                                    <w:top w:val="none" w:sz="0" w:space="0" w:color="auto"/>
                                    <w:left w:val="none" w:sz="0" w:space="0" w:color="auto"/>
                                    <w:bottom w:val="none" w:sz="0" w:space="0" w:color="auto"/>
                                    <w:right w:val="none" w:sz="0" w:space="0" w:color="auto"/>
                                  </w:divBdr>
                                </w:div>
                                <w:div w:id="723260507">
                                  <w:marLeft w:val="0"/>
                                  <w:marRight w:val="0"/>
                                  <w:marTop w:val="0"/>
                                  <w:marBottom w:val="0"/>
                                  <w:divBdr>
                                    <w:top w:val="none" w:sz="0" w:space="0" w:color="auto"/>
                                    <w:left w:val="none" w:sz="0" w:space="0" w:color="auto"/>
                                    <w:bottom w:val="none" w:sz="0" w:space="0" w:color="auto"/>
                                    <w:right w:val="none" w:sz="0" w:space="0" w:color="auto"/>
                                  </w:divBdr>
                                </w:div>
                                <w:div w:id="1786000871">
                                  <w:marLeft w:val="0"/>
                                  <w:marRight w:val="0"/>
                                  <w:marTop w:val="0"/>
                                  <w:marBottom w:val="0"/>
                                  <w:divBdr>
                                    <w:top w:val="none" w:sz="0" w:space="0" w:color="auto"/>
                                    <w:left w:val="none" w:sz="0" w:space="0" w:color="auto"/>
                                    <w:bottom w:val="none" w:sz="0" w:space="0" w:color="auto"/>
                                    <w:right w:val="none" w:sz="0" w:space="0" w:color="auto"/>
                                  </w:divBdr>
                                </w:div>
                                <w:div w:id="1743140747">
                                  <w:marLeft w:val="0"/>
                                  <w:marRight w:val="0"/>
                                  <w:marTop w:val="0"/>
                                  <w:marBottom w:val="0"/>
                                  <w:divBdr>
                                    <w:top w:val="none" w:sz="0" w:space="0" w:color="auto"/>
                                    <w:left w:val="none" w:sz="0" w:space="0" w:color="auto"/>
                                    <w:bottom w:val="none" w:sz="0" w:space="0" w:color="auto"/>
                                    <w:right w:val="none" w:sz="0" w:space="0" w:color="auto"/>
                                  </w:divBdr>
                                </w:div>
                                <w:div w:id="1762136912">
                                  <w:marLeft w:val="0"/>
                                  <w:marRight w:val="0"/>
                                  <w:marTop w:val="0"/>
                                  <w:marBottom w:val="0"/>
                                  <w:divBdr>
                                    <w:top w:val="none" w:sz="0" w:space="0" w:color="auto"/>
                                    <w:left w:val="none" w:sz="0" w:space="0" w:color="auto"/>
                                    <w:bottom w:val="none" w:sz="0" w:space="0" w:color="auto"/>
                                    <w:right w:val="none" w:sz="0" w:space="0" w:color="auto"/>
                                  </w:divBdr>
                                </w:div>
                                <w:div w:id="45186603">
                                  <w:marLeft w:val="0"/>
                                  <w:marRight w:val="0"/>
                                  <w:marTop w:val="0"/>
                                  <w:marBottom w:val="0"/>
                                  <w:divBdr>
                                    <w:top w:val="none" w:sz="0" w:space="0" w:color="auto"/>
                                    <w:left w:val="none" w:sz="0" w:space="0" w:color="auto"/>
                                    <w:bottom w:val="none" w:sz="0" w:space="0" w:color="auto"/>
                                    <w:right w:val="none" w:sz="0" w:space="0" w:color="auto"/>
                                  </w:divBdr>
                                </w:div>
                                <w:div w:id="1409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6475">
      <w:bodyDiv w:val="1"/>
      <w:marLeft w:val="0"/>
      <w:marRight w:val="0"/>
      <w:marTop w:val="0"/>
      <w:marBottom w:val="0"/>
      <w:divBdr>
        <w:top w:val="none" w:sz="0" w:space="0" w:color="auto"/>
        <w:left w:val="none" w:sz="0" w:space="0" w:color="auto"/>
        <w:bottom w:val="none" w:sz="0" w:space="0" w:color="auto"/>
        <w:right w:val="none" w:sz="0" w:space="0" w:color="auto"/>
      </w:divBdr>
      <w:divsChild>
        <w:div w:id="45884921">
          <w:marLeft w:val="0"/>
          <w:marRight w:val="0"/>
          <w:marTop w:val="0"/>
          <w:marBottom w:val="0"/>
          <w:divBdr>
            <w:top w:val="none" w:sz="0" w:space="0" w:color="auto"/>
            <w:left w:val="none" w:sz="0" w:space="0" w:color="auto"/>
            <w:bottom w:val="none" w:sz="0" w:space="0" w:color="auto"/>
            <w:right w:val="none" w:sz="0" w:space="0" w:color="auto"/>
          </w:divBdr>
          <w:divsChild>
            <w:div w:id="1919099206">
              <w:marLeft w:val="0"/>
              <w:marRight w:val="0"/>
              <w:marTop w:val="0"/>
              <w:marBottom w:val="0"/>
              <w:divBdr>
                <w:top w:val="none" w:sz="0" w:space="0" w:color="auto"/>
                <w:left w:val="none" w:sz="0" w:space="0" w:color="auto"/>
                <w:bottom w:val="none" w:sz="0" w:space="0" w:color="auto"/>
                <w:right w:val="none" w:sz="0" w:space="0" w:color="auto"/>
              </w:divBdr>
              <w:divsChild>
                <w:div w:id="327711779">
                  <w:marLeft w:val="0"/>
                  <w:marRight w:val="0"/>
                  <w:marTop w:val="0"/>
                  <w:marBottom w:val="0"/>
                  <w:divBdr>
                    <w:top w:val="none" w:sz="0" w:space="0" w:color="auto"/>
                    <w:left w:val="none" w:sz="0" w:space="0" w:color="auto"/>
                    <w:bottom w:val="none" w:sz="0" w:space="0" w:color="auto"/>
                    <w:right w:val="none" w:sz="0" w:space="0" w:color="auto"/>
                  </w:divBdr>
                  <w:divsChild>
                    <w:div w:id="1851217983">
                      <w:marLeft w:val="0"/>
                      <w:marRight w:val="0"/>
                      <w:marTop w:val="0"/>
                      <w:marBottom w:val="0"/>
                      <w:divBdr>
                        <w:top w:val="none" w:sz="0" w:space="0" w:color="auto"/>
                        <w:left w:val="none" w:sz="0" w:space="0" w:color="auto"/>
                        <w:bottom w:val="none" w:sz="0" w:space="0" w:color="auto"/>
                        <w:right w:val="none" w:sz="0" w:space="0" w:color="auto"/>
                      </w:divBdr>
                      <w:divsChild>
                        <w:div w:id="919171393">
                          <w:marLeft w:val="0"/>
                          <w:marRight w:val="0"/>
                          <w:marTop w:val="15"/>
                          <w:marBottom w:val="0"/>
                          <w:divBdr>
                            <w:top w:val="none" w:sz="0" w:space="0" w:color="auto"/>
                            <w:left w:val="none" w:sz="0" w:space="0" w:color="auto"/>
                            <w:bottom w:val="none" w:sz="0" w:space="0" w:color="auto"/>
                            <w:right w:val="none" w:sz="0" w:space="0" w:color="auto"/>
                          </w:divBdr>
                          <w:divsChild>
                            <w:div w:id="820386482">
                              <w:marLeft w:val="0"/>
                              <w:marRight w:val="0"/>
                              <w:marTop w:val="0"/>
                              <w:marBottom w:val="0"/>
                              <w:divBdr>
                                <w:top w:val="none" w:sz="0" w:space="0" w:color="auto"/>
                                <w:left w:val="none" w:sz="0" w:space="0" w:color="auto"/>
                                <w:bottom w:val="none" w:sz="0" w:space="0" w:color="auto"/>
                                <w:right w:val="none" w:sz="0" w:space="0" w:color="auto"/>
                              </w:divBdr>
                              <w:divsChild>
                                <w:div w:id="22828795">
                                  <w:marLeft w:val="0"/>
                                  <w:marRight w:val="0"/>
                                  <w:marTop w:val="0"/>
                                  <w:marBottom w:val="0"/>
                                  <w:divBdr>
                                    <w:top w:val="none" w:sz="0" w:space="0" w:color="auto"/>
                                    <w:left w:val="none" w:sz="0" w:space="0" w:color="auto"/>
                                    <w:bottom w:val="none" w:sz="0" w:space="0" w:color="auto"/>
                                    <w:right w:val="none" w:sz="0" w:space="0" w:color="auto"/>
                                  </w:divBdr>
                                </w:div>
                                <w:div w:id="1924992754">
                                  <w:marLeft w:val="0"/>
                                  <w:marRight w:val="0"/>
                                  <w:marTop w:val="0"/>
                                  <w:marBottom w:val="0"/>
                                  <w:divBdr>
                                    <w:top w:val="none" w:sz="0" w:space="0" w:color="auto"/>
                                    <w:left w:val="none" w:sz="0" w:space="0" w:color="auto"/>
                                    <w:bottom w:val="none" w:sz="0" w:space="0" w:color="auto"/>
                                    <w:right w:val="none" w:sz="0" w:space="0" w:color="auto"/>
                                  </w:divBdr>
                                </w:div>
                                <w:div w:id="1681351534">
                                  <w:marLeft w:val="0"/>
                                  <w:marRight w:val="0"/>
                                  <w:marTop w:val="0"/>
                                  <w:marBottom w:val="0"/>
                                  <w:divBdr>
                                    <w:top w:val="none" w:sz="0" w:space="0" w:color="auto"/>
                                    <w:left w:val="none" w:sz="0" w:space="0" w:color="auto"/>
                                    <w:bottom w:val="none" w:sz="0" w:space="0" w:color="auto"/>
                                    <w:right w:val="none" w:sz="0" w:space="0" w:color="auto"/>
                                  </w:divBdr>
                                </w:div>
                                <w:div w:id="706956329">
                                  <w:marLeft w:val="0"/>
                                  <w:marRight w:val="0"/>
                                  <w:marTop w:val="0"/>
                                  <w:marBottom w:val="0"/>
                                  <w:divBdr>
                                    <w:top w:val="none" w:sz="0" w:space="0" w:color="auto"/>
                                    <w:left w:val="none" w:sz="0" w:space="0" w:color="auto"/>
                                    <w:bottom w:val="none" w:sz="0" w:space="0" w:color="auto"/>
                                    <w:right w:val="none" w:sz="0" w:space="0" w:color="auto"/>
                                  </w:divBdr>
                                </w:div>
                                <w:div w:id="1876694370">
                                  <w:marLeft w:val="0"/>
                                  <w:marRight w:val="0"/>
                                  <w:marTop w:val="0"/>
                                  <w:marBottom w:val="0"/>
                                  <w:divBdr>
                                    <w:top w:val="none" w:sz="0" w:space="0" w:color="auto"/>
                                    <w:left w:val="none" w:sz="0" w:space="0" w:color="auto"/>
                                    <w:bottom w:val="none" w:sz="0" w:space="0" w:color="auto"/>
                                    <w:right w:val="none" w:sz="0" w:space="0" w:color="auto"/>
                                  </w:divBdr>
                                </w:div>
                                <w:div w:id="1391460479">
                                  <w:marLeft w:val="0"/>
                                  <w:marRight w:val="0"/>
                                  <w:marTop w:val="0"/>
                                  <w:marBottom w:val="0"/>
                                  <w:divBdr>
                                    <w:top w:val="none" w:sz="0" w:space="0" w:color="auto"/>
                                    <w:left w:val="none" w:sz="0" w:space="0" w:color="auto"/>
                                    <w:bottom w:val="none" w:sz="0" w:space="0" w:color="auto"/>
                                    <w:right w:val="none" w:sz="0" w:space="0" w:color="auto"/>
                                  </w:divBdr>
                                </w:div>
                                <w:div w:id="496380443">
                                  <w:marLeft w:val="0"/>
                                  <w:marRight w:val="0"/>
                                  <w:marTop w:val="0"/>
                                  <w:marBottom w:val="0"/>
                                  <w:divBdr>
                                    <w:top w:val="none" w:sz="0" w:space="0" w:color="auto"/>
                                    <w:left w:val="none" w:sz="0" w:space="0" w:color="auto"/>
                                    <w:bottom w:val="none" w:sz="0" w:space="0" w:color="auto"/>
                                    <w:right w:val="none" w:sz="0" w:space="0" w:color="auto"/>
                                  </w:divBdr>
                                </w:div>
                                <w:div w:id="1385913412">
                                  <w:marLeft w:val="0"/>
                                  <w:marRight w:val="0"/>
                                  <w:marTop w:val="0"/>
                                  <w:marBottom w:val="0"/>
                                  <w:divBdr>
                                    <w:top w:val="none" w:sz="0" w:space="0" w:color="auto"/>
                                    <w:left w:val="none" w:sz="0" w:space="0" w:color="auto"/>
                                    <w:bottom w:val="none" w:sz="0" w:space="0" w:color="auto"/>
                                    <w:right w:val="none" w:sz="0" w:space="0" w:color="auto"/>
                                  </w:divBdr>
                                </w:div>
                                <w:div w:id="1051465792">
                                  <w:marLeft w:val="0"/>
                                  <w:marRight w:val="0"/>
                                  <w:marTop w:val="0"/>
                                  <w:marBottom w:val="0"/>
                                  <w:divBdr>
                                    <w:top w:val="none" w:sz="0" w:space="0" w:color="auto"/>
                                    <w:left w:val="none" w:sz="0" w:space="0" w:color="auto"/>
                                    <w:bottom w:val="none" w:sz="0" w:space="0" w:color="auto"/>
                                    <w:right w:val="none" w:sz="0" w:space="0" w:color="auto"/>
                                  </w:divBdr>
                                </w:div>
                                <w:div w:id="1660113260">
                                  <w:marLeft w:val="0"/>
                                  <w:marRight w:val="0"/>
                                  <w:marTop w:val="0"/>
                                  <w:marBottom w:val="0"/>
                                  <w:divBdr>
                                    <w:top w:val="none" w:sz="0" w:space="0" w:color="auto"/>
                                    <w:left w:val="none" w:sz="0" w:space="0" w:color="auto"/>
                                    <w:bottom w:val="none" w:sz="0" w:space="0" w:color="auto"/>
                                    <w:right w:val="none" w:sz="0" w:space="0" w:color="auto"/>
                                  </w:divBdr>
                                </w:div>
                                <w:div w:id="1286085923">
                                  <w:marLeft w:val="0"/>
                                  <w:marRight w:val="0"/>
                                  <w:marTop w:val="0"/>
                                  <w:marBottom w:val="0"/>
                                  <w:divBdr>
                                    <w:top w:val="none" w:sz="0" w:space="0" w:color="auto"/>
                                    <w:left w:val="none" w:sz="0" w:space="0" w:color="auto"/>
                                    <w:bottom w:val="none" w:sz="0" w:space="0" w:color="auto"/>
                                    <w:right w:val="none" w:sz="0" w:space="0" w:color="auto"/>
                                  </w:divBdr>
                                </w:div>
                                <w:div w:id="1496453366">
                                  <w:marLeft w:val="0"/>
                                  <w:marRight w:val="0"/>
                                  <w:marTop w:val="0"/>
                                  <w:marBottom w:val="0"/>
                                  <w:divBdr>
                                    <w:top w:val="none" w:sz="0" w:space="0" w:color="auto"/>
                                    <w:left w:val="none" w:sz="0" w:space="0" w:color="auto"/>
                                    <w:bottom w:val="none" w:sz="0" w:space="0" w:color="auto"/>
                                    <w:right w:val="none" w:sz="0" w:space="0" w:color="auto"/>
                                  </w:divBdr>
                                </w:div>
                                <w:div w:id="1287737546">
                                  <w:marLeft w:val="0"/>
                                  <w:marRight w:val="0"/>
                                  <w:marTop w:val="0"/>
                                  <w:marBottom w:val="0"/>
                                  <w:divBdr>
                                    <w:top w:val="none" w:sz="0" w:space="0" w:color="auto"/>
                                    <w:left w:val="none" w:sz="0" w:space="0" w:color="auto"/>
                                    <w:bottom w:val="none" w:sz="0" w:space="0" w:color="auto"/>
                                    <w:right w:val="none" w:sz="0" w:space="0" w:color="auto"/>
                                  </w:divBdr>
                                </w:div>
                                <w:div w:id="1777096830">
                                  <w:marLeft w:val="0"/>
                                  <w:marRight w:val="0"/>
                                  <w:marTop w:val="0"/>
                                  <w:marBottom w:val="0"/>
                                  <w:divBdr>
                                    <w:top w:val="none" w:sz="0" w:space="0" w:color="auto"/>
                                    <w:left w:val="none" w:sz="0" w:space="0" w:color="auto"/>
                                    <w:bottom w:val="none" w:sz="0" w:space="0" w:color="auto"/>
                                    <w:right w:val="none" w:sz="0" w:space="0" w:color="auto"/>
                                  </w:divBdr>
                                </w:div>
                                <w:div w:id="2011907732">
                                  <w:marLeft w:val="0"/>
                                  <w:marRight w:val="0"/>
                                  <w:marTop w:val="0"/>
                                  <w:marBottom w:val="0"/>
                                  <w:divBdr>
                                    <w:top w:val="none" w:sz="0" w:space="0" w:color="auto"/>
                                    <w:left w:val="none" w:sz="0" w:space="0" w:color="auto"/>
                                    <w:bottom w:val="none" w:sz="0" w:space="0" w:color="auto"/>
                                    <w:right w:val="none" w:sz="0" w:space="0" w:color="auto"/>
                                  </w:divBdr>
                                </w:div>
                                <w:div w:id="712466073">
                                  <w:marLeft w:val="0"/>
                                  <w:marRight w:val="0"/>
                                  <w:marTop w:val="0"/>
                                  <w:marBottom w:val="0"/>
                                  <w:divBdr>
                                    <w:top w:val="none" w:sz="0" w:space="0" w:color="auto"/>
                                    <w:left w:val="none" w:sz="0" w:space="0" w:color="auto"/>
                                    <w:bottom w:val="none" w:sz="0" w:space="0" w:color="auto"/>
                                    <w:right w:val="none" w:sz="0" w:space="0" w:color="auto"/>
                                  </w:divBdr>
                                </w:div>
                                <w:div w:id="1082338618">
                                  <w:marLeft w:val="0"/>
                                  <w:marRight w:val="0"/>
                                  <w:marTop w:val="0"/>
                                  <w:marBottom w:val="0"/>
                                  <w:divBdr>
                                    <w:top w:val="none" w:sz="0" w:space="0" w:color="auto"/>
                                    <w:left w:val="none" w:sz="0" w:space="0" w:color="auto"/>
                                    <w:bottom w:val="none" w:sz="0" w:space="0" w:color="auto"/>
                                    <w:right w:val="none" w:sz="0" w:space="0" w:color="auto"/>
                                  </w:divBdr>
                                </w:div>
                                <w:div w:id="330841791">
                                  <w:marLeft w:val="0"/>
                                  <w:marRight w:val="0"/>
                                  <w:marTop w:val="0"/>
                                  <w:marBottom w:val="0"/>
                                  <w:divBdr>
                                    <w:top w:val="none" w:sz="0" w:space="0" w:color="auto"/>
                                    <w:left w:val="none" w:sz="0" w:space="0" w:color="auto"/>
                                    <w:bottom w:val="none" w:sz="0" w:space="0" w:color="auto"/>
                                    <w:right w:val="none" w:sz="0" w:space="0" w:color="auto"/>
                                  </w:divBdr>
                                </w:div>
                                <w:div w:id="945310423">
                                  <w:marLeft w:val="0"/>
                                  <w:marRight w:val="0"/>
                                  <w:marTop w:val="0"/>
                                  <w:marBottom w:val="0"/>
                                  <w:divBdr>
                                    <w:top w:val="none" w:sz="0" w:space="0" w:color="auto"/>
                                    <w:left w:val="none" w:sz="0" w:space="0" w:color="auto"/>
                                    <w:bottom w:val="none" w:sz="0" w:space="0" w:color="auto"/>
                                    <w:right w:val="none" w:sz="0" w:space="0" w:color="auto"/>
                                  </w:divBdr>
                                </w:div>
                                <w:div w:id="1267346440">
                                  <w:marLeft w:val="0"/>
                                  <w:marRight w:val="0"/>
                                  <w:marTop w:val="0"/>
                                  <w:marBottom w:val="0"/>
                                  <w:divBdr>
                                    <w:top w:val="none" w:sz="0" w:space="0" w:color="auto"/>
                                    <w:left w:val="none" w:sz="0" w:space="0" w:color="auto"/>
                                    <w:bottom w:val="none" w:sz="0" w:space="0" w:color="auto"/>
                                    <w:right w:val="none" w:sz="0" w:space="0" w:color="auto"/>
                                  </w:divBdr>
                                </w:div>
                                <w:div w:id="1431781333">
                                  <w:marLeft w:val="0"/>
                                  <w:marRight w:val="0"/>
                                  <w:marTop w:val="0"/>
                                  <w:marBottom w:val="0"/>
                                  <w:divBdr>
                                    <w:top w:val="none" w:sz="0" w:space="0" w:color="auto"/>
                                    <w:left w:val="none" w:sz="0" w:space="0" w:color="auto"/>
                                    <w:bottom w:val="none" w:sz="0" w:space="0" w:color="auto"/>
                                    <w:right w:val="none" w:sz="0" w:space="0" w:color="auto"/>
                                  </w:divBdr>
                                </w:div>
                                <w:div w:id="2055228009">
                                  <w:marLeft w:val="0"/>
                                  <w:marRight w:val="0"/>
                                  <w:marTop w:val="0"/>
                                  <w:marBottom w:val="0"/>
                                  <w:divBdr>
                                    <w:top w:val="none" w:sz="0" w:space="0" w:color="auto"/>
                                    <w:left w:val="none" w:sz="0" w:space="0" w:color="auto"/>
                                    <w:bottom w:val="none" w:sz="0" w:space="0" w:color="auto"/>
                                    <w:right w:val="none" w:sz="0" w:space="0" w:color="auto"/>
                                  </w:divBdr>
                                </w:div>
                                <w:div w:id="737628831">
                                  <w:marLeft w:val="0"/>
                                  <w:marRight w:val="0"/>
                                  <w:marTop w:val="0"/>
                                  <w:marBottom w:val="0"/>
                                  <w:divBdr>
                                    <w:top w:val="none" w:sz="0" w:space="0" w:color="auto"/>
                                    <w:left w:val="none" w:sz="0" w:space="0" w:color="auto"/>
                                    <w:bottom w:val="none" w:sz="0" w:space="0" w:color="auto"/>
                                    <w:right w:val="none" w:sz="0" w:space="0" w:color="auto"/>
                                  </w:divBdr>
                                </w:div>
                                <w:div w:id="1031228625">
                                  <w:marLeft w:val="0"/>
                                  <w:marRight w:val="0"/>
                                  <w:marTop w:val="0"/>
                                  <w:marBottom w:val="0"/>
                                  <w:divBdr>
                                    <w:top w:val="none" w:sz="0" w:space="0" w:color="auto"/>
                                    <w:left w:val="none" w:sz="0" w:space="0" w:color="auto"/>
                                    <w:bottom w:val="none" w:sz="0" w:space="0" w:color="auto"/>
                                    <w:right w:val="none" w:sz="0" w:space="0" w:color="auto"/>
                                  </w:divBdr>
                                </w:div>
                                <w:div w:id="75830686">
                                  <w:marLeft w:val="0"/>
                                  <w:marRight w:val="0"/>
                                  <w:marTop w:val="0"/>
                                  <w:marBottom w:val="0"/>
                                  <w:divBdr>
                                    <w:top w:val="none" w:sz="0" w:space="0" w:color="auto"/>
                                    <w:left w:val="none" w:sz="0" w:space="0" w:color="auto"/>
                                    <w:bottom w:val="none" w:sz="0" w:space="0" w:color="auto"/>
                                    <w:right w:val="none" w:sz="0" w:space="0" w:color="auto"/>
                                  </w:divBdr>
                                </w:div>
                                <w:div w:id="1693458001">
                                  <w:marLeft w:val="0"/>
                                  <w:marRight w:val="0"/>
                                  <w:marTop w:val="0"/>
                                  <w:marBottom w:val="0"/>
                                  <w:divBdr>
                                    <w:top w:val="none" w:sz="0" w:space="0" w:color="auto"/>
                                    <w:left w:val="none" w:sz="0" w:space="0" w:color="auto"/>
                                    <w:bottom w:val="none" w:sz="0" w:space="0" w:color="auto"/>
                                    <w:right w:val="none" w:sz="0" w:space="0" w:color="auto"/>
                                  </w:divBdr>
                                </w:div>
                                <w:div w:id="202985684">
                                  <w:marLeft w:val="0"/>
                                  <w:marRight w:val="0"/>
                                  <w:marTop w:val="0"/>
                                  <w:marBottom w:val="0"/>
                                  <w:divBdr>
                                    <w:top w:val="none" w:sz="0" w:space="0" w:color="auto"/>
                                    <w:left w:val="none" w:sz="0" w:space="0" w:color="auto"/>
                                    <w:bottom w:val="none" w:sz="0" w:space="0" w:color="auto"/>
                                    <w:right w:val="none" w:sz="0" w:space="0" w:color="auto"/>
                                  </w:divBdr>
                                </w:div>
                                <w:div w:id="1782650373">
                                  <w:marLeft w:val="0"/>
                                  <w:marRight w:val="0"/>
                                  <w:marTop w:val="0"/>
                                  <w:marBottom w:val="0"/>
                                  <w:divBdr>
                                    <w:top w:val="none" w:sz="0" w:space="0" w:color="auto"/>
                                    <w:left w:val="none" w:sz="0" w:space="0" w:color="auto"/>
                                    <w:bottom w:val="none" w:sz="0" w:space="0" w:color="auto"/>
                                    <w:right w:val="none" w:sz="0" w:space="0" w:color="auto"/>
                                  </w:divBdr>
                                </w:div>
                                <w:div w:id="1152061853">
                                  <w:marLeft w:val="0"/>
                                  <w:marRight w:val="0"/>
                                  <w:marTop w:val="0"/>
                                  <w:marBottom w:val="0"/>
                                  <w:divBdr>
                                    <w:top w:val="none" w:sz="0" w:space="0" w:color="auto"/>
                                    <w:left w:val="none" w:sz="0" w:space="0" w:color="auto"/>
                                    <w:bottom w:val="none" w:sz="0" w:space="0" w:color="auto"/>
                                    <w:right w:val="none" w:sz="0" w:space="0" w:color="auto"/>
                                  </w:divBdr>
                                </w:div>
                                <w:div w:id="802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568666">
      <w:bodyDiv w:val="1"/>
      <w:marLeft w:val="0"/>
      <w:marRight w:val="0"/>
      <w:marTop w:val="0"/>
      <w:marBottom w:val="0"/>
      <w:divBdr>
        <w:top w:val="none" w:sz="0" w:space="0" w:color="auto"/>
        <w:left w:val="none" w:sz="0" w:space="0" w:color="auto"/>
        <w:bottom w:val="none" w:sz="0" w:space="0" w:color="auto"/>
        <w:right w:val="none" w:sz="0" w:space="0" w:color="auto"/>
      </w:divBdr>
      <w:divsChild>
        <w:div w:id="2079864291">
          <w:marLeft w:val="0"/>
          <w:marRight w:val="0"/>
          <w:marTop w:val="0"/>
          <w:marBottom w:val="0"/>
          <w:divBdr>
            <w:top w:val="none" w:sz="0" w:space="0" w:color="auto"/>
            <w:left w:val="none" w:sz="0" w:space="0" w:color="auto"/>
            <w:bottom w:val="none" w:sz="0" w:space="0" w:color="auto"/>
            <w:right w:val="none" w:sz="0" w:space="0" w:color="auto"/>
          </w:divBdr>
          <w:divsChild>
            <w:div w:id="235746778">
              <w:marLeft w:val="0"/>
              <w:marRight w:val="0"/>
              <w:marTop w:val="0"/>
              <w:marBottom w:val="0"/>
              <w:divBdr>
                <w:top w:val="none" w:sz="0" w:space="0" w:color="auto"/>
                <w:left w:val="none" w:sz="0" w:space="0" w:color="auto"/>
                <w:bottom w:val="none" w:sz="0" w:space="0" w:color="auto"/>
                <w:right w:val="none" w:sz="0" w:space="0" w:color="auto"/>
              </w:divBdr>
              <w:divsChild>
                <w:div w:id="469716591">
                  <w:marLeft w:val="0"/>
                  <w:marRight w:val="0"/>
                  <w:marTop w:val="0"/>
                  <w:marBottom w:val="0"/>
                  <w:divBdr>
                    <w:top w:val="none" w:sz="0" w:space="0" w:color="auto"/>
                    <w:left w:val="none" w:sz="0" w:space="0" w:color="auto"/>
                    <w:bottom w:val="none" w:sz="0" w:space="0" w:color="auto"/>
                    <w:right w:val="none" w:sz="0" w:space="0" w:color="auto"/>
                  </w:divBdr>
                  <w:divsChild>
                    <w:div w:id="1648702165">
                      <w:marLeft w:val="0"/>
                      <w:marRight w:val="0"/>
                      <w:marTop w:val="0"/>
                      <w:marBottom w:val="0"/>
                      <w:divBdr>
                        <w:top w:val="none" w:sz="0" w:space="0" w:color="auto"/>
                        <w:left w:val="none" w:sz="0" w:space="0" w:color="auto"/>
                        <w:bottom w:val="none" w:sz="0" w:space="0" w:color="auto"/>
                        <w:right w:val="none" w:sz="0" w:space="0" w:color="auto"/>
                      </w:divBdr>
                      <w:divsChild>
                        <w:div w:id="692607091">
                          <w:marLeft w:val="0"/>
                          <w:marRight w:val="0"/>
                          <w:marTop w:val="15"/>
                          <w:marBottom w:val="0"/>
                          <w:divBdr>
                            <w:top w:val="none" w:sz="0" w:space="0" w:color="auto"/>
                            <w:left w:val="none" w:sz="0" w:space="0" w:color="auto"/>
                            <w:bottom w:val="none" w:sz="0" w:space="0" w:color="auto"/>
                            <w:right w:val="none" w:sz="0" w:space="0" w:color="auto"/>
                          </w:divBdr>
                          <w:divsChild>
                            <w:div w:id="602150925">
                              <w:marLeft w:val="0"/>
                              <w:marRight w:val="0"/>
                              <w:marTop w:val="0"/>
                              <w:marBottom w:val="0"/>
                              <w:divBdr>
                                <w:top w:val="none" w:sz="0" w:space="0" w:color="auto"/>
                                <w:left w:val="none" w:sz="0" w:space="0" w:color="auto"/>
                                <w:bottom w:val="none" w:sz="0" w:space="0" w:color="auto"/>
                                <w:right w:val="none" w:sz="0" w:space="0" w:color="auto"/>
                              </w:divBdr>
                              <w:divsChild>
                                <w:div w:id="1194071961">
                                  <w:marLeft w:val="0"/>
                                  <w:marRight w:val="0"/>
                                  <w:marTop w:val="0"/>
                                  <w:marBottom w:val="0"/>
                                  <w:divBdr>
                                    <w:top w:val="none" w:sz="0" w:space="0" w:color="auto"/>
                                    <w:left w:val="none" w:sz="0" w:space="0" w:color="auto"/>
                                    <w:bottom w:val="none" w:sz="0" w:space="0" w:color="auto"/>
                                    <w:right w:val="none" w:sz="0" w:space="0" w:color="auto"/>
                                  </w:divBdr>
                                </w:div>
                                <w:div w:id="1229730808">
                                  <w:marLeft w:val="0"/>
                                  <w:marRight w:val="0"/>
                                  <w:marTop w:val="0"/>
                                  <w:marBottom w:val="0"/>
                                  <w:divBdr>
                                    <w:top w:val="none" w:sz="0" w:space="0" w:color="auto"/>
                                    <w:left w:val="none" w:sz="0" w:space="0" w:color="auto"/>
                                    <w:bottom w:val="none" w:sz="0" w:space="0" w:color="auto"/>
                                    <w:right w:val="none" w:sz="0" w:space="0" w:color="auto"/>
                                  </w:divBdr>
                                </w:div>
                                <w:div w:id="1019968220">
                                  <w:marLeft w:val="0"/>
                                  <w:marRight w:val="0"/>
                                  <w:marTop w:val="0"/>
                                  <w:marBottom w:val="0"/>
                                  <w:divBdr>
                                    <w:top w:val="none" w:sz="0" w:space="0" w:color="auto"/>
                                    <w:left w:val="none" w:sz="0" w:space="0" w:color="auto"/>
                                    <w:bottom w:val="none" w:sz="0" w:space="0" w:color="auto"/>
                                    <w:right w:val="none" w:sz="0" w:space="0" w:color="auto"/>
                                  </w:divBdr>
                                </w:div>
                                <w:div w:id="1836874456">
                                  <w:marLeft w:val="0"/>
                                  <w:marRight w:val="0"/>
                                  <w:marTop w:val="0"/>
                                  <w:marBottom w:val="0"/>
                                  <w:divBdr>
                                    <w:top w:val="none" w:sz="0" w:space="0" w:color="auto"/>
                                    <w:left w:val="none" w:sz="0" w:space="0" w:color="auto"/>
                                    <w:bottom w:val="none" w:sz="0" w:space="0" w:color="auto"/>
                                    <w:right w:val="none" w:sz="0" w:space="0" w:color="auto"/>
                                  </w:divBdr>
                                </w:div>
                                <w:div w:id="1544512999">
                                  <w:marLeft w:val="0"/>
                                  <w:marRight w:val="0"/>
                                  <w:marTop w:val="0"/>
                                  <w:marBottom w:val="0"/>
                                  <w:divBdr>
                                    <w:top w:val="none" w:sz="0" w:space="0" w:color="auto"/>
                                    <w:left w:val="none" w:sz="0" w:space="0" w:color="auto"/>
                                    <w:bottom w:val="none" w:sz="0" w:space="0" w:color="auto"/>
                                    <w:right w:val="none" w:sz="0" w:space="0" w:color="auto"/>
                                  </w:divBdr>
                                </w:div>
                                <w:div w:id="1994137900">
                                  <w:marLeft w:val="0"/>
                                  <w:marRight w:val="0"/>
                                  <w:marTop w:val="0"/>
                                  <w:marBottom w:val="0"/>
                                  <w:divBdr>
                                    <w:top w:val="none" w:sz="0" w:space="0" w:color="auto"/>
                                    <w:left w:val="none" w:sz="0" w:space="0" w:color="auto"/>
                                    <w:bottom w:val="none" w:sz="0" w:space="0" w:color="auto"/>
                                    <w:right w:val="none" w:sz="0" w:space="0" w:color="auto"/>
                                  </w:divBdr>
                                </w:div>
                                <w:div w:id="667370892">
                                  <w:marLeft w:val="0"/>
                                  <w:marRight w:val="0"/>
                                  <w:marTop w:val="0"/>
                                  <w:marBottom w:val="0"/>
                                  <w:divBdr>
                                    <w:top w:val="none" w:sz="0" w:space="0" w:color="auto"/>
                                    <w:left w:val="none" w:sz="0" w:space="0" w:color="auto"/>
                                    <w:bottom w:val="none" w:sz="0" w:space="0" w:color="auto"/>
                                    <w:right w:val="none" w:sz="0" w:space="0" w:color="auto"/>
                                  </w:divBdr>
                                </w:div>
                                <w:div w:id="706370183">
                                  <w:marLeft w:val="0"/>
                                  <w:marRight w:val="0"/>
                                  <w:marTop w:val="0"/>
                                  <w:marBottom w:val="0"/>
                                  <w:divBdr>
                                    <w:top w:val="none" w:sz="0" w:space="0" w:color="auto"/>
                                    <w:left w:val="none" w:sz="0" w:space="0" w:color="auto"/>
                                    <w:bottom w:val="none" w:sz="0" w:space="0" w:color="auto"/>
                                    <w:right w:val="none" w:sz="0" w:space="0" w:color="auto"/>
                                  </w:divBdr>
                                </w:div>
                                <w:div w:id="67269308">
                                  <w:marLeft w:val="0"/>
                                  <w:marRight w:val="0"/>
                                  <w:marTop w:val="0"/>
                                  <w:marBottom w:val="0"/>
                                  <w:divBdr>
                                    <w:top w:val="none" w:sz="0" w:space="0" w:color="auto"/>
                                    <w:left w:val="none" w:sz="0" w:space="0" w:color="auto"/>
                                    <w:bottom w:val="none" w:sz="0" w:space="0" w:color="auto"/>
                                    <w:right w:val="none" w:sz="0" w:space="0" w:color="auto"/>
                                  </w:divBdr>
                                </w:div>
                                <w:div w:id="970139042">
                                  <w:marLeft w:val="0"/>
                                  <w:marRight w:val="0"/>
                                  <w:marTop w:val="0"/>
                                  <w:marBottom w:val="0"/>
                                  <w:divBdr>
                                    <w:top w:val="none" w:sz="0" w:space="0" w:color="auto"/>
                                    <w:left w:val="none" w:sz="0" w:space="0" w:color="auto"/>
                                    <w:bottom w:val="none" w:sz="0" w:space="0" w:color="auto"/>
                                    <w:right w:val="none" w:sz="0" w:space="0" w:color="auto"/>
                                  </w:divBdr>
                                </w:div>
                                <w:div w:id="1218391796">
                                  <w:marLeft w:val="0"/>
                                  <w:marRight w:val="0"/>
                                  <w:marTop w:val="0"/>
                                  <w:marBottom w:val="0"/>
                                  <w:divBdr>
                                    <w:top w:val="none" w:sz="0" w:space="0" w:color="auto"/>
                                    <w:left w:val="none" w:sz="0" w:space="0" w:color="auto"/>
                                    <w:bottom w:val="none" w:sz="0" w:space="0" w:color="auto"/>
                                    <w:right w:val="none" w:sz="0" w:space="0" w:color="auto"/>
                                  </w:divBdr>
                                </w:div>
                                <w:div w:id="1298801069">
                                  <w:marLeft w:val="0"/>
                                  <w:marRight w:val="0"/>
                                  <w:marTop w:val="0"/>
                                  <w:marBottom w:val="0"/>
                                  <w:divBdr>
                                    <w:top w:val="none" w:sz="0" w:space="0" w:color="auto"/>
                                    <w:left w:val="none" w:sz="0" w:space="0" w:color="auto"/>
                                    <w:bottom w:val="none" w:sz="0" w:space="0" w:color="auto"/>
                                    <w:right w:val="none" w:sz="0" w:space="0" w:color="auto"/>
                                  </w:divBdr>
                                </w:div>
                                <w:div w:id="204221383">
                                  <w:marLeft w:val="0"/>
                                  <w:marRight w:val="0"/>
                                  <w:marTop w:val="0"/>
                                  <w:marBottom w:val="0"/>
                                  <w:divBdr>
                                    <w:top w:val="none" w:sz="0" w:space="0" w:color="auto"/>
                                    <w:left w:val="none" w:sz="0" w:space="0" w:color="auto"/>
                                    <w:bottom w:val="none" w:sz="0" w:space="0" w:color="auto"/>
                                    <w:right w:val="none" w:sz="0" w:space="0" w:color="auto"/>
                                  </w:divBdr>
                                </w:div>
                                <w:div w:id="298145542">
                                  <w:marLeft w:val="0"/>
                                  <w:marRight w:val="0"/>
                                  <w:marTop w:val="0"/>
                                  <w:marBottom w:val="0"/>
                                  <w:divBdr>
                                    <w:top w:val="none" w:sz="0" w:space="0" w:color="auto"/>
                                    <w:left w:val="none" w:sz="0" w:space="0" w:color="auto"/>
                                    <w:bottom w:val="none" w:sz="0" w:space="0" w:color="auto"/>
                                    <w:right w:val="none" w:sz="0" w:space="0" w:color="auto"/>
                                  </w:divBdr>
                                </w:div>
                                <w:div w:id="574779844">
                                  <w:marLeft w:val="0"/>
                                  <w:marRight w:val="0"/>
                                  <w:marTop w:val="0"/>
                                  <w:marBottom w:val="0"/>
                                  <w:divBdr>
                                    <w:top w:val="none" w:sz="0" w:space="0" w:color="auto"/>
                                    <w:left w:val="none" w:sz="0" w:space="0" w:color="auto"/>
                                    <w:bottom w:val="none" w:sz="0" w:space="0" w:color="auto"/>
                                    <w:right w:val="none" w:sz="0" w:space="0" w:color="auto"/>
                                  </w:divBdr>
                                </w:div>
                                <w:div w:id="388187360">
                                  <w:marLeft w:val="0"/>
                                  <w:marRight w:val="0"/>
                                  <w:marTop w:val="0"/>
                                  <w:marBottom w:val="0"/>
                                  <w:divBdr>
                                    <w:top w:val="none" w:sz="0" w:space="0" w:color="auto"/>
                                    <w:left w:val="none" w:sz="0" w:space="0" w:color="auto"/>
                                    <w:bottom w:val="none" w:sz="0" w:space="0" w:color="auto"/>
                                    <w:right w:val="none" w:sz="0" w:space="0" w:color="auto"/>
                                  </w:divBdr>
                                </w:div>
                                <w:div w:id="1531601184">
                                  <w:marLeft w:val="0"/>
                                  <w:marRight w:val="0"/>
                                  <w:marTop w:val="0"/>
                                  <w:marBottom w:val="0"/>
                                  <w:divBdr>
                                    <w:top w:val="none" w:sz="0" w:space="0" w:color="auto"/>
                                    <w:left w:val="none" w:sz="0" w:space="0" w:color="auto"/>
                                    <w:bottom w:val="none" w:sz="0" w:space="0" w:color="auto"/>
                                    <w:right w:val="none" w:sz="0" w:space="0" w:color="auto"/>
                                  </w:divBdr>
                                </w:div>
                                <w:div w:id="903175976">
                                  <w:marLeft w:val="0"/>
                                  <w:marRight w:val="0"/>
                                  <w:marTop w:val="0"/>
                                  <w:marBottom w:val="0"/>
                                  <w:divBdr>
                                    <w:top w:val="none" w:sz="0" w:space="0" w:color="auto"/>
                                    <w:left w:val="none" w:sz="0" w:space="0" w:color="auto"/>
                                    <w:bottom w:val="none" w:sz="0" w:space="0" w:color="auto"/>
                                    <w:right w:val="none" w:sz="0" w:space="0" w:color="auto"/>
                                  </w:divBdr>
                                </w:div>
                                <w:div w:id="797526906">
                                  <w:marLeft w:val="0"/>
                                  <w:marRight w:val="0"/>
                                  <w:marTop w:val="0"/>
                                  <w:marBottom w:val="0"/>
                                  <w:divBdr>
                                    <w:top w:val="none" w:sz="0" w:space="0" w:color="auto"/>
                                    <w:left w:val="none" w:sz="0" w:space="0" w:color="auto"/>
                                    <w:bottom w:val="none" w:sz="0" w:space="0" w:color="auto"/>
                                    <w:right w:val="none" w:sz="0" w:space="0" w:color="auto"/>
                                  </w:divBdr>
                                </w:div>
                                <w:div w:id="727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637">
      <w:bodyDiv w:val="1"/>
      <w:marLeft w:val="0"/>
      <w:marRight w:val="0"/>
      <w:marTop w:val="0"/>
      <w:marBottom w:val="0"/>
      <w:divBdr>
        <w:top w:val="none" w:sz="0" w:space="0" w:color="auto"/>
        <w:left w:val="none" w:sz="0" w:space="0" w:color="auto"/>
        <w:bottom w:val="none" w:sz="0" w:space="0" w:color="auto"/>
        <w:right w:val="none" w:sz="0" w:space="0" w:color="auto"/>
      </w:divBdr>
      <w:divsChild>
        <w:div w:id="744568851">
          <w:marLeft w:val="0"/>
          <w:marRight w:val="0"/>
          <w:marTop w:val="0"/>
          <w:marBottom w:val="0"/>
          <w:divBdr>
            <w:top w:val="none" w:sz="0" w:space="0" w:color="auto"/>
            <w:left w:val="none" w:sz="0" w:space="0" w:color="auto"/>
            <w:bottom w:val="none" w:sz="0" w:space="0" w:color="auto"/>
            <w:right w:val="none" w:sz="0" w:space="0" w:color="auto"/>
          </w:divBdr>
          <w:divsChild>
            <w:div w:id="1862009090">
              <w:marLeft w:val="0"/>
              <w:marRight w:val="0"/>
              <w:marTop w:val="0"/>
              <w:marBottom w:val="0"/>
              <w:divBdr>
                <w:top w:val="none" w:sz="0" w:space="0" w:color="auto"/>
                <w:left w:val="none" w:sz="0" w:space="0" w:color="auto"/>
                <w:bottom w:val="none" w:sz="0" w:space="0" w:color="auto"/>
                <w:right w:val="none" w:sz="0" w:space="0" w:color="auto"/>
              </w:divBdr>
              <w:divsChild>
                <w:div w:id="1224484603">
                  <w:marLeft w:val="0"/>
                  <w:marRight w:val="0"/>
                  <w:marTop w:val="100"/>
                  <w:marBottom w:val="100"/>
                  <w:divBdr>
                    <w:top w:val="none" w:sz="0" w:space="0" w:color="auto"/>
                    <w:left w:val="none" w:sz="0" w:space="0" w:color="auto"/>
                    <w:bottom w:val="none" w:sz="0" w:space="0" w:color="auto"/>
                    <w:right w:val="none" w:sz="0" w:space="0" w:color="auto"/>
                  </w:divBdr>
                  <w:divsChild>
                    <w:div w:id="228006882">
                      <w:marLeft w:val="0"/>
                      <w:marRight w:val="0"/>
                      <w:marTop w:val="30"/>
                      <w:marBottom w:val="0"/>
                      <w:divBdr>
                        <w:top w:val="none" w:sz="0" w:space="0" w:color="auto"/>
                        <w:left w:val="none" w:sz="0" w:space="0" w:color="auto"/>
                        <w:bottom w:val="none" w:sz="0" w:space="0" w:color="auto"/>
                        <w:right w:val="none" w:sz="0" w:space="0" w:color="auto"/>
                      </w:divBdr>
                      <w:divsChild>
                        <w:div w:id="17154251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60883645">
      <w:bodyDiv w:val="1"/>
      <w:marLeft w:val="0"/>
      <w:marRight w:val="0"/>
      <w:marTop w:val="0"/>
      <w:marBottom w:val="0"/>
      <w:divBdr>
        <w:top w:val="none" w:sz="0" w:space="0" w:color="auto"/>
        <w:left w:val="none" w:sz="0" w:space="0" w:color="auto"/>
        <w:bottom w:val="none" w:sz="0" w:space="0" w:color="auto"/>
        <w:right w:val="none" w:sz="0" w:space="0" w:color="auto"/>
      </w:divBdr>
    </w:div>
    <w:div w:id="1903902615">
      <w:bodyDiv w:val="1"/>
      <w:marLeft w:val="0"/>
      <w:marRight w:val="0"/>
      <w:marTop w:val="0"/>
      <w:marBottom w:val="0"/>
      <w:divBdr>
        <w:top w:val="none" w:sz="0" w:space="0" w:color="auto"/>
        <w:left w:val="none" w:sz="0" w:space="0" w:color="auto"/>
        <w:bottom w:val="none" w:sz="0" w:space="0" w:color="auto"/>
        <w:right w:val="none" w:sz="0" w:space="0" w:color="auto"/>
      </w:divBdr>
    </w:div>
    <w:div w:id="2091267394">
      <w:bodyDiv w:val="1"/>
      <w:marLeft w:val="0"/>
      <w:marRight w:val="0"/>
      <w:marTop w:val="0"/>
      <w:marBottom w:val="0"/>
      <w:divBdr>
        <w:top w:val="none" w:sz="0" w:space="0" w:color="auto"/>
        <w:left w:val="none" w:sz="0" w:space="0" w:color="auto"/>
        <w:bottom w:val="none" w:sz="0" w:space="0" w:color="auto"/>
        <w:right w:val="none" w:sz="0" w:space="0" w:color="auto"/>
      </w:divBdr>
      <w:divsChild>
        <w:div w:id="874270629">
          <w:marLeft w:val="0"/>
          <w:marRight w:val="0"/>
          <w:marTop w:val="0"/>
          <w:marBottom w:val="0"/>
          <w:divBdr>
            <w:top w:val="none" w:sz="0" w:space="0" w:color="auto"/>
            <w:left w:val="none" w:sz="0" w:space="0" w:color="auto"/>
            <w:bottom w:val="none" w:sz="0" w:space="0" w:color="auto"/>
            <w:right w:val="none" w:sz="0" w:space="0" w:color="auto"/>
          </w:divBdr>
          <w:divsChild>
            <w:div w:id="1887330679">
              <w:marLeft w:val="0"/>
              <w:marRight w:val="0"/>
              <w:marTop w:val="0"/>
              <w:marBottom w:val="0"/>
              <w:divBdr>
                <w:top w:val="none" w:sz="0" w:space="0" w:color="auto"/>
                <w:left w:val="none" w:sz="0" w:space="0" w:color="auto"/>
                <w:bottom w:val="none" w:sz="0" w:space="0" w:color="auto"/>
                <w:right w:val="none" w:sz="0" w:space="0" w:color="auto"/>
              </w:divBdr>
              <w:divsChild>
                <w:div w:id="1499495225">
                  <w:marLeft w:val="0"/>
                  <w:marRight w:val="0"/>
                  <w:marTop w:val="100"/>
                  <w:marBottom w:val="100"/>
                  <w:divBdr>
                    <w:top w:val="none" w:sz="0" w:space="0" w:color="auto"/>
                    <w:left w:val="none" w:sz="0" w:space="0" w:color="auto"/>
                    <w:bottom w:val="none" w:sz="0" w:space="0" w:color="auto"/>
                    <w:right w:val="none" w:sz="0" w:space="0" w:color="auto"/>
                  </w:divBdr>
                  <w:divsChild>
                    <w:div w:id="130438419">
                      <w:marLeft w:val="0"/>
                      <w:marRight w:val="0"/>
                      <w:marTop w:val="30"/>
                      <w:marBottom w:val="0"/>
                      <w:divBdr>
                        <w:top w:val="none" w:sz="0" w:space="0" w:color="auto"/>
                        <w:left w:val="none" w:sz="0" w:space="0" w:color="auto"/>
                        <w:bottom w:val="none" w:sz="0" w:space="0" w:color="auto"/>
                        <w:right w:val="none" w:sz="0" w:space="0" w:color="auto"/>
                      </w:divBdr>
                      <w:divsChild>
                        <w:div w:id="6652089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CE21-DD90-4B15-9AC7-ED65812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15502</Words>
  <Characters>91467</Characters>
  <Application>Microsoft Office Word</Application>
  <DocSecurity>0</DocSecurity>
  <Lines>762</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Acer</cp:lastModifiedBy>
  <cp:revision>12</cp:revision>
  <cp:lastPrinted>2019-01-31T12:43:00Z</cp:lastPrinted>
  <dcterms:created xsi:type="dcterms:W3CDTF">2018-04-27T12:34:00Z</dcterms:created>
  <dcterms:modified xsi:type="dcterms:W3CDTF">2019-02-06T16:01:00Z</dcterms:modified>
</cp:coreProperties>
</file>